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C02AF1" w:rsidTr="00C0323F">
        <w:trPr>
          <w:trHeight w:val="1275"/>
        </w:trPr>
        <w:tc>
          <w:tcPr>
            <w:tcW w:w="4678" w:type="dxa"/>
          </w:tcPr>
          <w:p w:rsidR="00C02AF1" w:rsidRPr="009026EB" w:rsidRDefault="00C02AF1" w:rsidP="00C0323F">
            <w:pPr>
              <w:ind w:firstLine="0"/>
              <w:jc w:val="center"/>
              <w:rPr>
                <w:b/>
                <w:sz w:val="20"/>
                <w:lang w:val="en-US"/>
              </w:rPr>
            </w:pPr>
          </w:p>
          <w:p w:rsidR="00C02AF1" w:rsidRPr="009026EB" w:rsidRDefault="00C02AF1" w:rsidP="00C0323F">
            <w:pPr>
              <w:ind w:firstLine="0"/>
              <w:jc w:val="center"/>
              <w:rPr>
                <w:sz w:val="22"/>
                <w:lang w:val="tt-RU"/>
              </w:rPr>
            </w:pPr>
            <w:r w:rsidRPr="009026EB">
              <w:rPr>
                <w:sz w:val="22"/>
                <w:lang w:val="tt-RU"/>
              </w:rPr>
              <w:t>РЕСПУБЛИКА ТАТАРСТАН</w:t>
            </w:r>
          </w:p>
          <w:p w:rsidR="00C02AF1" w:rsidRPr="009026EB" w:rsidRDefault="00C02AF1" w:rsidP="00C0323F">
            <w:pPr>
              <w:ind w:firstLine="0"/>
              <w:jc w:val="center"/>
              <w:rPr>
                <w:b/>
                <w:sz w:val="16"/>
                <w:szCs w:val="16"/>
                <w:lang w:val="tt-RU"/>
              </w:rPr>
            </w:pPr>
          </w:p>
          <w:p w:rsidR="00C02AF1" w:rsidRPr="009026EB" w:rsidRDefault="00C02AF1" w:rsidP="00C0323F">
            <w:pPr>
              <w:ind w:firstLine="0"/>
              <w:jc w:val="center"/>
              <w:rPr>
                <w:b/>
                <w:sz w:val="22"/>
                <w:lang w:val="tt-RU"/>
              </w:rPr>
            </w:pPr>
            <w:r w:rsidRPr="009026EB">
              <w:rPr>
                <w:b/>
                <w:sz w:val="22"/>
                <w:lang w:val="tt-RU"/>
              </w:rPr>
              <w:t>СОВЕТ НИЖНЕКАМСКОГО</w:t>
            </w:r>
          </w:p>
          <w:p w:rsidR="00C02AF1" w:rsidRPr="009026EB" w:rsidRDefault="00C02AF1" w:rsidP="00C0323F">
            <w:pPr>
              <w:ind w:firstLine="0"/>
              <w:jc w:val="center"/>
              <w:rPr>
                <w:b/>
                <w:sz w:val="22"/>
                <w:lang w:val="tt-RU"/>
              </w:rPr>
            </w:pPr>
            <w:r w:rsidRPr="009026EB">
              <w:rPr>
                <w:b/>
                <w:sz w:val="22"/>
                <w:lang w:val="tt-RU"/>
              </w:rPr>
              <w:t>МУНИЦИПАЛЬНОГО РАЙОНА</w:t>
            </w:r>
          </w:p>
          <w:p w:rsidR="00C02AF1" w:rsidRPr="009026EB" w:rsidRDefault="00C02AF1" w:rsidP="00C0323F">
            <w:pPr>
              <w:ind w:left="-108" w:right="-108" w:firstLine="0"/>
              <w:jc w:val="center"/>
              <w:rPr>
                <w:sz w:val="17"/>
                <w:szCs w:val="17"/>
                <w:lang w:val="tt-RU"/>
              </w:rPr>
            </w:pPr>
          </w:p>
          <w:p w:rsidR="00C02AF1" w:rsidRPr="009026EB" w:rsidRDefault="00C02AF1" w:rsidP="00C0323F">
            <w:pPr>
              <w:ind w:left="-108" w:right="-108" w:firstLine="0"/>
              <w:jc w:val="center"/>
              <w:rPr>
                <w:sz w:val="8"/>
                <w:szCs w:val="8"/>
              </w:rPr>
            </w:pPr>
          </w:p>
          <w:p w:rsidR="00C02AF1" w:rsidRPr="009026EB" w:rsidRDefault="00C02AF1" w:rsidP="00C0323F">
            <w:pPr>
              <w:ind w:firstLine="0"/>
              <w:jc w:val="center"/>
              <w:rPr>
                <w:sz w:val="20"/>
                <w:szCs w:val="20"/>
                <w:lang w:val="tt-RU"/>
              </w:rPr>
            </w:pPr>
            <w:r w:rsidRPr="009026EB">
              <w:rPr>
                <w:sz w:val="20"/>
                <w:szCs w:val="20"/>
                <w:lang w:val="tt-RU"/>
              </w:rPr>
              <w:t>423586, г. Нижнекамск, пр. Строителей, 12</w:t>
            </w:r>
          </w:p>
          <w:p w:rsidR="00C02AF1" w:rsidRPr="009026EB" w:rsidRDefault="00C02AF1" w:rsidP="00C0323F">
            <w:pPr>
              <w:ind w:firstLine="0"/>
              <w:jc w:val="center"/>
              <w:rPr>
                <w:sz w:val="20"/>
                <w:szCs w:val="18"/>
                <w:lang w:val="tt-RU"/>
              </w:rPr>
            </w:pPr>
            <w:r w:rsidRPr="009026EB">
              <w:rPr>
                <w:sz w:val="20"/>
                <w:szCs w:val="18"/>
                <w:lang w:val="tt-RU"/>
              </w:rPr>
              <w:t>тел./факс (8555) 41-70-00</w:t>
            </w:r>
          </w:p>
          <w:p w:rsidR="00C02AF1" w:rsidRPr="009026EB" w:rsidRDefault="00C0323F" w:rsidP="00C0323F">
            <w:pPr>
              <w:ind w:left="-108" w:right="-108" w:firstLine="0"/>
              <w:jc w:val="center"/>
              <w:rPr>
                <w:sz w:val="15"/>
                <w:szCs w:val="15"/>
                <w:lang w:val="tt-RU"/>
              </w:rPr>
            </w:pPr>
            <w:r w:rsidRPr="005121B2">
              <w:rPr>
                <w:b/>
                <w:noProof/>
                <w:sz w:val="24"/>
              </w:rPr>
              <mc:AlternateContent>
                <mc:Choice Requires="wps">
                  <w:drawing>
                    <wp:anchor distT="0" distB="0" distL="114300" distR="114300" simplePos="0" relativeHeight="251660288" behindDoc="0" locked="0" layoutInCell="1" allowOverlap="1" wp14:anchorId="5E42E163" wp14:editId="46CD7F50">
                      <wp:simplePos x="0" y="0"/>
                      <wp:positionH relativeFrom="column">
                        <wp:posOffset>-56571</wp:posOffset>
                      </wp:positionH>
                      <wp:positionV relativeFrom="paragraph">
                        <wp:posOffset>81915</wp:posOffset>
                      </wp:positionV>
                      <wp:extent cx="6571615" cy="5715"/>
                      <wp:effectExtent l="0" t="0" r="19685" b="3238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type w14:anchorId="39262DA9" id="_x0000_t32" coordsize="21600,21600" o:spt="32" o:oned="t" path="m,l21600,21600e" filled="f">
                      <v:path arrowok="t" fillok="f" o:connecttype="none"/>
                      <o:lock v:ext="edit" shapetype="t"/>
                    </v:shapetype>
                    <v:shape id="Прямая со стрелкой 2" o:spid="_x0000_s1026" type="#_x0000_t32" style="position:absolute;margin-left:-4.45pt;margin-top:6.45pt;width:517.45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eKNVwIAAGEEAAAOAAAAZHJzL2Uyb0RvYy54bWysVEtu2zAQ3RfoHQjuHUmu7SRC5KCQ7G7S&#10;NkDS7mmSsohKJEEylo2iQNIL5Ai9Qjdd9IOcQb5Rh/SncbspimoxGoozj29mHnV2vmxqtODGCiUz&#10;nBzFGHFJFRNynuE319PeCUbWEclIrSTP8IpbfD5++uSs1Snvq0rVjBsEINKmrc5w5ZxOo8jSijfE&#10;HinNJWyWyjTEwdLMI2ZIC+hNHfXjeBS1yjBtFOXWwtdis4nHAb8sOXWvy9Jyh+oMAzcXrAl25m00&#10;PiPp3BBdCbqlQf6BRUOEhEP3UAVxBN0Y8QdUI6hRVpXuiKomUmUpKA81QDVJ/Fs1VxXRPNQCzbF6&#10;3yb7/2Dpq8WlQYJluI+RJA2MqPu0vl3fdz+6z+t7tL7rHsCsP65vuy/d9+5b99B9RX3ft1bbFNJz&#10;eWl85XQpr/SFou8skiqviJzzwP96pQE08RnRQYpfWA2nz9qXikEMuXEqNHFZmgaVtdBvfaIHh0ah&#10;ZZjaaj81vnSIwsfR8DgZJUOMKOyBPwxHkdSj+FxtrHvBVYO8k2HrDBHzyuVKSpCHMpsTyOLCOs/x&#10;V4JPlmoq6jqopJaozfDpsD8MlKyqBfObPsya+SyvDVoQ0NkUnjhIC8AOwoy6kSyAVZywydZ3RNQb&#10;H+Jr6fGgNqCz9TZCen8an05OJieD3qA/mvQGcVH0nk/zQW80TY6HxbMiz4vkg6eWDNJKMMalZ7cT&#10;dTL4O9Fsr9dGjntZ79sQHaKHfgHZ3TuQDmP2k91oZKbY6tLsxg86DsHbO+cvyuM1+I//DOOfAAAA&#10;//8DAFBLAwQUAAYACAAAACEARYd9vdwAAAAJAQAADwAAAGRycy9kb3ducmV2LnhtbExPy27CMBC8&#10;V+IfrEXqDRyCFLlpHISoeuCECpV6NfGSpI3XaexA+vddTu1pHzOaR7GZXCeuOITWk4bVMgGBVHnb&#10;Uq3h/fS6UCBCNGRN5wk1/GCATTl7KExu/Y3e8HqMtWARCrnR0MTY51KGqkFnwtL3SIxd/OBM5HOo&#10;pR3MjcVdJ9MkyaQzLbFDY3rcNVh9HUenwe5Pl22m+umzVu3+5bCm7/HwofXjfNo+g4g4xT8y3ONz&#10;dCg509mPZIPoNCzUEzP5n/K840macbkzb2sFsizk/wblLwAAAP//AwBQSwECLQAUAAYACAAAACEA&#10;toM4kv4AAADhAQAAEwAAAAAAAAAAAAAAAAAAAAAAW0NvbnRlbnRfVHlwZXNdLnhtbFBLAQItABQA&#10;BgAIAAAAIQA4/SH/1gAAAJQBAAALAAAAAAAAAAAAAAAAAC8BAABfcmVscy8ucmVsc1BLAQItABQA&#10;BgAIAAAAIQAa1eKNVwIAAGEEAAAOAAAAAAAAAAAAAAAAAC4CAABkcnMvZTJvRG9jLnhtbFBLAQIt&#10;ABQABgAIAAAAIQBFh3293AAAAAkBAAAPAAAAAAAAAAAAAAAAALEEAABkcnMvZG93bnJldi54bWxQ&#10;SwUGAAAAAAQABADzAAAAugUAAAAA&#10;" strokecolor="yellow"/>
                  </w:pict>
                </mc:Fallback>
              </mc:AlternateContent>
            </w:r>
            <w:r w:rsidR="00C02AF1" w:rsidRPr="009026EB">
              <w:rPr>
                <w:sz w:val="15"/>
                <w:szCs w:val="15"/>
              </w:rPr>
              <w:t xml:space="preserve"> </w:t>
            </w:r>
          </w:p>
        </w:tc>
        <w:tc>
          <w:tcPr>
            <w:tcW w:w="1275" w:type="dxa"/>
          </w:tcPr>
          <w:p w:rsidR="00C02AF1" w:rsidRPr="009026EB" w:rsidRDefault="00C02AF1" w:rsidP="00C0323F">
            <w:pPr>
              <w:ind w:left="-108" w:firstLine="0"/>
              <w:jc w:val="center"/>
              <w:rPr>
                <w:sz w:val="20"/>
              </w:rPr>
            </w:pPr>
            <w:r w:rsidRPr="009026EB">
              <w:rPr>
                <w:noProof/>
              </w:rPr>
              <w:drawing>
                <wp:inline distT="0" distB="0" distL="0" distR="0" wp14:anchorId="6E2507F3" wp14:editId="1DAEDA6F">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C02AF1" w:rsidRPr="009026EB" w:rsidRDefault="00C02AF1" w:rsidP="00C0323F">
            <w:pPr>
              <w:ind w:firstLine="0"/>
              <w:jc w:val="center"/>
              <w:rPr>
                <w:b/>
                <w:sz w:val="20"/>
                <w:lang w:val="en-US"/>
              </w:rPr>
            </w:pPr>
          </w:p>
          <w:p w:rsidR="00C02AF1" w:rsidRPr="009026EB" w:rsidRDefault="00C02AF1" w:rsidP="00C0323F">
            <w:pPr>
              <w:ind w:firstLine="0"/>
              <w:jc w:val="center"/>
              <w:rPr>
                <w:sz w:val="22"/>
                <w:lang w:val="tt-RU"/>
              </w:rPr>
            </w:pPr>
            <w:r w:rsidRPr="009026EB">
              <w:rPr>
                <w:sz w:val="22"/>
                <w:lang w:val="tt-RU"/>
              </w:rPr>
              <w:t>ТАТАРСТАН РЕСПУБЛИКАСЫ</w:t>
            </w:r>
          </w:p>
          <w:p w:rsidR="00C02AF1" w:rsidRPr="009026EB" w:rsidRDefault="00C02AF1" w:rsidP="00C0323F">
            <w:pPr>
              <w:ind w:firstLine="0"/>
              <w:jc w:val="center"/>
              <w:rPr>
                <w:b/>
                <w:sz w:val="16"/>
                <w:szCs w:val="16"/>
                <w:lang w:val="tt-RU"/>
              </w:rPr>
            </w:pPr>
          </w:p>
          <w:p w:rsidR="00C02AF1" w:rsidRPr="009026EB" w:rsidRDefault="00C02AF1" w:rsidP="00C0323F">
            <w:pPr>
              <w:ind w:firstLine="0"/>
              <w:jc w:val="center"/>
              <w:rPr>
                <w:b/>
                <w:sz w:val="22"/>
                <w:lang w:val="tt-RU"/>
              </w:rPr>
            </w:pPr>
            <w:r w:rsidRPr="009026EB">
              <w:rPr>
                <w:b/>
                <w:sz w:val="22"/>
                <w:lang w:val="tt-RU"/>
              </w:rPr>
              <w:t xml:space="preserve"> ТҮБӘН КАМА </w:t>
            </w:r>
          </w:p>
          <w:p w:rsidR="00C02AF1" w:rsidRPr="009026EB" w:rsidRDefault="00C02AF1" w:rsidP="00C0323F">
            <w:pPr>
              <w:ind w:firstLine="0"/>
              <w:jc w:val="center"/>
              <w:rPr>
                <w:b/>
                <w:sz w:val="22"/>
                <w:lang w:val="tt-RU"/>
              </w:rPr>
            </w:pPr>
            <w:r w:rsidRPr="009026EB">
              <w:rPr>
                <w:b/>
                <w:sz w:val="22"/>
                <w:lang w:val="tt-RU"/>
              </w:rPr>
              <w:t>МУНИЦИПАЛЬ РАЙОНЫ СОВЕТЫ</w:t>
            </w:r>
          </w:p>
          <w:p w:rsidR="00C02AF1" w:rsidRPr="009026EB" w:rsidRDefault="00C02AF1" w:rsidP="00C0323F">
            <w:pPr>
              <w:ind w:firstLine="0"/>
              <w:jc w:val="center"/>
              <w:rPr>
                <w:sz w:val="17"/>
                <w:szCs w:val="17"/>
                <w:lang w:val="tt-RU"/>
              </w:rPr>
            </w:pPr>
          </w:p>
          <w:p w:rsidR="00C02AF1" w:rsidRPr="009026EB" w:rsidRDefault="00C02AF1" w:rsidP="00C0323F">
            <w:pPr>
              <w:ind w:firstLine="0"/>
              <w:jc w:val="center"/>
              <w:rPr>
                <w:sz w:val="8"/>
                <w:szCs w:val="12"/>
                <w:lang w:val="tt-RU"/>
              </w:rPr>
            </w:pPr>
          </w:p>
          <w:p w:rsidR="00C02AF1" w:rsidRPr="009026EB" w:rsidRDefault="00C02AF1" w:rsidP="00C0323F">
            <w:pPr>
              <w:ind w:firstLine="0"/>
              <w:jc w:val="center"/>
              <w:rPr>
                <w:sz w:val="20"/>
                <w:szCs w:val="20"/>
                <w:lang w:val="tt-RU"/>
              </w:rPr>
            </w:pPr>
            <w:r w:rsidRPr="009026EB">
              <w:rPr>
                <w:sz w:val="20"/>
                <w:szCs w:val="20"/>
                <w:lang w:val="tt-RU"/>
              </w:rPr>
              <w:t>423586, Түбән Кама шәһәре, Төзүчеләр пр., 12</w:t>
            </w:r>
          </w:p>
          <w:p w:rsidR="00C02AF1" w:rsidRPr="009026EB" w:rsidRDefault="00C02AF1" w:rsidP="00C0323F">
            <w:pPr>
              <w:ind w:firstLine="0"/>
              <w:jc w:val="center"/>
              <w:rPr>
                <w:sz w:val="15"/>
                <w:szCs w:val="15"/>
                <w:lang w:val="tt-RU"/>
              </w:rPr>
            </w:pPr>
            <w:r w:rsidRPr="009026EB">
              <w:rPr>
                <w:sz w:val="20"/>
                <w:szCs w:val="18"/>
                <w:lang w:val="tt-RU"/>
              </w:rPr>
              <w:t>тел./факс (8555) 41-70-00</w:t>
            </w:r>
          </w:p>
        </w:tc>
      </w:tr>
    </w:tbl>
    <w:p w:rsidR="00C02AF1" w:rsidRPr="00C37E9D" w:rsidRDefault="00C0323F" w:rsidP="00C02AF1">
      <w:pPr>
        <w:pStyle w:val="ConsPlusNormal"/>
        <w:ind w:right="-1" w:firstLine="0"/>
        <w:rPr>
          <w:lang w:val="tt-RU"/>
        </w:rPr>
      </w:pPr>
      <w:r w:rsidRPr="00C37E9D">
        <w:rPr>
          <w:rFonts w:ascii="Times New Roman" w:hAnsi="Times New Roman" w:cs="Times New Roman"/>
          <w:b/>
          <w:noProof/>
          <w:sz w:val="27"/>
        </w:rPr>
        <mc:AlternateContent>
          <mc:Choice Requires="wps">
            <w:drawing>
              <wp:anchor distT="0" distB="0" distL="114300" distR="114300" simplePos="0" relativeHeight="251659264" behindDoc="0" locked="0" layoutInCell="1" allowOverlap="1" wp14:anchorId="57FE9031" wp14:editId="5BEE86A9">
                <wp:simplePos x="0" y="0"/>
                <wp:positionH relativeFrom="column">
                  <wp:posOffset>-7041</wp:posOffset>
                </wp:positionH>
                <wp:positionV relativeFrom="paragraph">
                  <wp:posOffset>-50165</wp:posOffset>
                </wp:positionV>
                <wp:extent cx="6575425" cy="1905"/>
                <wp:effectExtent l="0" t="0" r="34925" b="3619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279E1063" id="Прямая со стрелкой 4" o:spid="_x0000_s1026" type="#_x0000_t32" style="position:absolute;margin-left:-.55pt;margin-top:-3.9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OXkVwIAAGEEAAAOAAAAZHJzL2Uyb0RvYy54bWysVEtu2zAQ3RfoHQjubUmO5MRC5KCQ7G7S&#10;NkDS7mmJsohKJEHSlo2iQNIL5Ai9Qjdd9IOcQb5Rh5TjJummKLqhhhzOmzczjzo92zQ1WlOlmeAJ&#10;DoY+RpTnomB8meC3V/PBCUbaEF6QWnCa4C3V+Gz6/NlpK2M6EpWoC6oQgHAdtzLBlTEy9jydV7Qh&#10;eigk5eAshWqIga1aeoUiLaA3tTfy/bHXClVIJXKqNZxmvRNPHX5Z0ty8KUtNDaoTDNyMW5VbF3b1&#10;pqckXioiK5bvaZB/YNEQxiHpASojhqCVYn9ANSxXQovSDHPReKIsWU5dDVBN4D+p5rIikrpaoDla&#10;Htqk/x9s/np9oRArEhxixEkDI+o+7653t93P7svuFu1uujtYdp92193X7kf3vbvrvqHQ9q2VOobw&#10;lF8oW3m+4ZfyXOTvNeIirQhfUsf/aisBNLAR3qMQu9ESsi/aV6KAO2RlhGviplQNKmsm39lACw6N&#10;Qhs3te1hanRjUA6H4+g4CkcRRjn4gokfuVQktig2ViptXlLRIGskWBtF2LIyqeAc5CFUn4Gsz7Wx&#10;HH8H2GAu5qyunUpqjtoETyJIZT1a1KywTrdRy0VaK7QmoLOjcTSf9AU/uabEihcOrKKkmO1tQ1jd&#10;25C85hYPagM6e6sX0oeJP5mdzE7CQTgazwahn2WDF/M0HIznwXGUHWVpmgUfLbUgjCtWFJRbdvei&#10;DsK/E83+efVyPMj60AbvMbrrF5C9/zrSbsx2sr1GFqLYXqj78YOO3eX9m7MP5eEe7Id/hukvAAAA&#10;//8DAFBLAwQUAAYACAAAACEA12E0Yt0AAAAJAQAADwAAAGRycy9kb3ducmV2LnhtbEyPwU7DMBBE&#10;70j8g7VI3Fo7UJUQ4lQICSFxoy0qRyde7EC8jmy3DX+Pc4LTandGs2/qzeQGdsIQe08SiqUAhtR5&#10;3ZORsN89L0pgMSnSavCEEn4wwqa5vKhVpf2Z3vC0TYblEIqVkmBTGivOY2fRqbj0I1LWPn1wKuU1&#10;GK6DOudwN/AbIdbcqZ7yB6tGfLLYfW+PTsLOiNeyjOW+dx8vLbfm8PUeDlJeX02PD8ASTunPDDN+&#10;RocmM7X+SDqyQcKiKLIzz7t7YLMublcrYO18WQNvav6/QfMLAAD//wMAUEsBAi0AFAAGAAgAAAAh&#10;ALaDOJL+AAAA4QEAABMAAAAAAAAAAAAAAAAAAAAAAFtDb250ZW50X1R5cGVzXS54bWxQSwECLQAU&#10;AAYACAAAACEAOP0h/9YAAACUAQAACwAAAAAAAAAAAAAAAAAvAQAAX3JlbHMvLnJlbHNQSwECLQAU&#10;AAYACAAAACEAQnjl5FcCAABhBAAADgAAAAAAAAAAAAAAAAAuAgAAZHJzL2Uyb0RvYy54bWxQSwEC&#10;LQAUAAYACAAAACEA12E0Yt0AAAAJAQAADwAAAAAAAAAAAAAAAACxBAAAZHJzL2Rvd25yZXYueG1s&#10;UEsFBgAAAAAEAAQA8wAAALsFAAAAAA==&#10;" strokecolor="#365f91"/>
            </w:pict>
          </mc:Fallback>
        </mc:AlternateContent>
      </w:r>
      <w:r w:rsidRPr="00C37E9D">
        <w:rPr>
          <w:rFonts w:ascii="Times New Roman" w:hAnsi="Times New Roman" w:cs="Times New Roman"/>
          <w:b/>
          <w:noProof/>
          <w:sz w:val="27"/>
        </w:rPr>
        <mc:AlternateContent>
          <mc:Choice Requires="wps">
            <w:drawing>
              <wp:anchor distT="0" distB="0" distL="114300" distR="114300" simplePos="0" relativeHeight="251661312" behindDoc="0" locked="0" layoutInCell="1" allowOverlap="1" wp14:anchorId="68B0D995" wp14:editId="63982150">
                <wp:simplePos x="0" y="0"/>
                <wp:positionH relativeFrom="column">
                  <wp:posOffset>-7620</wp:posOffset>
                </wp:positionH>
                <wp:positionV relativeFrom="paragraph">
                  <wp:posOffset>-23495</wp:posOffset>
                </wp:positionV>
                <wp:extent cx="6571615" cy="0"/>
                <wp:effectExtent l="0" t="0" r="19685" b="190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6F421D2C" id="Прямая со стрелкой 3" o:spid="_x0000_s1026" type="#_x0000_t32" style="position:absolute;margin-left:-.6pt;margin-top:-1.85pt;width:517.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qlGTwIAAFQEAAAOAAAAZHJzL2Uyb0RvYy54bWysVEtu2zAQ3RfoHQjuHUmO7ThC5KCV7G7S&#10;NkDSA9AkZRGVSIJkLBtFgaQXyBF6hW666Ac5g3yjDukPknZTFN2MhuTM45uZR52dr5oaLbmxQskM&#10;J0cxRlxSxYRcZPjd9aw3xsg6IhmpleQZXnOLzyfPn521OuV9VamacYMARNq01RmunNNpFFla8YbY&#10;I6W5hMNSmYY4WJpFxAxpAb2po34cj6JWGaaNotxa2C22h3gS8MuSU/e2LC13qM4wcHPBmmDn3kaT&#10;M5IuDNGVoDsa5B9YNERIuPQAVRBH0I0Rf0A1ghplVemOqGoiVZaC8lADVJPEv1VzVRHNQy3QHKsP&#10;bbL/D5a+WV4aJFiGjzGSpIERdZ83t5v77mf3ZXOPNnfdA5jNp81t97X70X3vHrpv6Nj3rdU2hfRc&#10;XhpfOV3JK32h6HuLpMorIhc88L9eawBNfEb0JMUvrIbb5+1rxSCG3DgVmrgqTeMhoT1oFWa1PsyK&#10;rxyisDkaniSjZIgR3Z9FJN0namPdK64a5J0MW2eIWFQuV1KCIpRJwjVkeWGdp0XSfYK/VaqZqOsg&#10;jFqiNsOnw/4wJFhVC+YPfZg1i3leG7QkXlrxy3gY1ARgT8KMupEsgFWcsOnOd0TUWx/ia+nxoDCg&#10;s/O22vlwGp9Ox9PxoDfoj6a9QVwUvRezfNAbzZKTYXFc5HmRfPTUkkFaCca49Oz2Ok4Gf6eT3Yva&#10;KvCg5EMboqfooV9Adv8NpMNk/TC3spgrtr40+4mDdEPw7pn5t/F4Df7jn8HkFwAAAP//AwBQSwME&#10;FAAGAAgAAAAhAB9MyfHdAAAACQEAAA8AAABkcnMvZG93bnJldi54bWxMj09PwkAQxe8mfIfNkHiD&#10;LZAoqd0SY8JFY0KBi7ehO7YburO1u4Xip3cbD3qaP+/lzW+yzWAbcaHOG8cKFvMEBHHptOFKwfGw&#10;na1B+ICssXFMCm7kYZNP7jJMtbtyQZd9qEQMYZ+igjqENpXSlzVZ9HPXEkft03UWQxy7SuoOrzHc&#10;NnKZJA/SouF4ocaWXmoqz/veKnjtzUdhtwb11/v5Vn7vKi7edkrdT4fnJxCBhvBnhhE/okMemU6u&#10;Z+1Fo2C2WEZnrKtHEKOerMbu9LuReSb/f5D/AAAA//8DAFBLAQItABQABgAIAAAAIQC2gziS/gAA&#10;AOEBAAATAAAAAAAAAAAAAAAAAAAAAABbQ29udGVudF9UeXBlc10ueG1sUEsBAi0AFAAGAAgAAAAh&#10;ADj9If/WAAAAlAEAAAsAAAAAAAAAAAAAAAAALwEAAF9yZWxzLy5yZWxzUEsBAi0AFAAGAAgAAAAh&#10;AGkmqUZPAgAAVAQAAA4AAAAAAAAAAAAAAAAALgIAAGRycy9lMm9Eb2MueG1sUEsBAi0AFAAGAAgA&#10;AAAhAB9MyfHdAAAACQEAAA8AAAAAAAAAAAAAAAAAqQQAAGRycy9kb3ducmV2LnhtbFBLBQYAAAAA&#10;BAAEAPMAAACzBQAAAAA=&#10;" strokecolor="#00b050"/>
            </w:pict>
          </mc:Fallback>
        </mc:AlternateContent>
      </w:r>
    </w:p>
    <w:tbl>
      <w:tblPr>
        <w:tblW w:w="10348" w:type="dxa"/>
        <w:tblLook w:val="04A0" w:firstRow="1" w:lastRow="0" w:firstColumn="1" w:lastColumn="0" w:noHBand="0" w:noVBand="1"/>
      </w:tblPr>
      <w:tblGrid>
        <w:gridCol w:w="5387"/>
        <w:gridCol w:w="4961"/>
      </w:tblGrid>
      <w:tr w:rsidR="00C02AF1" w:rsidRPr="005121B2" w:rsidTr="00C0323F">
        <w:tc>
          <w:tcPr>
            <w:tcW w:w="5387" w:type="dxa"/>
            <w:shd w:val="clear" w:color="auto" w:fill="auto"/>
          </w:tcPr>
          <w:p w:rsidR="00C02AF1" w:rsidRPr="005121B2" w:rsidRDefault="00C02AF1" w:rsidP="00C0323F">
            <w:pPr>
              <w:pStyle w:val="ConsPlusNormal"/>
              <w:ind w:right="-1" w:firstLine="0"/>
              <w:rPr>
                <w:rFonts w:ascii="Times New Roman" w:hAnsi="Times New Roman" w:cs="Times New Roman"/>
                <w:b/>
                <w:sz w:val="24"/>
                <w:lang w:val="tt-RU"/>
              </w:rPr>
            </w:pPr>
            <w:r w:rsidRPr="005121B2">
              <w:rPr>
                <w:rFonts w:ascii="Times New Roman" w:hAnsi="Times New Roman" w:cs="Times New Roman"/>
                <w:b/>
                <w:sz w:val="24"/>
                <w:lang w:val="tt-RU"/>
              </w:rPr>
              <w:t xml:space="preserve">                           РЕШЕНИЕ</w:t>
            </w:r>
          </w:p>
        </w:tc>
        <w:tc>
          <w:tcPr>
            <w:tcW w:w="4961" w:type="dxa"/>
            <w:shd w:val="clear" w:color="auto" w:fill="auto"/>
          </w:tcPr>
          <w:p w:rsidR="00C02AF1" w:rsidRDefault="00C02AF1" w:rsidP="00C0323F">
            <w:pPr>
              <w:pStyle w:val="ConsPlusNormal"/>
              <w:ind w:right="-1" w:firstLine="0"/>
              <w:jc w:val="center"/>
              <w:rPr>
                <w:rFonts w:ascii="Times New Roman" w:hAnsi="Times New Roman" w:cs="Times New Roman"/>
                <w:b/>
                <w:sz w:val="24"/>
                <w:lang w:val="tt-RU"/>
              </w:rPr>
            </w:pPr>
            <w:r w:rsidRPr="005121B2">
              <w:rPr>
                <w:rFonts w:ascii="Times New Roman" w:hAnsi="Times New Roman" w:cs="Times New Roman"/>
                <w:b/>
                <w:sz w:val="24"/>
                <w:lang w:val="tt-RU"/>
              </w:rPr>
              <w:t xml:space="preserve">             КАРАР</w:t>
            </w:r>
          </w:p>
          <w:p w:rsidR="00C02AF1" w:rsidRPr="005121B2" w:rsidRDefault="00C02AF1" w:rsidP="00C0323F">
            <w:pPr>
              <w:pStyle w:val="ConsPlusNormal"/>
              <w:ind w:right="-1" w:firstLine="0"/>
              <w:jc w:val="center"/>
              <w:rPr>
                <w:rFonts w:ascii="Times New Roman" w:hAnsi="Times New Roman" w:cs="Times New Roman"/>
                <w:b/>
                <w:sz w:val="24"/>
                <w:lang w:val="tt-RU"/>
              </w:rPr>
            </w:pPr>
          </w:p>
        </w:tc>
      </w:tr>
      <w:tr w:rsidR="00C02AF1" w:rsidRPr="005121B2" w:rsidTr="00C0323F">
        <w:tc>
          <w:tcPr>
            <w:tcW w:w="5387" w:type="dxa"/>
            <w:shd w:val="clear" w:color="auto" w:fill="auto"/>
          </w:tcPr>
          <w:p w:rsidR="00C02AF1" w:rsidRPr="009026EB" w:rsidRDefault="00C02AF1" w:rsidP="00C0323F">
            <w:pPr>
              <w:pStyle w:val="ConsPlusNormal"/>
              <w:ind w:right="-1" w:firstLine="0"/>
              <w:rPr>
                <w:rFonts w:ascii="Times New Roman" w:hAnsi="Times New Roman" w:cs="Times New Roman"/>
                <w:noProof/>
                <w:sz w:val="28"/>
              </w:rPr>
            </w:pPr>
            <w:r>
              <w:rPr>
                <w:rFonts w:ascii="Times New Roman" w:hAnsi="Times New Roman" w:cs="Times New Roman"/>
                <w:noProof/>
                <w:sz w:val="28"/>
              </w:rPr>
              <w:t>№ 24</w:t>
            </w:r>
          </w:p>
        </w:tc>
        <w:tc>
          <w:tcPr>
            <w:tcW w:w="4961" w:type="dxa"/>
            <w:shd w:val="clear" w:color="auto" w:fill="auto"/>
          </w:tcPr>
          <w:p w:rsidR="00C02AF1" w:rsidRPr="009026EB" w:rsidRDefault="0060587C" w:rsidP="00C0323F">
            <w:pPr>
              <w:pStyle w:val="ConsPlusNormal"/>
              <w:ind w:right="-1" w:firstLine="0"/>
              <w:jc w:val="right"/>
              <w:rPr>
                <w:rFonts w:ascii="Times New Roman" w:hAnsi="Times New Roman" w:cs="Times New Roman"/>
                <w:sz w:val="28"/>
                <w:lang w:val="tt-RU"/>
              </w:rPr>
            </w:pPr>
            <w:r>
              <w:rPr>
                <w:rFonts w:ascii="Times New Roman" w:hAnsi="Times New Roman" w:cs="Times New Roman"/>
                <w:sz w:val="28"/>
                <w:lang w:val="tt-RU"/>
              </w:rPr>
              <w:t>2022 елның 14 апреле</w:t>
            </w:r>
          </w:p>
        </w:tc>
      </w:tr>
    </w:tbl>
    <w:p w:rsidR="0041630A" w:rsidRPr="00E95298" w:rsidRDefault="0041630A" w:rsidP="0041630A">
      <w:pPr>
        <w:jc w:val="right"/>
        <w:rPr>
          <w:i/>
          <w:szCs w:val="27"/>
        </w:rPr>
      </w:pPr>
    </w:p>
    <w:p w:rsidR="0060587C" w:rsidRPr="00C02AF1" w:rsidRDefault="0060587C" w:rsidP="00EA39CE">
      <w:pPr>
        <w:ind w:firstLine="0"/>
        <w:jc w:val="center"/>
        <w:rPr>
          <w:szCs w:val="28"/>
        </w:rPr>
      </w:pPr>
      <w:r w:rsidRPr="0060587C">
        <w:rPr>
          <w:szCs w:val="28"/>
        </w:rPr>
        <w:t>Татарстан Республикасы Түбән Кама муниципаль районы «Түбән Уратма авыл җирлеге» муниципаль берәмлегенең генераль планына үзгәрешләр кертү турында</w:t>
      </w:r>
    </w:p>
    <w:p w:rsidR="0041630A" w:rsidRDefault="0041630A" w:rsidP="0041630A">
      <w:pPr>
        <w:rPr>
          <w:szCs w:val="28"/>
        </w:rPr>
      </w:pPr>
    </w:p>
    <w:p w:rsidR="00C02AF1" w:rsidRPr="00C02AF1" w:rsidRDefault="00C02AF1" w:rsidP="0041630A">
      <w:pPr>
        <w:rPr>
          <w:szCs w:val="28"/>
        </w:rPr>
      </w:pPr>
    </w:p>
    <w:p w:rsidR="0060587C" w:rsidRPr="00C02AF1" w:rsidRDefault="0060587C" w:rsidP="0041630A">
      <w:pPr>
        <w:ind w:firstLine="708"/>
        <w:rPr>
          <w:szCs w:val="28"/>
        </w:rPr>
      </w:pPr>
      <w:r w:rsidRPr="0060587C">
        <w:rPr>
          <w:szCs w:val="28"/>
        </w:rPr>
        <w:t>РФ Шәһәр төзелеше кодексының 24 статьясы, «Россия Федерациясендә җирле үзидарә оештыруның гомуми принциплары турында» 2003 елның 6 октябрендәге 131-ФЗ номерлы Федераль законның 14 статьясы нигезендә, Татарстан Республикасы төзелеш, архитектура һәм торак-коммуналь хуҗалык министрлыгының 2021 елның 15 октябрендәге 10-53/13650 номерлы уңай бәяләмәсен исәпкә алып, Түбән Кама муниципаль районы Советы</w:t>
      </w:r>
    </w:p>
    <w:p w:rsidR="0041630A" w:rsidRPr="00C02AF1" w:rsidRDefault="0041630A" w:rsidP="0041630A">
      <w:pPr>
        <w:ind w:firstLine="708"/>
        <w:rPr>
          <w:szCs w:val="28"/>
        </w:rPr>
      </w:pPr>
    </w:p>
    <w:p w:rsidR="0041630A" w:rsidRPr="00C02AF1" w:rsidRDefault="0060587C" w:rsidP="0041630A">
      <w:pPr>
        <w:ind w:firstLine="708"/>
        <w:rPr>
          <w:szCs w:val="28"/>
        </w:rPr>
      </w:pPr>
      <w:r w:rsidRPr="0060587C">
        <w:rPr>
          <w:szCs w:val="28"/>
        </w:rPr>
        <w:t>КАРАР БИРӘ:</w:t>
      </w:r>
    </w:p>
    <w:p w:rsidR="0041630A" w:rsidRPr="00C02AF1" w:rsidRDefault="0041630A" w:rsidP="0041630A">
      <w:pPr>
        <w:ind w:firstLine="708"/>
        <w:rPr>
          <w:szCs w:val="28"/>
        </w:rPr>
      </w:pPr>
    </w:p>
    <w:p w:rsidR="0060587C" w:rsidRPr="0060587C" w:rsidRDefault="0060587C" w:rsidP="0060587C">
      <w:pPr>
        <w:ind w:firstLine="709"/>
        <w:rPr>
          <w:szCs w:val="28"/>
        </w:rPr>
      </w:pPr>
      <w:r w:rsidRPr="0060587C">
        <w:rPr>
          <w:szCs w:val="28"/>
        </w:rPr>
        <w:t xml:space="preserve">1. Түбән Кама муниципаль районы Советының 2017 елның 24 гыйнварындагы 9 номерлы карары белән расланган Татарстан Республикасы Түбән Кама муниципаль районы Түбән Уратма авыл җирлегенең генераль планына (алга таба – генераль план) түбәндәге үзгәрешләр кертергә: </w:t>
      </w:r>
    </w:p>
    <w:p w:rsidR="0060587C" w:rsidRPr="0060587C" w:rsidRDefault="0060587C" w:rsidP="0060587C">
      <w:pPr>
        <w:ind w:firstLine="709"/>
        <w:rPr>
          <w:szCs w:val="28"/>
        </w:rPr>
      </w:pPr>
      <w:r w:rsidRPr="0060587C">
        <w:rPr>
          <w:szCs w:val="28"/>
        </w:rPr>
        <w:t>генераль планны территориаль планлаштыру турындагы нигезләмәне яңа кушымта итеп бирелә торган редакциядә бәян итәргә;</w:t>
      </w:r>
    </w:p>
    <w:p w:rsidR="0060587C" w:rsidRDefault="0060587C" w:rsidP="0060587C">
      <w:pPr>
        <w:ind w:firstLine="709"/>
        <w:rPr>
          <w:szCs w:val="28"/>
        </w:rPr>
      </w:pPr>
      <w:r w:rsidRPr="0060587C">
        <w:rPr>
          <w:szCs w:val="28"/>
        </w:rPr>
        <w:t>генераль планның график өлешен (Түбән Уратма авыл җирлегенең җирле әһәмияттәге объектларын урнаштыру планлаштырыла торган карта</w:t>
      </w:r>
      <w:r w:rsidR="006423ED">
        <w:rPr>
          <w:szCs w:val="28"/>
          <w:lang w:val="tt-RU"/>
        </w:rPr>
        <w:t>сы</w:t>
      </w:r>
      <w:r w:rsidRPr="0060587C">
        <w:rPr>
          <w:szCs w:val="28"/>
        </w:rPr>
        <w:t>, Түбән Уратма авыл җирлеге составына керүче торак пунктларның чикләре картасы, Түбән Уратма авыл җирлегенең функциональ зоналары картасы) яңа кушымта итеп бирелә торган редакциядә расларга.</w:t>
      </w:r>
    </w:p>
    <w:p w:rsidR="00EA39CE" w:rsidRPr="00C02AF1" w:rsidRDefault="00EA39CE" w:rsidP="0060587C">
      <w:pPr>
        <w:ind w:firstLine="709"/>
        <w:rPr>
          <w:szCs w:val="28"/>
        </w:rPr>
      </w:pPr>
    </w:p>
    <w:p w:rsidR="0060587C" w:rsidRDefault="0060587C" w:rsidP="0060587C">
      <w:pPr>
        <w:ind w:firstLine="708"/>
        <w:rPr>
          <w:szCs w:val="28"/>
        </w:rPr>
      </w:pPr>
      <w:r w:rsidRPr="0060587C">
        <w:rPr>
          <w:szCs w:val="28"/>
        </w:rPr>
        <w:t>2.</w:t>
      </w:r>
      <w:r w:rsidRPr="0060587C">
        <w:rPr>
          <w:szCs w:val="28"/>
        </w:rPr>
        <w:tab/>
        <w:t>Әлеге карарны Татарстан Республикасы Түбән Кама муниципаль районы Уставы белән билгеләнгән тәртиптә бастырып чыгарырга, шулай ук Түбән Кама муниципаль районының рәсми сайтында «Интернет» мәгълүмат-телекоммуникация челтәрендә урнаштырырга.</w:t>
      </w:r>
    </w:p>
    <w:p w:rsidR="00EA39CE" w:rsidRPr="0060587C" w:rsidRDefault="00EA39CE" w:rsidP="0060587C">
      <w:pPr>
        <w:ind w:firstLine="708"/>
        <w:rPr>
          <w:szCs w:val="28"/>
        </w:rPr>
      </w:pPr>
    </w:p>
    <w:p w:rsidR="0060587C" w:rsidRDefault="0060587C" w:rsidP="0060587C">
      <w:pPr>
        <w:ind w:firstLine="708"/>
        <w:rPr>
          <w:szCs w:val="28"/>
        </w:rPr>
      </w:pPr>
      <w:r w:rsidRPr="0060587C">
        <w:rPr>
          <w:szCs w:val="28"/>
        </w:rPr>
        <w:t xml:space="preserve">3. Татарстан Республикасы Түбән Кама муниципаль районы Башкарма комитетының төзелеш һәм архитектура идарәсенә расланган документны Россия </w:t>
      </w:r>
      <w:r w:rsidRPr="0060587C">
        <w:rPr>
          <w:szCs w:val="28"/>
        </w:rPr>
        <w:lastRenderedPageBreak/>
        <w:t xml:space="preserve">Федерациясе территориаль планлаштыру федераль дәүләт мәгълүмат системасында урнаштырырга. </w:t>
      </w:r>
    </w:p>
    <w:p w:rsidR="00EA39CE" w:rsidRPr="0060587C" w:rsidRDefault="00EA39CE" w:rsidP="0060587C">
      <w:pPr>
        <w:ind w:firstLine="708"/>
        <w:rPr>
          <w:szCs w:val="28"/>
        </w:rPr>
      </w:pPr>
    </w:p>
    <w:p w:rsidR="0060587C" w:rsidRPr="0060587C" w:rsidRDefault="0060587C" w:rsidP="0060587C">
      <w:pPr>
        <w:ind w:firstLine="708"/>
        <w:rPr>
          <w:szCs w:val="28"/>
        </w:rPr>
      </w:pPr>
      <w:r w:rsidRPr="0060587C">
        <w:rPr>
          <w:szCs w:val="28"/>
        </w:rPr>
        <w:t>4.  Әлеге карарның үтәлешен контрольдә тотуны төзелеш, җир төзелеше, торак-коммуналь хуҗалык һәм транспорт буенча даими комиссиягә йөкләргә.</w:t>
      </w:r>
    </w:p>
    <w:p w:rsidR="0060587C" w:rsidRPr="00C02AF1" w:rsidRDefault="0060587C" w:rsidP="0041630A">
      <w:pPr>
        <w:ind w:firstLine="708"/>
        <w:rPr>
          <w:szCs w:val="28"/>
        </w:rPr>
      </w:pPr>
    </w:p>
    <w:p w:rsidR="0041630A" w:rsidRDefault="0041630A" w:rsidP="0041630A">
      <w:pPr>
        <w:rPr>
          <w:szCs w:val="28"/>
        </w:rPr>
      </w:pPr>
    </w:p>
    <w:p w:rsidR="00C02AF1" w:rsidRDefault="00C02AF1" w:rsidP="0041630A">
      <w:pPr>
        <w:rPr>
          <w:szCs w:val="28"/>
        </w:rPr>
      </w:pPr>
    </w:p>
    <w:p w:rsidR="00EA39CE" w:rsidRDefault="0060587C" w:rsidP="0060587C">
      <w:pPr>
        <w:ind w:firstLine="0"/>
        <w:rPr>
          <w:szCs w:val="28"/>
        </w:rPr>
      </w:pPr>
      <w:r w:rsidRPr="0060587C">
        <w:rPr>
          <w:szCs w:val="28"/>
        </w:rPr>
        <w:t xml:space="preserve">Түбән Кама муниципаль районы </w:t>
      </w:r>
    </w:p>
    <w:p w:rsidR="0060587C" w:rsidRPr="0060587C" w:rsidRDefault="0060587C" w:rsidP="0060587C">
      <w:pPr>
        <w:ind w:firstLine="0"/>
        <w:rPr>
          <w:szCs w:val="28"/>
        </w:rPr>
      </w:pPr>
      <w:r w:rsidRPr="0060587C">
        <w:rPr>
          <w:szCs w:val="28"/>
        </w:rPr>
        <w:t>Башлыгы</w:t>
      </w:r>
      <w:r w:rsidR="00EA39CE" w:rsidRPr="00EA39CE">
        <w:rPr>
          <w:szCs w:val="28"/>
        </w:rPr>
        <w:t xml:space="preserve"> </w:t>
      </w:r>
      <w:r w:rsidRPr="0060587C">
        <w:rPr>
          <w:szCs w:val="28"/>
        </w:rPr>
        <w:t xml:space="preserve">вазыйфаларын башкаручы, </w:t>
      </w:r>
    </w:p>
    <w:p w:rsidR="0041630A" w:rsidRPr="00C02AF1" w:rsidRDefault="0060587C" w:rsidP="0060587C">
      <w:pPr>
        <w:ind w:firstLine="0"/>
        <w:rPr>
          <w:szCs w:val="28"/>
        </w:rPr>
      </w:pPr>
      <w:r w:rsidRPr="0060587C">
        <w:rPr>
          <w:szCs w:val="28"/>
        </w:rPr>
        <w:t xml:space="preserve">Башлык урынбасары </w:t>
      </w:r>
      <w:r w:rsidRPr="0060587C">
        <w:rPr>
          <w:szCs w:val="28"/>
        </w:rPr>
        <w:tab/>
      </w:r>
      <w:r w:rsidR="0041630A" w:rsidRPr="00C02AF1">
        <w:rPr>
          <w:szCs w:val="28"/>
        </w:rPr>
        <w:tab/>
      </w:r>
      <w:r w:rsidR="0041630A" w:rsidRPr="00C02AF1">
        <w:rPr>
          <w:szCs w:val="28"/>
        </w:rPr>
        <w:tab/>
      </w:r>
      <w:r w:rsidR="0041630A" w:rsidRPr="00C02AF1">
        <w:rPr>
          <w:szCs w:val="28"/>
        </w:rPr>
        <w:tab/>
      </w:r>
      <w:r w:rsidR="0041630A" w:rsidRPr="00C02AF1">
        <w:rPr>
          <w:szCs w:val="28"/>
        </w:rPr>
        <w:tab/>
      </w:r>
      <w:r w:rsidR="0041630A" w:rsidRPr="00C02AF1">
        <w:rPr>
          <w:szCs w:val="28"/>
        </w:rPr>
        <w:tab/>
        <w:t xml:space="preserve">       </w:t>
      </w:r>
      <w:r>
        <w:rPr>
          <w:szCs w:val="28"/>
        </w:rPr>
        <w:t xml:space="preserve">                       </w:t>
      </w:r>
      <w:r w:rsidR="00EA39CE" w:rsidRPr="00EA39CE">
        <w:rPr>
          <w:szCs w:val="28"/>
        </w:rPr>
        <w:t xml:space="preserve"> </w:t>
      </w:r>
      <w:r w:rsidR="0041630A" w:rsidRPr="00C02AF1">
        <w:rPr>
          <w:szCs w:val="28"/>
        </w:rPr>
        <w:t xml:space="preserve">А.В.Умников </w:t>
      </w:r>
    </w:p>
    <w:p w:rsidR="00C621C2" w:rsidRDefault="00C621C2" w:rsidP="007F24C8">
      <w:pPr>
        <w:rPr>
          <w:b/>
          <w:i/>
          <w:sz w:val="30"/>
          <w:szCs w:val="30"/>
        </w:rPr>
      </w:pPr>
    </w:p>
    <w:p w:rsidR="007F24C8" w:rsidRPr="007F24C8" w:rsidRDefault="007F24C8" w:rsidP="007F24C8">
      <w:pPr>
        <w:rPr>
          <w:b/>
          <w:i/>
          <w:sz w:val="30"/>
          <w:szCs w:val="30"/>
        </w:rPr>
      </w:pPr>
    </w:p>
    <w:p w:rsidR="00C621C2" w:rsidRPr="00B51F92" w:rsidRDefault="00C621C2" w:rsidP="00C621C2">
      <w:pPr>
        <w:pStyle w:val="a4"/>
        <w:ind w:right="202"/>
        <w:jc w:val="center"/>
      </w:pPr>
    </w:p>
    <w:p w:rsidR="00C621C2" w:rsidRPr="00B51F92" w:rsidRDefault="00C621C2" w:rsidP="00C621C2">
      <w:pPr>
        <w:pStyle w:val="a4"/>
        <w:ind w:right="202"/>
        <w:jc w:val="center"/>
      </w:pPr>
    </w:p>
    <w:p w:rsidR="00C621C2" w:rsidRPr="00B51F92" w:rsidRDefault="00C621C2" w:rsidP="00C621C2">
      <w:pPr>
        <w:pStyle w:val="a4"/>
        <w:ind w:right="202"/>
        <w:jc w:val="center"/>
      </w:pPr>
    </w:p>
    <w:p w:rsidR="00C621C2" w:rsidRPr="00B51F92" w:rsidRDefault="00C621C2" w:rsidP="00C621C2">
      <w:pPr>
        <w:pStyle w:val="a4"/>
        <w:ind w:right="202"/>
        <w:jc w:val="center"/>
      </w:pPr>
    </w:p>
    <w:p w:rsidR="00C621C2" w:rsidRPr="00B51F92" w:rsidRDefault="00C621C2" w:rsidP="00C621C2">
      <w:pPr>
        <w:pStyle w:val="a4"/>
        <w:ind w:right="202"/>
        <w:jc w:val="center"/>
      </w:pPr>
    </w:p>
    <w:p w:rsidR="00C621C2" w:rsidRDefault="00C621C2"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60587C" w:rsidRDefault="0060587C" w:rsidP="0041630A">
      <w:pPr>
        <w:spacing w:after="0" w:line="240" w:lineRule="auto"/>
        <w:ind w:left="6237" w:firstLine="0"/>
        <w:jc w:val="left"/>
        <w:rPr>
          <w:sz w:val="24"/>
          <w:lang w:val="tt-RU"/>
        </w:rPr>
      </w:pPr>
      <w:r>
        <w:rPr>
          <w:sz w:val="24"/>
          <w:lang w:val="tt-RU"/>
        </w:rPr>
        <w:lastRenderedPageBreak/>
        <w:t>Түбән Кама муниципаль районы</w:t>
      </w:r>
    </w:p>
    <w:p w:rsidR="0060587C" w:rsidRDefault="0060587C" w:rsidP="0041630A">
      <w:pPr>
        <w:spacing w:after="0" w:line="240" w:lineRule="auto"/>
        <w:ind w:left="6237" w:firstLine="0"/>
        <w:jc w:val="left"/>
        <w:rPr>
          <w:sz w:val="24"/>
          <w:lang w:val="tt-RU"/>
        </w:rPr>
      </w:pPr>
      <w:r>
        <w:rPr>
          <w:sz w:val="24"/>
          <w:lang w:val="tt-RU"/>
        </w:rPr>
        <w:t>Советының</w:t>
      </w:r>
    </w:p>
    <w:p w:rsidR="0060587C" w:rsidRDefault="0060587C" w:rsidP="0041630A">
      <w:pPr>
        <w:spacing w:after="0" w:line="240" w:lineRule="auto"/>
        <w:ind w:left="6237" w:firstLine="0"/>
        <w:jc w:val="left"/>
        <w:rPr>
          <w:sz w:val="24"/>
          <w:lang w:val="tt-RU"/>
        </w:rPr>
      </w:pPr>
      <w:r>
        <w:rPr>
          <w:sz w:val="24"/>
          <w:lang w:val="tt-RU"/>
        </w:rPr>
        <w:t>2022 елның 14 апрелендәге</w:t>
      </w:r>
    </w:p>
    <w:p w:rsidR="0060587C" w:rsidRDefault="0060587C" w:rsidP="0041630A">
      <w:pPr>
        <w:spacing w:after="0" w:line="240" w:lineRule="auto"/>
        <w:ind w:left="6237" w:firstLine="0"/>
        <w:jc w:val="left"/>
        <w:rPr>
          <w:sz w:val="24"/>
          <w:lang w:val="tt-RU"/>
        </w:rPr>
      </w:pPr>
      <w:r>
        <w:rPr>
          <w:sz w:val="24"/>
          <w:lang w:val="tt-RU"/>
        </w:rPr>
        <w:t>24 номерлы карарына</w:t>
      </w:r>
    </w:p>
    <w:p w:rsidR="0060587C" w:rsidRPr="0060587C" w:rsidRDefault="0060587C" w:rsidP="0041630A">
      <w:pPr>
        <w:spacing w:after="0" w:line="240" w:lineRule="auto"/>
        <w:ind w:left="6237" w:firstLine="0"/>
        <w:jc w:val="left"/>
        <w:rPr>
          <w:sz w:val="24"/>
          <w:lang w:val="tt-RU"/>
        </w:rPr>
      </w:pPr>
      <w:r>
        <w:rPr>
          <w:sz w:val="24"/>
          <w:lang w:val="tt-RU"/>
        </w:rPr>
        <w:t>кушымта</w:t>
      </w:r>
    </w:p>
    <w:p w:rsidR="0041630A" w:rsidRDefault="0041630A" w:rsidP="00C621C2">
      <w:pPr>
        <w:pStyle w:val="a4"/>
        <w:ind w:right="202"/>
        <w:jc w:val="center"/>
      </w:pPr>
    </w:p>
    <w:p w:rsidR="0041630A" w:rsidRDefault="0041630A" w:rsidP="00C621C2">
      <w:pPr>
        <w:pStyle w:val="a4"/>
        <w:ind w:right="202"/>
        <w:jc w:val="center"/>
      </w:pPr>
    </w:p>
    <w:p w:rsidR="0041630A" w:rsidRDefault="0041630A" w:rsidP="00C621C2">
      <w:pPr>
        <w:pStyle w:val="a4"/>
        <w:ind w:right="202"/>
        <w:jc w:val="center"/>
      </w:pPr>
    </w:p>
    <w:p w:rsidR="0041630A" w:rsidRPr="00EA39CE" w:rsidRDefault="0041630A" w:rsidP="00C621C2">
      <w:pPr>
        <w:pStyle w:val="a4"/>
        <w:ind w:right="202"/>
        <w:jc w:val="center"/>
        <w:rPr>
          <w:b w:val="0"/>
        </w:rPr>
      </w:pPr>
    </w:p>
    <w:p w:rsidR="001D55F3" w:rsidRPr="00EA39CE" w:rsidRDefault="001D55F3" w:rsidP="0060587C">
      <w:pPr>
        <w:pStyle w:val="a4"/>
        <w:ind w:left="567" w:firstLine="0"/>
        <w:jc w:val="center"/>
        <w:rPr>
          <w:b w:val="0"/>
        </w:rPr>
      </w:pPr>
      <w:r w:rsidRPr="00EA39CE">
        <w:rPr>
          <w:b w:val="0"/>
        </w:rPr>
        <w:t>ТАТАРСТАН РЕСПУБЛИКАСЫ</w:t>
      </w:r>
    </w:p>
    <w:p w:rsidR="001D55F3" w:rsidRPr="00EA39CE" w:rsidRDefault="001D55F3" w:rsidP="0060587C">
      <w:pPr>
        <w:pStyle w:val="a4"/>
        <w:ind w:left="567" w:firstLine="0"/>
        <w:jc w:val="center"/>
        <w:rPr>
          <w:b w:val="0"/>
        </w:rPr>
      </w:pPr>
      <w:r w:rsidRPr="00EA39CE">
        <w:rPr>
          <w:b w:val="0"/>
        </w:rPr>
        <w:t xml:space="preserve"> ТҮБӘН КАМА МУНИЦИПАЛЬ РАЙОНЫ</w:t>
      </w:r>
    </w:p>
    <w:p w:rsidR="001D55F3" w:rsidRPr="00EA39CE" w:rsidRDefault="001D55F3" w:rsidP="001D55F3">
      <w:pPr>
        <w:pStyle w:val="a4"/>
        <w:ind w:left="567" w:firstLine="0"/>
        <w:jc w:val="center"/>
        <w:rPr>
          <w:b w:val="0"/>
        </w:rPr>
      </w:pPr>
      <w:r w:rsidRPr="00EA39CE">
        <w:rPr>
          <w:b w:val="0"/>
        </w:rPr>
        <w:t xml:space="preserve"> ТҮБӘН УРАТМА АВЫЛ ҖИРЛЕГЕНЕҢ </w:t>
      </w:r>
    </w:p>
    <w:p w:rsidR="0060587C" w:rsidRPr="00EA39CE" w:rsidRDefault="001D55F3" w:rsidP="001D55F3">
      <w:pPr>
        <w:pStyle w:val="a4"/>
        <w:ind w:left="567" w:firstLine="0"/>
        <w:jc w:val="center"/>
        <w:rPr>
          <w:b w:val="0"/>
        </w:rPr>
      </w:pPr>
      <w:r w:rsidRPr="00EA39CE">
        <w:rPr>
          <w:b w:val="0"/>
        </w:rPr>
        <w:t>ГЕНЕРАЛЬ ПЛАНЫ</w:t>
      </w:r>
    </w:p>
    <w:p w:rsidR="007F24C8" w:rsidRPr="00EA39CE" w:rsidRDefault="007F24C8" w:rsidP="007F24C8">
      <w:pPr>
        <w:ind w:left="567" w:firstLine="0"/>
        <w:jc w:val="center"/>
      </w:pPr>
    </w:p>
    <w:p w:rsidR="007F24C8" w:rsidRPr="00EA39CE" w:rsidRDefault="007F24C8" w:rsidP="007F24C8">
      <w:pPr>
        <w:jc w:val="center"/>
        <w:rPr>
          <w:color w:val="auto"/>
          <w:sz w:val="32"/>
        </w:rPr>
      </w:pPr>
    </w:p>
    <w:p w:rsidR="007F24C8" w:rsidRPr="00EA39CE" w:rsidRDefault="001D55F3" w:rsidP="007F24C8">
      <w:pPr>
        <w:pStyle w:val="a4"/>
        <w:ind w:left="993" w:right="485" w:firstLine="0"/>
        <w:jc w:val="center"/>
        <w:rPr>
          <w:b w:val="0"/>
        </w:rPr>
      </w:pPr>
      <w:r w:rsidRPr="00EA39CE">
        <w:rPr>
          <w:b w:val="0"/>
        </w:rPr>
        <w:t>Раслана торган өлеше</w:t>
      </w:r>
    </w:p>
    <w:p w:rsidR="001D55F3" w:rsidRPr="00EA39CE" w:rsidRDefault="001D55F3" w:rsidP="007F24C8">
      <w:pPr>
        <w:pStyle w:val="af"/>
        <w:rPr>
          <w:b w:val="0"/>
          <w:sz w:val="32"/>
        </w:rPr>
      </w:pPr>
      <w:r w:rsidRPr="00EA39CE">
        <w:rPr>
          <w:b w:val="0"/>
          <w:sz w:val="32"/>
        </w:rPr>
        <w:t>Территориаль планлаштыру турында нигезләмә</w:t>
      </w:r>
    </w:p>
    <w:p w:rsidR="007F24C8" w:rsidRPr="00EA39CE" w:rsidRDefault="007F24C8" w:rsidP="007F24C8">
      <w:pPr>
        <w:pStyle w:val="a4"/>
        <w:ind w:left="993" w:right="344" w:firstLine="0"/>
        <w:jc w:val="center"/>
        <w:rPr>
          <w:b w:val="0"/>
          <w:sz w:val="32"/>
          <w:szCs w:val="32"/>
        </w:rPr>
      </w:pPr>
    </w:p>
    <w:p w:rsidR="001F1477" w:rsidRPr="00EA39CE" w:rsidRDefault="001F1477" w:rsidP="00AF5AA7">
      <w:pPr>
        <w:pStyle w:val="a4"/>
        <w:ind w:left="567" w:firstLine="0"/>
        <w:jc w:val="center"/>
        <w:rPr>
          <w:b w:val="0"/>
        </w:rPr>
      </w:pPr>
    </w:p>
    <w:p w:rsidR="00103D34" w:rsidRPr="00EA39CE" w:rsidRDefault="00103D34" w:rsidP="00AF5AA7">
      <w:pPr>
        <w:ind w:left="567" w:firstLine="0"/>
        <w:jc w:val="center"/>
      </w:pPr>
    </w:p>
    <w:p w:rsidR="00C621C2" w:rsidRPr="00EA39CE" w:rsidRDefault="00C621C2" w:rsidP="00C621C2">
      <w:pPr>
        <w:jc w:val="center"/>
        <w:rPr>
          <w:color w:val="auto"/>
          <w:sz w:val="32"/>
        </w:rPr>
      </w:pPr>
    </w:p>
    <w:p w:rsidR="00C621C2" w:rsidRPr="00EA39CE" w:rsidRDefault="00C621C2" w:rsidP="00C621C2">
      <w:pPr>
        <w:pStyle w:val="a4"/>
        <w:jc w:val="center"/>
        <w:rPr>
          <w:b w:val="0"/>
          <w:sz w:val="32"/>
        </w:rPr>
      </w:pPr>
    </w:p>
    <w:p w:rsidR="00FC785B" w:rsidRPr="00EA39CE" w:rsidRDefault="00FC785B" w:rsidP="00C621C2">
      <w:pPr>
        <w:pStyle w:val="a4"/>
        <w:jc w:val="center"/>
        <w:rPr>
          <w:b w:val="0"/>
          <w:sz w:val="32"/>
        </w:rPr>
      </w:pPr>
    </w:p>
    <w:p w:rsidR="00FC785B" w:rsidRPr="00EA39CE" w:rsidRDefault="00FC785B" w:rsidP="00C621C2">
      <w:pPr>
        <w:pStyle w:val="a4"/>
        <w:jc w:val="center"/>
        <w:rPr>
          <w:b w:val="0"/>
          <w:sz w:val="32"/>
        </w:rPr>
      </w:pPr>
    </w:p>
    <w:p w:rsidR="00FC785B" w:rsidRPr="00EA39CE" w:rsidRDefault="00FC785B" w:rsidP="00C621C2">
      <w:pPr>
        <w:pStyle w:val="a4"/>
        <w:jc w:val="center"/>
        <w:rPr>
          <w:b w:val="0"/>
          <w:sz w:val="32"/>
        </w:rPr>
      </w:pPr>
    </w:p>
    <w:p w:rsidR="00FC785B" w:rsidRPr="00EA39CE" w:rsidRDefault="00FC785B" w:rsidP="00C621C2">
      <w:pPr>
        <w:pStyle w:val="a4"/>
        <w:jc w:val="center"/>
        <w:rPr>
          <w:b w:val="0"/>
          <w:sz w:val="32"/>
        </w:rPr>
      </w:pPr>
    </w:p>
    <w:p w:rsidR="00C621C2" w:rsidRPr="00EA39CE" w:rsidRDefault="00C621C2" w:rsidP="00C621C2">
      <w:pPr>
        <w:jc w:val="center"/>
        <w:rPr>
          <w:color w:val="auto"/>
          <w:sz w:val="32"/>
        </w:rPr>
      </w:pPr>
    </w:p>
    <w:p w:rsidR="00C621C2" w:rsidRPr="00EA39CE" w:rsidRDefault="00C621C2" w:rsidP="00C621C2">
      <w:pPr>
        <w:jc w:val="center"/>
        <w:rPr>
          <w:color w:val="auto"/>
          <w:sz w:val="32"/>
        </w:rPr>
      </w:pPr>
    </w:p>
    <w:p w:rsidR="00C621C2" w:rsidRPr="00EA39CE" w:rsidRDefault="00C621C2" w:rsidP="007F6D77">
      <w:pPr>
        <w:ind w:firstLine="0"/>
        <w:rPr>
          <w:color w:val="auto"/>
          <w:sz w:val="32"/>
        </w:rPr>
      </w:pPr>
    </w:p>
    <w:p w:rsidR="00C621C2" w:rsidRPr="00EA39CE" w:rsidRDefault="00C621C2" w:rsidP="00C621C2">
      <w:pPr>
        <w:jc w:val="center"/>
        <w:rPr>
          <w:color w:val="auto"/>
          <w:sz w:val="32"/>
        </w:rPr>
      </w:pPr>
    </w:p>
    <w:p w:rsidR="00C621C2" w:rsidRPr="00EA39CE" w:rsidRDefault="00C621C2" w:rsidP="00C621C2">
      <w:pPr>
        <w:jc w:val="center"/>
        <w:rPr>
          <w:color w:val="auto"/>
          <w:sz w:val="32"/>
        </w:rPr>
      </w:pPr>
    </w:p>
    <w:p w:rsidR="00C621C2" w:rsidRPr="00EA39CE" w:rsidRDefault="00C621C2" w:rsidP="00C621C2">
      <w:pPr>
        <w:jc w:val="center"/>
        <w:rPr>
          <w:color w:val="auto"/>
          <w:sz w:val="32"/>
        </w:rPr>
      </w:pPr>
    </w:p>
    <w:p w:rsidR="00C621C2" w:rsidRPr="00EA39CE" w:rsidRDefault="00C621C2" w:rsidP="007F6D77">
      <w:pPr>
        <w:ind w:firstLine="0"/>
        <w:rPr>
          <w:color w:val="auto"/>
          <w:sz w:val="32"/>
        </w:rPr>
      </w:pPr>
    </w:p>
    <w:p w:rsidR="00C621C2" w:rsidRPr="00EA39CE" w:rsidRDefault="00C621C2" w:rsidP="00C621C2">
      <w:pPr>
        <w:jc w:val="center"/>
        <w:rPr>
          <w:color w:val="auto"/>
          <w:szCs w:val="28"/>
        </w:rPr>
      </w:pPr>
    </w:p>
    <w:p w:rsidR="00C621C2" w:rsidRPr="00EA39CE" w:rsidRDefault="00C621C2" w:rsidP="00C621C2">
      <w:pPr>
        <w:jc w:val="center"/>
        <w:rPr>
          <w:color w:val="auto"/>
          <w:szCs w:val="28"/>
        </w:rPr>
      </w:pPr>
    </w:p>
    <w:p w:rsidR="00C621C2" w:rsidRPr="00EA39CE" w:rsidRDefault="00C621C2" w:rsidP="00C621C2">
      <w:pPr>
        <w:jc w:val="center"/>
        <w:rPr>
          <w:color w:val="auto"/>
          <w:szCs w:val="28"/>
        </w:rPr>
      </w:pPr>
    </w:p>
    <w:p w:rsidR="00C621C2" w:rsidRPr="00EA39CE" w:rsidRDefault="00C621C2" w:rsidP="00C621C2">
      <w:pPr>
        <w:jc w:val="center"/>
        <w:rPr>
          <w:color w:val="auto"/>
          <w:szCs w:val="28"/>
        </w:rPr>
      </w:pPr>
    </w:p>
    <w:p w:rsidR="00C621C2" w:rsidRPr="00EA39CE" w:rsidRDefault="00C621C2" w:rsidP="00C621C2">
      <w:pPr>
        <w:jc w:val="center"/>
        <w:rPr>
          <w:color w:val="auto"/>
          <w:szCs w:val="28"/>
        </w:rPr>
      </w:pPr>
    </w:p>
    <w:p w:rsidR="00A81BC4" w:rsidRPr="00EA39CE" w:rsidRDefault="00A81BC4" w:rsidP="00C621C2">
      <w:pPr>
        <w:ind w:left="851" w:firstLine="0"/>
        <w:jc w:val="center"/>
        <w:rPr>
          <w:color w:val="auto"/>
          <w:szCs w:val="28"/>
        </w:rPr>
      </w:pPr>
    </w:p>
    <w:p w:rsidR="00B8020C" w:rsidRPr="00EA39CE" w:rsidRDefault="001D55F3" w:rsidP="001F1477">
      <w:pPr>
        <w:ind w:left="851" w:firstLine="0"/>
        <w:jc w:val="center"/>
        <w:rPr>
          <w:color w:val="auto"/>
          <w:szCs w:val="28"/>
        </w:rPr>
      </w:pPr>
      <w:r w:rsidRPr="00EA39CE">
        <w:rPr>
          <w:color w:val="auto"/>
          <w:szCs w:val="28"/>
        </w:rPr>
        <w:t>Казан</w:t>
      </w:r>
      <w:r w:rsidR="00DF5EED" w:rsidRPr="00EA39CE">
        <w:rPr>
          <w:color w:val="auto"/>
          <w:szCs w:val="28"/>
        </w:rPr>
        <w:t xml:space="preserve"> 20</w:t>
      </w:r>
      <w:r w:rsidR="0053588B" w:rsidRPr="00EA39CE">
        <w:rPr>
          <w:color w:val="auto"/>
          <w:szCs w:val="28"/>
        </w:rPr>
        <w:t>20</w:t>
      </w:r>
    </w:p>
    <w:tbl>
      <w:tblPr>
        <w:tblpPr w:leftFromText="180" w:rightFromText="180" w:vertAnchor="text" w:horzAnchor="margin" w:tblpX="-431" w:tblpY="802"/>
        <w:tblW w:w="10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9"/>
        <w:gridCol w:w="2423"/>
        <w:gridCol w:w="5791"/>
        <w:gridCol w:w="1559"/>
      </w:tblGrid>
      <w:tr w:rsidR="00B8020C" w:rsidRPr="00EA39CE" w:rsidTr="0053588B">
        <w:trPr>
          <w:trHeight w:val="851"/>
        </w:trPr>
        <w:tc>
          <w:tcPr>
            <w:tcW w:w="849" w:type="dxa"/>
            <w:noWrap/>
            <w:tcMar>
              <w:top w:w="15" w:type="dxa"/>
              <w:left w:w="15" w:type="dxa"/>
              <w:bottom w:w="0" w:type="dxa"/>
              <w:right w:w="15" w:type="dxa"/>
            </w:tcMar>
            <w:vAlign w:val="center"/>
          </w:tcPr>
          <w:p w:rsidR="00B8020C" w:rsidRPr="00EA39CE" w:rsidRDefault="001D55F3" w:rsidP="0053588B">
            <w:pPr>
              <w:ind w:firstLine="0"/>
              <w:jc w:val="center"/>
              <w:rPr>
                <w:rFonts w:eastAsia="Arial Unicode MS"/>
                <w:sz w:val="20"/>
                <w:szCs w:val="20"/>
              </w:rPr>
            </w:pPr>
            <w:r w:rsidRPr="00EA39CE">
              <w:rPr>
                <w:rFonts w:eastAsia="Arial Unicode MS"/>
                <w:sz w:val="20"/>
                <w:szCs w:val="20"/>
              </w:rPr>
              <w:lastRenderedPageBreak/>
              <w:t>том №</w:t>
            </w:r>
          </w:p>
        </w:tc>
        <w:tc>
          <w:tcPr>
            <w:tcW w:w="2423" w:type="dxa"/>
            <w:vAlign w:val="center"/>
          </w:tcPr>
          <w:p w:rsidR="00B8020C" w:rsidRPr="00EA39CE" w:rsidRDefault="001D55F3" w:rsidP="0053588B">
            <w:pPr>
              <w:keepNext/>
              <w:ind w:firstLine="0"/>
              <w:jc w:val="center"/>
              <w:outlineLvl w:val="4"/>
              <w:rPr>
                <w:sz w:val="20"/>
                <w:szCs w:val="20"/>
              </w:rPr>
            </w:pPr>
            <w:r w:rsidRPr="00EA39CE">
              <w:rPr>
                <w:sz w:val="20"/>
                <w:szCs w:val="20"/>
              </w:rPr>
              <w:t>Билгеләү</w:t>
            </w:r>
          </w:p>
        </w:tc>
        <w:tc>
          <w:tcPr>
            <w:tcW w:w="5791" w:type="dxa"/>
            <w:noWrap/>
            <w:tcMar>
              <w:top w:w="15" w:type="dxa"/>
              <w:left w:w="15" w:type="dxa"/>
              <w:bottom w:w="0" w:type="dxa"/>
              <w:right w:w="15" w:type="dxa"/>
            </w:tcMar>
            <w:vAlign w:val="center"/>
          </w:tcPr>
          <w:p w:rsidR="00B8020C" w:rsidRPr="00EA39CE" w:rsidRDefault="001D55F3" w:rsidP="0053588B">
            <w:pPr>
              <w:keepNext/>
              <w:ind w:firstLine="0"/>
              <w:jc w:val="center"/>
              <w:outlineLvl w:val="4"/>
              <w:rPr>
                <w:rFonts w:eastAsia="Arial Unicode MS"/>
                <w:sz w:val="20"/>
                <w:szCs w:val="20"/>
              </w:rPr>
            </w:pPr>
            <w:r w:rsidRPr="00EA39CE">
              <w:rPr>
                <w:sz w:val="20"/>
                <w:szCs w:val="20"/>
              </w:rPr>
              <w:t>Исеме</w:t>
            </w:r>
          </w:p>
        </w:tc>
        <w:tc>
          <w:tcPr>
            <w:tcW w:w="1559" w:type="dxa"/>
            <w:noWrap/>
            <w:tcMar>
              <w:top w:w="15" w:type="dxa"/>
              <w:left w:w="15" w:type="dxa"/>
              <w:bottom w:w="0" w:type="dxa"/>
              <w:right w:w="15" w:type="dxa"/>
            </w:tcMar>
            <w:vAlign w:val="center"/>
          </w:tcPr>
          <w:p w:rsidR="00B8020C" w:rsidRPr="00EA39CE" w:rsidRDefault="001D55F3" w:rsidP="0053588B">
            <w:pPr>
              <w:ind w:firstLine="0"/>
              <w:jc w:val="center"/>
              <w:rPr>
                <w:rFonts w:eastAsia="Arial Unicode MS"/>
                <w:sz w:val="20"/>
                <w:szCs w:val="20"/>
              </w:rPr>
            </w:pPr>
            <w:r w:rsidRPr="00EA39CE">
              <w:rPr>
                <w:sz w:val="20"/>
                <w:szCs w:val="20"/>
              </w:rPr>
              <w:t>Искәрмә</w:t>
            </w:r>
          </w:p>
        </w:tc>
      </w:tr>
      <w:tr w:rsidR="00B8020C" w:rsidRPr="00EA39CE" w:rsidTr="0053588B">
        <w:trPr>
          <w:trHeight w:hRule="exact" w:val="687"/>
        </w:trPr>
        <w:tc>
          <w:tcPr>
            <w:tcW w:w="10622" w:type="dxa"/>
            <w:gridSpan w:val="4"/>
            <w:noWrap/>
            <w:tcMar>
              <w:top w:w="15" w:type="dxa"/>
              <w:left w:w="15" w:type="dxa"/>
              <w:bottom w:w="0" w:type="dxa"/>
              <w:right w:w="15" w:type="dxa"/>
            </w:tcMar>
            <w:vAlign w:val="center"/>
          </w:tcPr>
          <w:p w:rsidR="00B8020C" w:rsidRPr="00EA39CE" w:rsidRDefault="001D55F3" w:rsidP="0053588B">
            <w:pPr>
              <w:ind w:firstLine="0"/>
              <w:jc w:val="center"/>
              <w:rPr>
                <w:sz w:val="20"/>
                <w:szCs w:val="20"/>
              </w:rPr>
            </w:pPr>
            <w:r w:rsidRPr="00EA39CE">
              <w:rPr>
                <w:sz w:val="20"/>
                <w:szCs w:val="20"/>
              </w:rPr>
              <w:t>Раслана торган өлеше</w:t>
            </w:r>
          </w:p>
        </w:tc>
      </w:tr>
      <w:tr w:rsidR="00B8020C" w:rsidRPr="00EA39CE" w:rsidTr="0053588B">
        <w:trPr>
          <w:trHeight w:hRule="exact" w:val="423"/>
        </w:trPr>
        <w:tc>
          <w:tcPr>
            <w:tcW w:w="849" w:type="dxa"/>
            <w:vMerge w:val="restart"/>
            <w:noWrap/>
            <w:tcMar>
              <w:top w:w="15" w:type="dxa"/>
              <w:left w:w="15" w:type="dxa"/>
              <w:bottom w:w="0" w:type="dxa"/>
              <w:right w:w="15" w:type="dxa"/>
            </w:tcMar>
            <w:vAlign w:val="center"/>
          </w:tcPr>
          <w:p w:rsidR="00B8020C" w:rsidRPr="00EA39CE" w:rsidRDefault="00B8020C" w:rsidP="0053588B">
            <w:pPr>
              <w:ind w:firstLine="0"/>
              <w:jc w:val="center"/>
              <w:rPr>
                <w:sz w:val="20"/>
                <w:szCs w:val="20"/>
              </w:rPr>
            </w:pPr>
            <w:r w:rsidRPr="00EA39CE">
              <w:rPr>
                <w:sz w:val="20"/>
                <w:szCs w:val="20"/>
              </w:rPr>
              <w:t>1</w:t>
            </w:r>
          </w:p>
        </w:tc>
        <w:tc>
          <w:tcPr>
            <w:tcW w:w="2423" w:type="dxa"/>
            <w:vMerge w:val="restart"/>
            <w:vAlign w:val="center"/>
          </w:tcPr>
          <w:p w:rsidR="00B8020C" w:rsidRPr="00EA39CE" w:rsidRDefault="00B8020C" w:rsidP="0053588B">
            <w:pPr>
              <w:spacing w:before="120"/>
              <w:ind w:firstLine="0"/>
              <w:jc w:val="center"/>
              <w:rPr>
                <w:sz w:val="20"/>
                <w:szCs w:val="20"/>
                <w:lang w:val="tt-RU"/>
              </w:rPr>
            </w:pPr>
            <w:r w:rsidRPr="00EA39CE">
              <w:rPr>
                <w:sz w:val="20"/>
                <w:szCs w:val="20"/>
              </w:rPr>
              <w:t>1</w:t>
            </w:r>
            <w:r w:rsidR="001D55F3" w:rsidRPr="00EA39CE">
              <w:rPr>
                <w:sz w:val="20"/>
                <w:szCs w:val="20"/>
                <w:lang w:val="tt-RU"/>
              </w:rPr>
              <w:t xml:space="preserve"> нче том</w:t>
            </w:r>
          </w:p>
        </w:tc>
        <w:tc>
          <w:tcPr>
            <w:tcW w:w="7350" w:type="dxa"/>
            <w:gridSpan w:val="2"/>
            <w:noWrap/>
            <w:tcMar>
              <w:top w:w="15" w:type="dxa"/>
              <w:left w:w="15" w:type="dxa"/>
              <w:bottom w:w="0" w:type="dxa"/>
              <w:right w:w="15" w:type="dxa"/>
            </w:tcMar>
            <w:vAlign w:val="center"/>
          </w:tcPr>
          <w:p w:rsidR="00B8020C" w:rsidRPr="00EA39CE" w:rsidRDefault="001D55F3" w:rsidP="0053588B">
            <w:pPr>
              <w:spacing w:before="120"/>
              <w:ind w:firstLine="0"/>
              <w:jc w:val="center"/>
              <w:rPr>
                <w:sz w:val="20"/>
                <w:szCs w:val="20"/>
              </w:rPr>
            </w:pPr>
            <w:r w:rsidRPr="00EA39CE">
              <w:rPr>
                <w:sz w:val="20"/>
                <w:szCs w:val="20"/>
              </w:rPr>
              <w:t>Текстлы материаллар</w:t>
            </w:r>
            <w:r w:rsidR="00B8020C" w:rsidRPr="00EA39CE">
              <w:rPr>
                <w:sz w:val="20"/>
                <w:szCs w:val="20"/>
              </w:rPr>
              <w:t>:</w:t>
            </w:r>
          </w:p>
        </w:tc>
      </w:tr>
      <w:tr w:rsidR="00B8020C" w:rsidRPr="00EA39CE" w:rsidTr="0053588B">
        <w:trPr>
          <w:trHeight w:hRule="exact" w:val="560"/>
        </w:trPr>
        <w:tc>
          <w:tcPr>
            <w:tcW w:w="849" w:type="dxa"/>
            <w:vMerge/>
            <w:noWrap/>
            <w:tcMar>
              <w:top w:w="15" w:type="dxa"/>
              <w:left w:w="15" w:type="dxa"/>
              <w:bottom w:w="0" w:type="dxa"/>
              <w:right w:w="15" w:type="dxa"/>
            </w:tcMar>
            <w:vAlign w:val="center"/>
          </w:tcPr>
          <w:p w:rsidR="00B8020C" w:rsidRPr="00EA39CE" w:rsidRDefault="00B8020C" w:rsidP="0053588B">
            <w:pPr>
              <w:jc w:val="center"/>
              <w:rPr>
                <w:sz w:val="20"/>
                <w:szCs w:val="20"/>
              </w:rPr>
            </w:pPr>
          </w:p>
        </w:tc>
        <w:tc>
          <w:tcPr>
            <w:tcW w:w="2423" w:type="dxa"/>
            <w:vMerge/>
            <w:vAlign w:val="center"/>
          </w:tcPr>
          <w:p w:rsidR="00B8020C" w:rsidRPr="00EA39CE" w:rsidRDefault="00B8020C" w:rsidP="0053588B">
            <w:pPr>
              <w:spacing w:before="120"/>
              <w:jc w:val="center"/>
              <w:rPr>
                <w:sz w:val="20"/>
                <w:szCs w:val="20"/>
              </w:rPr>
            </w:pPr>
          </w:p>
        </w:tc>
        <w:tc>
          <w:tcPr>
            <w:tcW w:w="5791" w:type="dxa"/>
            <w:noWrap/>
            <w:tcMar>
              <w:top w:w="15" w:type="dxa"/>
              <w:left w:w="15" w:type="dxa"/>
              <w:bottom w:w="0" w:type="dxa"/>
              <w:right w:w="15" w:type="dxa"/>
            </w:tcMar>
            <w:vAlign w:val="center"/>
          </w:tcPr>
          <w:p w:rsidR="001D55F3" w:rsidRPr="00EA39CE" w:rsidRDefault="001D55F3" w:rsidP="001D55F3">
            <w:pPr>
              <w:rPr>
                <w:sz w:val="20"/>
                <w:szCs w:val="20"/>
              </w:rPr>
            </w:pPr>
            <w:r w:rsidRPr="00EA39CE">
              <w:rPr>
                <w:sz w:val="20"/>
                <w:szCs w:val="20"/>
              </w:rPr>
              <w:t>Территориаль планлаштыру турында нигезләмә</w:t>
            </w:r>
          </w:p>
          <w:p w:rsidR="00B8020C" w:rsidRPr="00EA39CE" w:rsidRDefault="00B8020C" w:rsidP="0053588B">
            <w:pPr>
              <w:ind w:firstLine="0"/>
              <w:jc w:val="center"/>
              <w:rPr>
                <w:sz w:val="20"/>
                <w:szCs w:val="20"/>
              </w:rPr>
            </w:pPr>
          </w:p>
        </w:tc>
        <w:tc>
          <w:tcPr>
            <w:tcW w:w="1559" w:type="dxa"/>
            <w:noWrap/>
            <w:tcMar>
              <w:top w:w="15" w:type="dxa"/>
              <w:left w:w="15" w:type="dxa"/>
              <w:bottom w:w="0" w:type="dxa"/>
              <w:right w:w="15" w:type="dxa"/>
            </w:tcMar>
            <w:vAlign w:val="center"/>
          </w:tcPr>
          <w:p w:rsidR="00B8020C" w:rsidRPr="00EA39CE" w:rsidRDefault="00D03383" w:rsidP="0053588B">
            <w:pPr>
              <w:ind w:firstLine="0"/>
              <w:jc w:val="center"/>
              <w:rPr>
                <w:sz w:val="20"/>
                <w:szCs w:val="20"/>
              </w:rPr>
            </w:pPr>
            <w:r w:rsidRPr="00EA39CE">
              <w:rPr>
                <w:sz w:val="20"/>
                <w:szCs w:val="20"/>
              </w:rPr>
              <w:t>25</w:t>
            </w:r>
            <w:r w:rsidR="001D55F3" w:rsidRPr="00EA39CE">
              <w:rPr>
                <w:sz w:val="20"/>
                <w:szCs w:val="20"/>
              </w:rPr>
              <w:t xml:space="preserve"> бит</w:t>
            </w:r>
          </w:p>
        </w:tc>
      </w:tr>
      <w:tr w:rsidR="00B8020C" w:rsidRPr="00EA39CE" w:rsidTr="0053588B">
        <w:trPr>
          <w:trHeight w:val="510"/>
        </w:trPr>
        <w:tc>
          <w:tcPr>
            <w:tcW w:w="849" w:type="dxa"/>
            <w:vMerge w:val="restart"/>
            <w:noWrap/>
            <w:tcMar>
              <w:top w:w="15" w:type="dxa"/>
              <w:left w:w="15" w:type="dxa"/>
              <w:bottom w:w="0" w:type="dxa"/>
              <w:right w:w="15" w:type="dxa"/>
            </w:tcMar>
            <w:vAlign w:val="center"/>
          </w:tcPr>
          <w:p w:rsidR="00B8020C" w:rsidRPr="00EA39CE" w:rsidRDefault="00B8020C" w:rsidP="0053588B">
            <w:pPr>
              <w:ind w:firstLine="0"/>
              <w:jc w:val="center"/>
              <w:rPr>
                <w:sz w:val="20"/>
                <w:szCs w:val="20"/>
              </w:rPr>
            </w:pPr>
            <w:r w:rsidRPr="00EA39CE">
              <w:rPr>
                <w:sz w:val="20"/>
                <w:szCs w:val="20"/>
              </w:rPr>
              <w:t>2</w:t>
            </w:r>
          </w:p>
        </w:tc>
        <w:tc>
          <w:tcPr>
            <w:tcW w:w="2423" w:type="dxa"/>
            <w:vMerge w:val="restart"/>
            <w:vAlign w:val="center"/>
          </w:tcPr>
          <w:p w:rsidR="00B8020C" w:rsidRPr="00EA39CE" w:rsidRDefault="00B8020C" w:rsidP="0053588B">
            <w:pPr>
              <w:spacing w:before="120"/>
              <w:ind w:firstLine="0"/>
              <w:jc w:val="center"/>
              <w:rPr>
                <w:bCs/>
                <w:sz w:val="20"/>
                <w:szCs w:val="20"/>
                <w:lang w:val="tt-RU"/>
              </w:rPr>
            </w:pPr>
            <w:r w:rsidRPr="00EA39CE">
              <w:rPr>
                <w:bCs/>
                <w:sz w:val="20"/>
                <w:szCs w:val="20"/>
              </w:rPr>
              <w:t>2</w:t>
            </w:r>
            <w:r w:rsidR="001D55F3" w:rsidRPr="00EA39CE">
              <w:rPr>
                <w:bCs/>
                <w:sz w:val="20"/>
                <w:szCs w:val="20"/>
                <w:lang w:val="tt-RU"/>
              </w:rPr>
              <w:t xml:space="preserve"> нче том</w:t>
            </w:r>
          </w:p>
        </w:tc>
        <w:tc>
          <w:tcPr>
            <w:tcW w:w="7350" w:type="dxa"/>
            <w:gridSpan w:val="2"/>
            <w:noWrap/>
            <w:tcMar>
              <w:top w:w="15" w:type="dxa"/>
              <w:left w:w="15" w:type="dxa"/>
              <w:bottom w:w="0" w:type="dxa"/>
              <w:right w:w="15" w:type="dxa"/>
            </w:tcMar>
            <w:vAlign w:val="center"/>
          </w:tcPr>
          <w:p w:rsidR="00B8020C" w:rsidRPr="00EA39CE" w:rsidRDefault="001D55F3" w:rsidP="0053588B">
            <w:pPr>
              <w:spacing w:before="120"/>
              <w:ind w:firstLine="0"/>
              <w:jc w:val="center"/>
              <w:rPr>
                <w:sz w:val="20"/>
                <w:szCs w:val="20"/>
              </w:rPr>
            </w:pPr>
            <w:r w:rsidRPr="00EA39CE">
              <w:rPr>
                <w:sz w:val="20"/>
                <w:szCs w:val="20"/>
              </w:rPr>
              <w:t>График материаллар</w:t>
            </w:r>
            <w:r w:rsidR="00B8020C" w:rsidRPr="00EA39CE">
              <w:rPr>
                <w:sz w:val="20"/>
                <w:szCs w:val="20"/>
              </w:rPr>
              <w:t>:</w:t>
            </w:r>
          </w:p>
        </w:tc>
      </w:tr>
      <w:tr w:rsidR="00B8020C" w:rsidRPr="00EA39CE" w:rsidTr="0053588B">
        <w:trPr>
          <w:trHeight w:hRule="exact" w:val="785"/>
        </w:trPr>
        <w:tc>
          <w:tcPr>
            <w:tcW w:w="849" w:type="dxa"/>
            <w:vMerge/>
            <w:noWrap/>
            <w:tcMar>
              <w:top w:w="15" w:type="dxa"/>
              <w:left w:w="15" w:type="dxa"/>
              <w:bottom w:w="0" w:type="dxa"/>
              <w:right w:w="15" w:type="dxa"/>
            </w:tcMar>
            <w:vAlign w:val="center"/>
          </w:tcPr>
          <w:p w:rsidR="00B8020C" w:rsidRPr="00EA39CE" w:rsidRDefault="00B8020C" w:rsidP="0053588B">
            <w:pPr>
              <w:jc w:val="center"/>
              <w:rPr>
                <w:sz w:val="20"/>
                <w:szCs w:val="20"/>
              </w:rPr>
            </w:pPr>
          </w:p>
        </w:tc>
        <w:tc>
          <w:tcPr>
            <w:tcW w:w="2423" w:type="dxa"/>
            <w:vMerge/>
            <w:vAlign w:val="center"/>
          </w:tcPr>
          <w:p w:rsidR="00B8020C" w:rsidRPr="00EA39CE" w:rsidRDefault="00B8020C" w:rsidP="0053588B">
            <w:pPr>
              <w:spacing w:before="120"/>
              <w:jc w:val="center"/>
              <w:rPr>
                <w:bCs/>
                <w:sz w:val="20"/>
                <w:szCs w:val="20"/>
              </w:rPr>
            </w:pPr>
          </w:p>
        </w:tc>
        <w:tc>
          <w:tcPr>
            <w:tcW w:w="5791" w:type="dxa"/>
            <w:noWrap/>
            <w:tcMar>
              <w:top w:w="15" w:type="dxa"/>
              <w:left w:w="15" w:type="dxa"/>
              <w:bottom w:w="0" w:type="dxa"/>
              <w:right w:w="15" w:type="dxa"/>
            </w:tcMar>
            <w:vAlign w:val="center"/>
          </w:tcPr>
          <w:p w:rsidR="00B8020C" w:rsidRPr="00EA39CE" w:rsidRDefault="001D55F3" w:rsidP="0053588B">
            <w:pPr>
              <w:ind w:firstLine="0"/>
              <w:jc w:val="center"/>
              <w:rPr>
                <w:sz w:val="20"/>
                <w:szCs w:val="20"/>
              </w:rPr>
            </w:pPr>
            <w:r w:rsidRPr="00EA39CE">
              <w:rPr>
                <w:sz w:val="20"/>
                <w:szCs w:val="20"/>
              </w:rPr>
              <w:t xml:space="preserve">Планлаштырыла торган </w:t>
            </w:r>
            <w:r w:rsidRPr="00EA39CE">
              <w:rPr>
                <w:sz w:val="20"/>
                <w:szCs w:val="20"/>
                <w:lang w:val="tt-RU"/>
              </w:rPr>
              <w:t xml:space="preserve">җирлекнең </w:t>
            </w:r>
            <w:r w:rsidRPr="00EA39CE">
              <w:rPr>
                <w:sz w:val="20"/>
                <w:szCs w:val="20"/>
              </w:rPr>
              <w:t>җирле әһәмияттәге объектларын урнаштыру картасы</w:t>
            </w:r>
          </w:p>
        </w:tc>
        <w:tc>
          <w:tcPr>
            <w:tcW w:w="1559" w:type="dxa"/>
            <w:noWrap/>
            <w:tcMar>
              <w:top w:w="15" w:type="dxa"/>
              <w:left w:w="15" w:type="dxa"/>
              <w:bottom w:w="0" w:type="dxa"/>
              <w:right w:w="15" w:type="dxa"/>
            </w:tcMar>
            <w:vAlign w:val="center"/>
          </w:tcPr>
          <w:p w:rsidR="00B8020C" w:rsidRPr="00EA39CE" w:rsidRDefault="001D55F3" w:rsidP="0053588B">
            <w:pPr>
              <w:spacing w:before="120"/>
              <w:ind w:firstLine="0"/>
              <w:jc w:val="center"/>
              <w:rPr>
                <w:sz w:val="20"/>
                <w:szCs w:val="20"/>
              </w:rPr>
            </w:pPr>
            <w:r w:rsidRPr="00EA39CE">
              <w:rPr>
                <w:sz w:val="20"/>
                <w:szCs w:val="20"/>
              </w:rPr>
              <w:t>1 бит</w:t>
            </w:r>
          </w:p>
        </w:tc>
      </w:tr>
      <w:tr w:rsidR="00B8020C" w:rsidRPr="00EA39CE" w:rsidTr="0053588B">
        <w:trPr>
          <w:trHeight w:hRule="exact" w:val="785"/>
        </w:trPr>
        <w:tc>
          <w:tcPr>
            <w:tcW w:w="849" w:type="dxa"/>
            <w:vMerge/>
            <w:noWrap/>
            <w:tcMar>
              <w:top w:w="15" w:type="dxa"/>
              <w:left w:w="15" w:type="dxa"/>
              <w:bottom w:w="0" w:type="dxa"/>
              <w:right w:w="15" w:type="dxa"/>
            </w:tcMar>
            <w:vAlign w:val="center"/>
          </w:tcPr>
          <w:p w:rsidR="00B8020C" w:rsidRPr="00EA39CE" w:rsidRDefault="00B8020C" w:rsidP="0053588B">
            <w:pPr>
              <w:jc w:val="center"/>
              <w:rPr>
                <w:sz w:val="20"/>
                <w:szCs w:val="20"/>
              </w:rPr>
            </w:pPr>
          </w:p>
        </w:tc>
        <w:tc>
          <w:tcPr>
            <w:tcW w:w="2423" w:type="dxa"/>
            <w:vMerge/>
            <w:vAlign w:val="center"/>
          </w:tcPr>
          <w:p w:rsidR="00B8020C" w:rsidRPr="00EA39CE" w:rsidRDefault="00B8020C" w:rsidP="0053588B">
            <w:pPr>
              <w:spacing w:before="120"/>
              <w:jc w:val="center"/>
              <w:rPr>
                <w:bCs/>
                <w:sz w:val="20"/>
                <w:szCs w:val="20"/>
              </w:rPr>
            </w:pPr>
          </w:p>
        </w:tc>
        <w:tc>
          <w:tcPr>
            <w:tcW w:w="5791" w:type="dxa"/>
            <w:noWrap/>
            <w:tcMar>
              <w:top w:w="15" w:type="dxa"/>
              <w:left w:w="15" w:type="dxa"/>
              <w:bottom w:w="0" w:type="dxa"/>
              <w:right w:w="15" w:type="dxa"/>
            </w:tcMar>
            <w:vAlign w:val="center"/>
          </w:tcPr>
          <w:p w:rsidR="00B8020C" w:rsidRPr="00EA39CE" w:rsidRDefault="001D55F3" w:rsidP="0053588B">
            <w:pPr>
              <w:ind w:firstLine="0"/>
              <w:jc w:val="center"/>
              <w:rPr>
                <w:sz w:val="20"/>
                <w:szCs w:val="20"/>
              </w:rPr>
            </w:pPr>
            <w:r w:rsidRPr="00EA39CE">
              <w:rPr>
                <w:sz w:val="20"/>
                <w:szCs w:val="20"/>
              </w:rPr>
              <w:t>Җирлек составына керүче торак пунктларның чикләре картасы</w:t>
            </w:r>
          </w:p>
        </w:tc>
        <w:tc>
          <w:tcPr>
            <w:tcW w:w="1559" w:type="dxa"/>
            <w:noWrap/>
            <w:tcMar>
              <w:top w:w="15" w:type="dxa"/>
              <w:left w:w="15" w:type="dxa"/>
              <w:bottom w:w="0" w:type="dxa"/>
              <w:right w:w="15" w:type="dxa"/>
            </w:tcMar>
            <w:vAlign w:val="center"/>
          </w:tcPr>
          <w:p w:rsidR="00B8020C" w:rsidRPr="00EA39CE" w:rsidRDefault="001D55F3" w:rsidP="0053588B">
            <w:pPr>
              <w:spacing w:before="120"/>
              <w:ind w:firstLine="0"/>
              <w:jc w:val="center"/>
              <w:rPr>
                <w:sz w:val="20"/>
                <w:szCs w:val="20"/>
              </w:rPr>
            </w:pPr>
            <w:r w:rsidRPr="00EA39CE">
              <w:rPr>
                <w:sz w:val="20"/>
                <w:szCs w:val="20"/>
              </w:rPr>
              <w:t>1 бит</w:t>
            </w:r>
          </w:p>
        </w:tc>
      </w:tr>
      <w:tr w:rsidR="00B8020C" w:rsidRPr="00EA39CE" w:rsidTr="0053588B">
        <w:trPr>
          <w:trHeight w:hRule="exact" w:val="785"/>
        </w:trPr>
        <w:tc>
          <w:tcPr>
            <w:tcW w:w="849" w:type="dxa"/>
            <w:vMerge/>
            <w:noWrap/>
            <w:tcMar>
              <w:top w:w="15" w:type="dxa"/>
              <w:left w:w="15" w:type="dxa"/>
              <w:bottom w:w="0" w:type="dxa"/>
              <w:right w:w="15" w:type="dxa"/>
            </w:tcMar>
            <w:vAlign w:val="center"/>
          </w:tcPr>
          <w:p w:rsidR="00B8020C" w:rsidRPr="00EA39CE" w:rsidRDefault="00B8020C" w:rsidP="0053588B">
            <w:pPr>
              <w:jc w:val="center"/>
              <w:rPr>
                <w:sz w:val="20"/>
                <w:szCs w:val="20"/>
              </w:rPr>
            </w:pPr>
          </w:p>
        </w:tc>
        <w:tc>
          <w:tcPr>
            <w:tcW w:w="2423" w:type="dxa"/>
            <w:vMerge/>
            <w:vAlign w:val="center"/>
          </w:tcPr>
          <w:p w:rsidR="00B8020C" w:rsidRPr="00EA39CE" w:rsidRDefault="00B8020C" w:rsidP="0053588B">
            <w:pPr>
              <w:spacing w:before="120"/>
              <w:jc w:val="center"/>
              <w:rPr>
                <w:bCs/>
                <w:sz w:val="20"/>
                <w:szCs w:val="20"/>
              </w:rPr>
            </w:pPr>
          </w:p>
        </w:tc>
        <w:tc>
          <w:tcPr>
            <w:tcW w:w="5791" w:type="dxa"/>
            <w:noWrap/>
            <w:tcMar>
              <w:top w:w="15" w:type="dxa"/>
              <w:left w:w="15" w:type="dxa"/>
              <w:bottom w:w="0" w:type="dxa"/>
              <w:right w:w="15" w:type="dxa"/>
            </w:tcMar>
            <w:vAlign w:val="center"/>
          </w:tcPr>
          <w:p w:rsidR="00B8020C" w:rsidRPr="00EA39CE" w:rsidRDefault="001D55F3" w:rsidP="0053588B">
            <w:pPr>
              <w:ind w:firstLine="0"/>
              <w:jc w:val="center"/>
              <w:rPr>
                <w:sz w:val="20"/>
                <w:szCs w:val="20"/>
              </w:rPr>
            </w:pPr>
            <w:r w:rsidRPr="00EA39CE">
              <w:rPr>
                <w:sz w:val="20"/>
                <w:szCs w:val="20"/>
              </w:rPr>
              <w:t>Җирлекнең функциональ зоналары картасы</w:t>
            </w:r>
          </w:p>
        </w:tc>
        <w:tc>
          <w:tcPr>
            <w:tcW w:w="1559" w:type="dxa"/>
            <w:noWrap/>
            <w:tcMar>
              <w:top w:w="15" w:type="dxa"/>
              <w:left w:w="15" w:type="dxa"/>
              <w:bottom w:w="0" w:type="dxa"/>
              <w:right w:w="15" w:type="dxa"/>
            </w:tcMar>
            <w:vAlign w:val="center"/>
          </w:tcPr>
          <w:p w:rsidR="00B8020C" w:rsidRPr="00EA39CE" w:rsidRDefault="001D55F3" w:rsidP="0053588B">
            <w:pPr>
              <w:spacing w:before="120"/>
              <w:ind w:firstLine="0"/>
              <w:jc w:val="center"/>
              <w:rPr>
                <w:sz w:val="20"/>
                <w:szCs w:val="20"/>
                <w:lang w:val="tt-RU"/>
              </w:rPr>
            </w:pPr>
            <w:r w:rsidRPr="00EA39CE">
              <w:rPr>
                <w:sz w:val="20"/>
                <w:szCs w:val="20"/>
              </w:rPr>
              <w:t>1 б</w:t>
            </w:r>
            <w:r w:rsidRPr="00EA39CE">
              <w:rPr>
                <w:sz w:val="20"/>
                <w:szCs w:val="20"/>
                <w:lang w:val="tt-RU"/>
              </w:rPr>
              <w:t>ит</w:t>
            </w:r>
          </w:p>
        </w:tc>
      </w:tr>
      <w:tr w:rsidR="00B8020C" w:rsidRPr="00EA39CE" w:rsidTr="0053588B">
        <w:trPr>
          <w:trHeight w:hRule="exact" w:val="1084"/>
        </w:trPr>
        <w:tc>
          <w:tcPr>
            <w:tcW w:w="10622" w:type="dxa"/>
            <w:gridSpan w:val="4"/>
            <w:noWrap/>
            <w:tcMar>
              <w:top w:w="15" w:type="dxa"/>
              <w:left w:w="15" w:type="dxa"/>
              <w:bottom w:w="0" w:type="dxa"/>
              <w:right w:w="15" w:type="dxa"/>
            </w:tcMar>
            <w:vAlign w:val="center"/>
          </w:tcPr>
          <w:p w:rsidR="00B8020C" w:rsidRPr="00EA39CE" w:rsidRDefault="001D55F3" w:rsidP="0053588B">
            <w:pPr>
              <w:ind w:firstLine="0"/>
              <w:jc w:val="center"/>
              <w:rPr>
                <w:sz w:val="20"/>
                <w:szCs w:val="20"/>
                <w:lang w:val="tt-RU"/>
              </w:rPr>
            </w:pPr>
            <w:r w:rsidRPr="00EA39CE">
              <w:t xml:space="preserve"> </w:t>
            </w:r>
            <w:r w:rsidRPr="00EA39CE">
              <w:rPr>
                <w:sz w:val="20"/>
                <w:szCs w:val="20"/>
                <w:lang w:eastAsia="en-US"/>
              </w:rPr>
              <w:t>Генера</w:t>
            </w:r>
            <w:r w:rsidR="0005303B" w:rsidRPr="00EA39CE">
              <w:rPr>
                <w:sz w:val="20"/>
                <w:szCs w:val="20"/>
                <w:lang w:eastAsia="en-US"/>
              </w:rPr>
              <w:t>ль план проектын нигезләү</w:t>
            </w:r>
            <w:r w:rsidRPr="00EA39CE">
              <w:rPr>
                <w:sz w:val="20"/>
                <w:szCs w:val="20"/>
                <w:lang w:eastAsia="en-US"/>
              </w:rPr>
              <w:t xml:space="preserve"> материаллар</w:t>
            </w:r>
            <w:r w:rsidR="0005303B" w:rsidRPr="00EA39CE">
              <w:rPr>
                <w:sz w:val="20"/>
                <w:szCs w:val="20"/>
                <w:lang w:val="tt-RU" w:eastAsia="en-US"/>
              </w:rPr>
              <w:t>ы</w:t>
            </w:r>
          </w:p>
        </w:tc>
      </w:tr>
      <w:tr w:rsidR="00B8020C" w:rsidRPr="00EA39CE" w:rsidTr="0053588B">
        <w:trPr>
          <w:trHeight w:hRule="exact" w:val="617"/>
        </w:trPr>
        <w:tc>
          <w:tcPr>
            <w:tcW w:w="849" w:type="dxa"/>
            <w:vMerge w:val="restart"/>
            <w:noWrap/>
            <w:tcMar>
              <w:top w:w="15" w:type="dxa"/>
              <w:left w:w="15" w:type="dxa"/>
              <w:bottom w:w="0" w:type="dxa"/>
              <w:right w:w="15" w:type="dxa"/>
            </w:tcMar>
            <w:vAlign w:val="center"/>
          </w:tcPr>
          <w:p w:rsidR="00B8020C" w:rsidRPr="00EA39CE" w:rsidRDefault="00B8020C" w:rsidP="0053588B">
            <w:pPr>
              <w:ind w:firstLine="0"/>
              <w:jc w:val="center"/>
              <w:rPr>
                <w:sz w:val="20"/>
                <w:szCs w:val="20"/>
              </w:rPr>
            </w:pPr>
            <w:r w:rsidRPr="00EA39CE">
              <w:rPr>
                <w:sz w:val="20"/>
                <w:szCs w:val="20"/>
              </w:rPr>
              <w:t>3</w:t>
            </w:r>
          </w:p>
        </w:tc>
        <w:tc>
          <w:tcPr>
            <w:tcW w:w="2423" w:type="dxa"/>
            <w:vMerge w:val="restart"/>
            <w:vAlign w:val="center"/>
          </w:tcPr>
          <w:p w:rsidR="00B8020C" w:rsidRPr="00EA39CE" w:rsidRDefault="00B8020C" w:rsidP="0053588B">
            <w:pPr>
              <w:spacing w:before="120"/>
              <w:ind w:firstLine="0"/>
              <w:jc w:val="center"/>
              <w:rPr>
                <w:bCs/>
                <w:sz w:val="20"/>
                <w:szCs w:val="20"/>
                <w:lang w:val="tt-RU"/>
              </w:rPr>
            </w:pPr>
            <w:r w:rsidRPr="00EA39CE">
              <w:rPr>
                <w:bCs/>
                <w:sz w:val="20"/>
                <w:szCs w:val="20"/>
              </w:rPr>
              <w:t xml:space="preserve"> 3</w:t>
            </w:r>
            <w:r w:rsidR="0005303B" w:rsidRPr="00EA39CE">
              <w:rPr>
                <w:bCs/>
                <w:sz w:val="20"/>
                <w:szCs w:val="20"/>
                <w:lang w:val="tt-RU"/>
              </w:rPr>
              <w:t xml:space="preserve"> нче том</w:t>
            </w:r>
          </w:p>
        </w:tc>
        <w:tc>
          <w:tcPr>
            <w:tcW w:w="7350" w:type="dxa"/>
            <w:gridSpan w:val="2"/>
            <w:noWrap/>
            <w:tcMar>
              <w:top w:w="15" w:type="dxa"/>
              <w:left w:w="15" w:type="dxa"/>
              <w:bottom w:w="0" w:type="dxa"/>
              <w:right w:w="15" w:type="dxa"/>
            </w:tcMar>
            <w:vAlign w:val="center"/>
          </w:tcPr>
          <w:p w:rsidR="00B8020C" w:rsidRPr="00EA39CE" w:rsidRDefault="0005303B" w:rsidP="0053588B">
            <w:pPr>
              <w:ind w:firstLine="0"/>
              <w:jc w:val="center"/>
              <w:rPr>
                <w:sz w:val="20"/>
                <w:szCs w:val="20"/>
              </w:rPr>
            </w:pPr>
            <w:r w:rsidRPr="00EA39CE">
              <w:rPr>
                <w:sz w:val="20"/>
                <w:szCs w:val="20"/>
              </w:rPr>
              <w:t>Текстлы материаллар:</w:t>
            </w:r>
          </w:p>
        </w:tc>
      </w:tr>
      <w:tr w:rsidR="00B8020C" w:rsidRPr="00EA39CE" w:rsidTr="0053588B">
        <w:trPr>
          <w:trHeight w:hRule="exact" w:val="636"/>
        </w:trPr>
        <w:tc>
          <w:tcPr>
            <w:tcW w:w="849" w:type="dxa"/>
            <w:vMerge/>
            <w:noWrap/>
            <w:tcMar>
              <w:top w:w="15" w:type="dxa"/>
              <w:left w:w="15" w:type="dxa"/>
              <w:bottom w:w="0" w:type="dxa"/>
              <w:right w:w="15" w:type="dxa"/>
            </w:tcMar>
            <w:vAlign w:val="center"/>
          </w:tcPr>
          <w:p w:rsidR="00B8020C" w:rsidRPr="00EA39CE" w:rsidRDefault="00B8020C" w:rsidP="0053588B">
            <w:pPr>
              <w:jc w:val="center"/>
              <w:rPr>
                <w:sz w:val="20"/>
                <w:szCs w:val="20"/>
              </w:rPr>
            </w:pPr>
          </w:p>
        </w:tc>
        <w:tc>
          <w:tcPr>
            <w:tcW w:w="2423" w:type="dxa"/>
            <w:vMerge/>
            <w:vAlign w:val="center"/>
          </w:tcPr>
          <w:p w:rsidR="00B8020C" w:rsidRPr="00EA39CE" w:rsidRDefault="00B8020C" w:rsidP="0053588B">
            <w:pPr>
              <w:spacing w:before="120"/>
              <w:jc w:val="center"/>
              <w:rPr>
                <w:bCs/>
                <w:sz w:val="20"/>
                <w:szCs w:val="20"/>
              </w:rPr>
            </w:pPr>
          </w:p>
        </w:tc>
        <w:tc>
          <w:tcPr>
            <w:tcW w:w="5791" w:type="dxa"/>
            <w:noWrap/>
            <w:tcMar>
              <w:top w:w="15" w:type="dxa"/>
              <w:left w:w="15" w:type="dxa"/>
              <w:bottom w:w="0" w:type="dxa"/>
              <w:right w:w="15" w:type="dxa"/>
            </w:tcMar>
            <w:vAlign w:val="center"/>
          </w:tcPr>
          <w:p w:rsidR="00B8020C" w:rsidRPr="00EA39CE" w:rsidRDefault="0005303B" w:rsidP="0053588B">
            <w:pPr>
              <w:ind w:firstLine="0"/>
              <w:jc w:val="center"/>
              <w:rPr>
                <w:sz w:val="20"/>
                <w:szCs w:val="20"/>
                <w:lang w:val="tt-RU"/>
              </w:rPr>
            </w:pPr>
            <w:r w:rsidRPr="00EA39CE">
              <w:rPr>
                <w:sz w:val="20"/>
                <w:szCs w:val="20"/>
                <w:lang w:val="tt-RU"/>
              </w:rPr>
              <w:t>Аңлатма язуы</w:t>
            </w:r>
          </w:p>
        </w:tc>
        <w:tc>
          <w:tcPr>
            <w:tcW w:w="1559" w:type="dxa"/>
            <w:noWrap/>
            <w:tcMar>
              <w:top w:w="15" w:type="dxa"/>
              <w:left w:w="15" w:type="dxa"/>
              <w:bottom w:w="0" w:type="dxa"/>
              <w:right w:w="15" w:type="dxa"/>
            </w:tcMar>
            <w:vAlign w:val="center"/>
          </w:tcPr>
          <w:p w:rsidR="00B8020C" w:rsidRPr="00EA39CE" w:rsidRDefault="001C5AE5" w:rsidP="00003F80">
            <w:pPr>
              <w:ind w:firstLine="0"/>
              <w:jc w:val="center"/>
              <w:rPr>
                <w:sz w:val="20"/>
                <w:szCs w:val="20"/>
              </w:rPr>
            </w:pPr>
            <w:r w:rsidRPr="00EA39CE">
              <w:rPr>
                <w:sz w:val="20"/>
                <w:szCs w:val="20"/>
              </w:rPr>
              <w:t>1</w:t>
            </w:r>
            <w:r w:rsidR="00003F80" w:rsidRPr="00EA39CE">
              <w:rPr>
                <w:sz w:val="20"/>
                <w:szCs w:val="20"/>
              </w:rPr>
              <w:t>22</w:t>
            </w:r>
            <w:r w:rsidR="0005303B" w:rsidRPr="00EA39CE">
              <w:rPr>
                <w:sz w:val="20"/>
                <w:szCs w:val="20"/>
              </w:rPr>
              <w:t xml:space="preserve"> бит</w:t>
            </w:r>
          </w:p>
        </w:tc>
      </w:tr>
      <w:tr w:rsidR="00B8020C" w:rsidRPr="00EA39CE" w:rsidTr="0053588B">
        <w:trPr>
          <w:trHeight w:hRule="exact" w:val="636"/>
        </w:trPr>
        <w:tc>
          <w:tcPr>
            <w:tcW w:w="849" w:type="dxa"/>
            <w:vMerge/>
            <w:noWrap/>
            <w:tcMar>
              <w:top w:w="15" w:type="dxa"/>
              <w:left w:w="15" w:type="dxa"/>
              <w:bottom w:w="0" w:type="dxa"/>
              <w:right w:w="15" w:type="dxa"/>
            </w:tcMar>
            <w:vAlign w:val="center"/>
          </w:tcPr>
          <w:p w:rsidR="00B8020C" w:rsidRPr="00EA39CE" w:rsidRDefault="00B8020C" w:rsidP="0053588B">
            <w:pPr>
              <w:jc w:val="center"/>
              <w:rPr>
                <w:sz w:val="20"/>
                <w:szCs w:val="20"/>
              </w:rPr>
            </w:pPr>
          </w:p>
        </w:tc>
        <w:tc>
          <w:tcPr>
            <w:tcW w:w="2423" w:type="dxa"/>
            <w:vMerge/>
            <w:vAlign w:val="center"/>
          </w:tcPr>
          <w:p w:rsidR="00B8020C" w:rsidRPr="00EA39CE" w:rsidRDefault="00B8020C" w:rsidP="0053588B">
            <w:pPr>
              <w:spacing w:before="120"/>
              <w:jc w:val="center"/>
              <w:rPr>
                <w:bCs/>
                <w:sz w:val="20"/>
                <w:szCs w:val="20"/>
              </w:rPr>
            </w:pPr>
          </w:p>
        </w:tc>
        <w:tc>
          <w:tcPr>
            <w:tcW w:w="5791" w:type="dxa"/>
            <w:noWrap/>
            <w:tcMar>
              <w:top w:w="15" w:type="dxa"/>
              <w:left w:w="15" w:type="dxa"/>
              <w:bottom w:w="0" w:type="dxa"/>
              <w:right w:w="15" w:type="dxa"/>
            </w:tcMar>
            <w:vAlign w:val="center"/>
          </w:tcPr>
          <w:p w:rsidR="00B8020C" w:rsidRPr="00EA39CE" w:rsidRDefault="0005303B" w:rsidP="0053588B">
            <w:pPr>
              <w:ind w:firstLine="0"/>
              <w:jc w:val="center"/>
              <w:rPr>
                <w:sz w:val="20"/>
                <w:szCs w:val="20"/>
              </w:rPr>
            </w:pPr>
            <w:r w:rsidRPr="00EA39CE">
              <w:rPr>
                <w:sz w:val="20"/>
                <w:szCs w:val="20"/>
              </w:rPr>
              <w:t>Әйләнә-тирә мохитне бәяләү</w:t>
            </w:r>
          </w:p>
        </w:tc>
        <w:tc>
          <w:tcPr>
            <w:tcW w:w="1559" w:type="dxa"/>
            <w:noWrap/>
            <w:tcMar>
              <w:top w:w="15" w:type="dxa"/>
              <w:left w:w="15" w:type="dxa"/>
              <w:bottom w:w="0" w:type="dxa"/>
              <w:right w:w="15" w:type="dxa"/>
            </w:tcMar>
            <w:vAlign w:val="center"/>
          </w:tcPr>
          <w:p w:rsidR="00B8020C" w:rsidRPr="00EA39CE" w:rsidRDefault="00003F80" w:rsidP="0053588B">
            <w:pPr>
              <w:ind w:firstLine="0"/>
              <w:jc w:val="center"/>
              <w:rPr>
                <w:sz w:val="20"/>
                <w:szCs w:val="20"/>
              </w:rPr>
            </w:pPr>
            <w:r w:rsidRPr="00EA39CE">
              <w:rPr>
                <w:sz w:val="20"/>
                <w:szCs w:val="20"/>
              </w:rPr>
              <w:t>56</w:t>
            </w:r>
            <w:r w:rsidR="0005303B" w:rsidRPr="00EA39CE">
              <w:rPr>
                <w:sz w:val="20"/>
                <w:szCs w:val="20"/>
              </w:rPr>
              <w:t xml:space="preserve"> бит</w:t>
            </w:r>
          </w:p>
        </w:tc>
      </w:tr>
      <w:tr w:rsidR="0053588B" w:rsidRPr="00EA39CE" w:rsidTr="0053588B">
        <w:trPr>
          <w:trHeight w:val="431"/>
        </w:trPr>
        <w:tc>
          <w:tcPr>
            <w:tcW w:w="849" w:type="dxa"/>
            <w:vMerge w:val="restart"/>
            <w:noWrap/>
            <w:tcMar>
              <w:top w:w="15" w:type="dxa"/>
              <w:left w:w="15" w:type="dxa"/>
              <w:bottom w:w="0" w:type="dxa"/>
              <w:right w:w="15" w:type="dxa"/>
            </w:tcMar>
            <w:vAlign w:val="center"/>
          </w:tcPr>
          <w:p w:rsidR="0053588B" w:rsidRPr="00EA39CE" w:rsidRDefault="0053588B" w:rsidP="0053588B">
            <w:pPr>
              <w:ind w:firstLine="0"/>
              <w:jc w:val="center"/>
              <w:rPr>
                <w:sz w:val="20"/>
                <w:szCs w:val="20"/>
              </w:rPr>
            </w:pPr>
            <w:r w:rsidRPr="00EA39CE">
              <w:rPr>
                <w:sz w:val="20"/>
                <w:szCs w:val="20"/>
              </w:rPr>
              <w:t>4</w:t>
            </w:r>
          </w:p>
        </w:tc>
        <w:tc>
          <w:tcPr>
            <w:tcW w:w="2423" w:type="dxa"/>
            <w:vMerge w:val="restart"/>
            <w:vAlign w:val="center"/>
          </w:tcPr>
          <w:p w:rsidR="0053588B" w:rsidRPr="00EA39CE" w:rsidRDefault="0005303B" w:rsidP="0053588B">
            <w:pPr>
              <w:spacing w:before="120"/>
              <w:ind w:firstLine="0"/>
              <w:jc w:val="center"/>
              <w:rPr>
                <w:bCs/>
                <w:sz w:val="20"/>
                <w:szCs w:val="20"/>
              </w:rPr>
            </w:pPr>
            <w:r w:rsidRPr="00EA39CE">
              <w:rPr>
                <w:bCs/>
                <w:sz w:val="20"/>
                <w:szCs w:val="20"/>
              </w:rPr>
              <w:t>4 нче том</w:t>
            </w:r>
          </w:p>
        </w:tc>
        <w:tc>
          <w:tcPr>
            <w:tcW w:w="7350" w:type="dxa"/>
            <w:gridSpan w:val="2"/>
            <w:noWrap/>
            <w:tcMar>
              <w:top w:w="15" w:type="dxa"/>
              <w:left w:w="15" w:type="dxa"/>
              <w:bottom w:w="0" w:type="dxa"/>
              <w:right w:w="15" w:type="dxa"/>
            </w:tcMar>
            <w:vAlign w:val="center"/>
          </w:tcPr>
          <w:p w:rsidR="0053588B" w:rsidRPr="00EA39CE" w:rsidRDefault="0005303B" w:rsidP="0053588B">
            <w:pPr>
              <w:spacing w:before="120"/>
              <w:ind w:firstLine="0"/>
              <w:jc w:val="center"/>
              <w:rPr>
                <w:sz w:val="20"/>
                <w:szCs w:val="20"/>
              </w:rPr>
            </w:pPr>
            <w:r w:rsidRPr="00EA39CE">
              <w:rPr>
                <w:sz w:val="20"/>
                <w:szCs w:val="20"/>
              </w:rPr>
              <w:t>График материаллар</w:t>
            </w:r>
            <w:r w:rsidR="0053588B" w:rsidRPr="00EA39CE">
              <w:rPr>
                <w:sz w:val="20"/>
                <w:szCs w:val="20"/>
              </w:rPr>
              <w:t>:</w:t>
            </w:r>
          </w:p>
        </w:tc>
      </w:tr>
      <w:tr w:rsidR="0053588B" w:rsidRPr="00EA39CE" w:rsidTr="00BD16A9">
        <w:trPr>
          <w:trHeight w:val="464"/>
        </w:trPr>
        <w:tc>
          <w:tcPr>
            <w:tcW w:w="849" w:type="dxa"/>
            <w:vMerge/>
            <w:noWrap/>
            <w:tcMar>
              <w:top w:w="15" w:type="dxa"/>
              <w:left w:w="15" w:type="dxa"/>
              <w:bottom w:w="0" w:type="dxa"/>
              <w:right w:w="15" w:type="dxa"/>
            </w:tcMar>
            <w:vAlign w:val="center"/>
          </w:tcPr>
          <w:p w:rsidR="0053588B" w:rsidRPr="00EA39CE" w:rsidRDefault="0053588B" w:rsidP="0053588B">
            <w:pPr>
              <w:jc w:val="center"/>
              <w:rPr>
                <w:sz w:val="20"/>
                <w:szCs w:val="20"/>
              </w:rPr>
            </w:pPr>
          </w:p>
        </w:tc>
        <w:tc>
          <w:tcPr>
            <w:tcW w:w="2423" w:type="dxa"/>
            <w:vMerge/>
            <w:vAlign w:val="center"/>
          </w:tcPr>
          <w:p w:rsidR="0053588B" w:rsidRPr="00EA39CE" w:rsidRDefault="0053588B" w:rsidP="0053588B">
            <w:pPr>
              <w:spacing w:before="120"/>
              <w:jc w:val="center"/>
              <w:rPr>
                <w:bCs/>
                <w:sz w:val="20"/>
                <w:szCs w:val="20"/>
              </w:rPr>
            </w:pPr>
          </w:p>
        </w:tc>
        <w:tc>
          <w:tcPr>
            <w:tcW w:w="5791" w:type="dxa"/>
            <w:noWrap/>
            <w:tcMar>
              <w:top w:w="15" w:type="dxa"/>
              <w:left w:w="15" w:type="dxa"/>
              <w:bottom w:w="0" w:type="dxa"/>
              <w:right w:w="15" w:type="dxa"/>
            </w:tcMar>
            <w:vAlign w:val="center"/>
          </w:tcPr>
          <w:p w:rsidR="0053588B" w:rsidRPr="00EA39CE" w:rsidRDefault="0005303B" w:rsidP="0053588B">
            <w:pPr>
              <w:ind w:firstLine="0"/>
              <w:jc w:val="center"/>
              <w:rPr>
                <w:sz w:val="20"/>
                <w:szCs w:val="20"/>
              </w:rPr>
            </w:pPr>
            <w:r w:rsidRPr="00EA39CE">
              <w:rPr>
                <w:sz w:val="20"/>
                <w:szCs w:val="20"/>
              </w:rPr>
              <w:t>Җирлек территориясен заманча куллану картасы</w:t>
            </w:r>
          </w:p>
        </w:tc>
        <w:tc>
          <w:tcPr>
            <w:tcW w:w="1559" w:type="dxa"/>
            <w:vAlign w:val="center"/>
          </w:tcPr>
          <w:p w:rsidR="0053588B" w:rsidRPr="00EA39CE" w:rsidRDefault="0005303B" w:rsidP="0053588B">
            <w:pPr>
              <w:spacing w:before="120"/>
              <w:ind w:firstLine="0"/>
              <w:jc w:val="center"/>
              <w:rPr>
                <w:sz w:val="20"/>
                <w:szCs w:val="20"/>
              </w:rPr>
            </w:pPr>
            <w:r w:rsidRPr="00EA39CE">
              <w:rPr>
                <w:sz w:val="20"/>
                <w:szCs w:val="20"/>
              </w:rPr>
              <w:t>1 бит</w:t>
            </w:r>
          </w:p>
        </w:tc>
      </w:tr>
      <w:tr w:rsidR="0053588B" w:rsidRPr="00EA39CE" w:rsidTr="0053588B">
        <w:trPr>
          <w:trHeight w:hRule="exact" w:val="592"/>
        </w:trPr>
        <w:tc>
          <w:tcPr>
            <w:tcW w:w="849" w:type="dxa"/>
            <w:vMerge/>
            <w:noWrap/>
            <w:tcMar>
              <w:top w:w="15" w:type="dxa"/>
              <w:left w:w="15" w:type="dxa"/>
              <w:bottom w:w="0" w:type="dxa"/>
              <w:right w:w="15" w:type="dxa"/>
            </w:tcMar>
            <w:vAlign w:val="center"/>
          </w:tcPr>
          <w:p w:rsidR="0053588B" w:rsidRPr="00EA39CE" w:rsidRDefault="0053588B" w:rsidP="0053588B">
            <w:pPr>
              <w:jc w:val="center"/>
              <w:rPr>
                <w:sz w:val="20"/>
                <w:szCs w:val="20"/>
              </w:rPr>
            </w:pPr>
          </w:p>
        </w:tc>
        <w:tc>
          <w:tcPr>
            <w:tcW w:w="2423" w:type="dxa"/>
            <w:vMerge/>
            <w:vAlign w:val="center"/>
          </w:tcPr>
          <w:p w:rsidR="0053588B" w:rsidRPr="00EA39CE" w:rsidRDefault="0053588B" w:rsidP="0053588B">
            <w:pPr>
              <w:spacing w:before="120"/>
              <w:jc w:val="center"/>
              <w:rPr>
                <w:bCs/>
                <w:sz w:val="20"/>
                <w:szCs w:val="20"/>
              </w:rPr>
            </w:pPr>
          </w:p>
        </w:tc>
        <w:tc>
          <w:tcPr>
            <w:tcW w:w="5791" w:type="dxa"/>
            <w:noWrap/>
            <w:tcMar>
              <w:top w:w="15" w:type="dxa"/>
              <w:left w:w="15" w:type="dxa"/>
              <w:bottom w:w="0" w:type="dxa"/>
              <w:right w:w="15" w:type="dxa"/>
            </w:tcMar>
            <w:vAlign w:val="center"/>
          </w:tcPr>
          <w:p w:rsidR="0053588B" w:rsidRPr="00EA39CE" w:rsidRDefault="0005303B" w:rsidP="0053588B">
            <w:pPr>
              <w:ind w:firstLine="0"/>
              <w:jc w:val="center"/>
              <w:rPr>
                <w:sz w:val="20"/>
                <w:szCs w:val="20"/>
              </w:rPr>
            </w:pPr>
            <w:r w:rsidRPr="00EA39CE">
              <w:rPr>
                <w:sz w:val="20"/>
                <w:szCs w:val="20"/>
              </w:rPr>
              <w:t>Территорияне махсус файдалану шартлары булган зоналар картасы (гамәлдәге нигезләмә)</w:t>
            </w:r>
          </w:p>
        </w:tc>
        <w:tc>
          <w:tcPr>
            <w:tcW w:w="1559" w:type="dxa"/>
            <w:vAlign w:val="center"/>
          </w:tcPr>
          <w:p w:rsidR="0053588B" w:rsidRPr="00EA39CE" w:rsidRDefault="0005303B" w:rsidP="0053588B">
            <w:pPr>
              <w:spacing w:before="120"/>
              <w:ind w:firstLine="0"/>
              <w:jc w:val="center"/>
              <w:rPr>
                <w:sz w:val="20"/>
                <w:szCs w:val="20"/>
              </w:rPr>
            </w:pPr>
            <w:r w:rsidRPr="00EA39CE">
              <w:rPr>
                <w:sz w:val="20"/>
                <w:szCs w:val="20"/>
              </w:rPr>
              <w:t>1 бит</w:t>
            </w:r>
          </w:p>
        </w:tc>
      </w:tr>
      <w:tr w:rsidR="0053588B" w:rsidRPr="00EA39CE" w:rsidTr="00003F80">
        <w:trPr>
          <w:trHeight w:hRule="exact" w:val="704"/>
        </w:trPr>
        <w:tc>
          <w:tcPr>
            <w:tcW w:w="849" w:type="dxa"/>
            <w:vMerge/>
            <w:noWrap/>
            <w:tcMar>
              <w:top w:w="15" w:type="dxa"/>
              <w:left w:w="15" w:type="dxa"/>
              <w:bottom w:w="0" w:type="dxa"/>
              <w:right w:w="15" w:type="dxa"/>
            </w:tcMar>
            <w:vAlign w:val="center"/>
          </w:tcPr>
          <w:p w:rsidR="0053588B" w:rsidRPr="00EA39CE" w:rsidRDefault="0053588B" w:rsidP="0053588B">
            <w:pPr>
              <w:jc w:val="center"/>
              <w:rPr>
                <w:sz w:val="20"/>
                <w:szCs w:val="20"/>
              </w:rPr>
            </w:pPr>
          </w:p>
        </w:tc>
        <w:tc>
          <w:tcPr>
            <w:tcW w:w="2423" w:type="dxa"/>
            <w:vMerge/>
            <w:vAlign w:val="center"/>
          </w:tcPr>
          <w:p w:rsidR="0053588B" w:rsidRPr="00EA39CE" w:rsidRDefault="0053588B" w:rsidP="0053588B">
            <w:pPr>
              <w:spacing w:before="120"/>
              <w:jc w:val="center"/>
              <w:rPr>
                <w:bCs/>
                <w:sz w:val="20"/>
                <w:szCs w:val="20"/>
              </w:rPr>
            </w:pPr>
          </w:p>
        </w:tc>
        <w:tc>
          <w:tcPr>
            <w:tcW w:w="5791" w:type="dxa"/>
            <w:noWrap/>
            <w:tcMar>
              <w:top w:w="15" w:type="dxa"/>
              <w:left w:w="15" w:type="dxa"/>
              <w:bottom w:w="0" w:type="dxa"/>
              <w:right w:w="15" w:type="dxa"/>
            </w:tcMar>
            <w:vAlign w:val="center"/>
          </w:tcPr>
          <w:p w:rsidR="0005303B" w:rsidRPr="00EA39CE" w:rsidRDefault="0005303B" w:rsidP="0053588B">
            <w:pPr>
              <w:ind w:firstLine="0"/>
              <w:jc w:val="center"/>
              <w:rPr>
                <w:sz w:val="20"/>
                <w:szCs w:val="20"/>
              </w:rPr>
            </w:pPr>
            <w:r w:rsidRPr="00EA39CE">
              <w:rPr>
                <w:sz w:val="20"/>
                <w:szCs w:val="20"/>
              </w:rPr>
              <w:t>Территорияне махсус файдалану шартлары булган зоналар картасы (проект тәкъдиме)</w:t>
            </w:r>
          </w:p>
        </w:tc>
        <w:tc>
          <w:tcPr>
            <w:tcW w:w="1559" w:type="dxa"/>
            <w:vAlign w:val="center"/>
          </w:tcPr>
          <w:p w:rsidR="0053588B" w:rsidRPr="00EA39CE" w:rsidRDefault="0005303B" w:rsidP="0053588B">
            <w:pPr>
              <w:spacing w:before="120"/>
              <w:ind w:firstLine="0"/>
              <w:jc w:val="center"/>
              <w:rPr>
                <w:sz w:val="20"/>
                <w:szCs w:val="20"/>
              </w:rPr>
            </w:pPr>
            <w:r w:rsidRPr="00EA39CE">
              <w:rPr>
                <w:sz w:val="20"/>
                <w:szCs w:val="20"/>
              </w:rPr>
              <w:t>1 бит</w:t>
            </w:r>
          </w:p>
        </w:tc>
      </w:tr>
      <w:tr w:rsidR="0053588B" w:rsidRPr="00EA39CE" w:rsidTr="0053588B">
        <w:trPr>
          <w:trHeight w:hRule="exact" w:val="697"/>
        </w:trPr>
        <w:tc>
          <w:tcPr>
            <w:tcW w:w="849" w:type="dxa"/>
            <w:vMerge/>
            <w:noWrap/>
            <w:tcMar>
              <w:top w:w="15" w:type="dxa"/>
              <w:left w:w="15" w:type="dxa"/>
              <w:bottom w:w="0" w:type="dxa"/>
              <w:right w:w="15" w:type="dxa"/>
            </w:tcMar>
            <w:vAlign w:val="center"/>
          </w:tcPr>
          <w:p w:rsidR="0053588B" w:rsidRPr="00EA39CE" w:rsidRDefault="0053588B" w:rsidP="0053588B">
            <w:pPr>
              <w:jc w:val="center"/>
              <w:rPr>
                <w:sz w:val="20"/>
                <w:szCs w:val="20"/>
              </w:rPr>
            </w:pPr>
          </w:p>
        </w:tc>
        <w:tc>
          <w:tcPr>
            <w:tcW w:w="2423" w:type="dxa"/>
            <w:vMerge/>
            <w:vAlign w:val="center"/>
          </w:tcPr>
          <w:p w:rsidR="0053588B" w:rsidRPr="00EA39CE" w:rsidRDefault="0053588B" w:rsidP="0053588B">
            <w:pPr>
              <w:spacing w:before="120"/>
              <w:jc w:val="center"/>
              <w:rPr>
                <w:bCs/>
                <w:sz w:val="20"/>
                <w:szCs w:val="20"/>
              </w:rPr>
            </w:pPr>
          </w:p>
        </w:tc>
        <w:tc>
          <w:tcPr>
            <w:tcW w:w="5791" w:type="dxa"/>
            <w:noWrap/>
            <w:tcMar>
              <w:top w:w="15" w:type="dxa"/>
              <w:left w:w="15" w:type="dxa"/>
              <w:bottom w:w="0" w:type="dxa"/>
              <w:right w:w="15" w:type="dxa"/>
            </w:tcMar>
            <w:vAlign w:val="center"/>
          </w:tcPr>
          <w:p w:rsidR="0053588B" w:rsidRPr="00EA39CE" w:rsidRDefault="0005303B" w:rsidP="0053588B">
            <w:pPr>
              <w:ind w:firstLine="0"/>
              <w:jc w:val="center"/>
              <w:rPr>
                <w:sz w:val="20"/>
                <w:szCs w:val="20"/>
              </w:rPr>
            </w:pPr>
            <w:r w:rsidRPr="00EA39CE">
              <w:rPr>
                <w:sz w:val="20"/>
                <w:szCs w:val="20"/>
              </w:rPr>
              <w:t>Табигый һәм техноген характердагы гадәттән тыш хәлләр барлыкка килү куркынычына дучар булган территорияләр картасы</w:t>
            </w:r>
          </w:p>
        </w:tc>
        <w:tc>
          <w:tcPr>
            <w:tcW w:w="1559" w:type="dxa"/>
            <w:vAlign w:val="center"/>
          </w:tcPr>
          <w:p w:rsidR="0053588B" w:rsidRPr="00EA39CE" w:rsidRDefault="0005303B" w:rsidP="0053588B">
            <w:pPr>
              <w:spacing w:before="120"/>
              <w:ind w:firstLine="0"/>
              <w:jc w:val="center"/>
              <w:rPr>
                <w:sz w:val="20"/>
                <w:szCs w:val="20"/>
              </w:rPr>
            </w:pPr>
            <w:r w:rsidRPr="00EA39CE">
              <w:rPr>
                <w:sz w:val="20"/>
                <w:szCs w:val="20"/>
              </w:rPr>
              <w:t>1 бит</w:t>
            </w:r>
          </w:p>
        </w:tc>
      </w:tr>
      <w:tr w:rsidR="0053588B" w:rsidRPr="00EA39CE" w:rsidTr="0053588B">
        <w:trPr>
          <w:trHeight w:hRule="exact" w:val="434"/>
        </w:trPr>
        <w:tc>
          <w:tcPr>
            <w:tcW w:w="849" w:type="dxa"/>
            <w:vMerge/>
            <w:noWrap/>
            <w:tcMar>
              <w:top w:w="15" w:type="dxa"/>
              <w:left w:w="15" w:type="dxa"/>
              <w:bottom w:w="0" w:type="dxa"/>
              <w:right w:w="15" w:type="dxa"/>
            </w:tcMar>
            <w:vAlign w:val="center"/>
          </w:tcPr>
          <w:p w:rsidR="0053588B" w:rsidRPr="00EA39CE" w:rsidRDefault="0053588B" w:rsidP="0053588B">
            <w:pPr>
              <w:jc w:val="center"/>
              <w:rPr>
                <w:sz w:val="20"/>
                <w:szCs w:val="20"/>
              </w:rPr>
            </w:pPr>
          </w:p>
        </w:tc>
        <w:tc>
          <w:tcPr>
            <w:tcW w:w="2423" w:type="dxa"/>
            <w:vMerge/>
            <w:vAlign w:val="center"/>
          </w:tcPr>
          <w:p w:rsidR="0053588B" w:rsidRPr="00EA39CE" w:rsidRDefault="0053588B" w:rsidP="0053588B">
            <w:pPr>
              <w:spacing w:before="120"/>
              <w:jc w:val="center"/>
              <w:rPr>
                <w:bCs/>
                <w:sz w:val="20"/>
                <w:szCs w:val="20"/>
              </w:rPr>
            </w:pPr>
          </w:p>
        </w:tc>
        <w:tc>
          <w:tcPr>
            <w:tcW w:w="5791" w:type="dxa"/>
            <w:noWrap/>
            <w:tcMar>
              <w:top w:w="15" w:type="dxa"/>
              <w:left w:w="15" w:type="dxa"/>
              <w:bottom w:w="0" w:type="dxa"/>
              <w:right w:w="15" w:type="dxa"/>
            </w:tcMar>
            <w:vAlign w:val="center"/>
          </w:tcPr>
          <w:p w:rsidR="0053588B" w:rsidRPr="00EA39CE" w:rsidRDefault="0005303B" w:rsidP="0053588B">
            <w:pPr>
              <w:ind w:firstLine="0"/>
              <w:jc w:val="center"/>
              <w:rPr>
                <w:sz w:val="20"/>
                <w:szCs w:val="20"/>
              </w:rPr>
            </w:pPr>
            <w:r w:rsidRPr="00EA39CE">
              <w:rPr>
                <w:sz w:val="20"/>
                <w:szCs w:val="20"/>
              </w:rPr>
              <w:t>Авыл җирлеге халкын газ белән тәэмин итү картасы</w:t>
            </w:r>
          </w:p>
        </w:tc>
        <w:tc>
          <w:tcPr>
            <w:tcW w:w="1559" w:type="dxa"/>
            <w:vAlign w:val="center"/>
          </w:tcPr>
          <w:p w:rsidR="0053588B" w:rsidRPr="00EA39CE" w:rsidRDefault="0005303B" w:rsidP="0053588B">
            <w:pPr>
              <w:spacing w:before="120"/>
              <w:ind w:firstLine="0"/>
              <w:jc w:val="center"/>
              <w:rPr>
                <w:sz w:val="20"/>
                <w:szCs w:val="20"/>
              </w:rPr>
            </w:pPr>
            <w:r w:rsidRPr="00EA39CE">
              <w:rPr>
                <w:sz w:val="20"/>
                <w:szCs w:val="20"/>
              </w:rPr>
              <w:t>1 бит</w:t>
            </w:r>
          </w:p>
        </w:tc>
      </w:tr>
      <w:tr w:rsidR="0053588B" w:rsidRPr="00EA39CE" w:rsidTr="0053588B">
        <w:trPr>
          <w:trHeight w:hRule="exact" w:val="554"/>
        </w:trPr>
        <w:tc>
          <w:tcPr>
            <w:tcW w:w="849" w:type="dxa"/>
            <w:vMerge/>
            <w:noWrap/>
            <w:tcMar>
              <w:top w:w="15" w:type="dxa"/>
              <w:left w:w="15" w:type="dxa"/>
              <w:bottom w:w="0" w:type="dxa"/>
              <w:right w:w="15" w:type="dxa"/>
            </w:tcMar>
            <w:vAlign w:val="center"/>
          </w:tcPr>
          <w:p w:rsidR="0053588B" w:rsidRPr="00EA39CE" w:rsidRDefault="0053588B" w:rsidP="0053588B">
            <w:pPr>
              <w:jc w:val="center"/>
              <w:rPr>
                <w:sz w:val="20"/>
                <w:szCs w:val="20"/>
              </w:rPr>
            </w:pPr>
          </w:p>
        </w:tc>
        <w:tc>
          <w:tcPr>
            <w:tcW w:w="2423" w:type="dxa"/>
            <w:vMerge/>
            <w:vAlign w:val="center"/>
          </w:tcPr>
          <w:p w:rsidR="0053588B" w:rsidRPr="00EA39CE" w:rsidRDefault="0053588B" w:rsidP="0053588B">
            <w:pPr>
              <w:spacing w:before="120"/>
              <w:jc w:val="center"/>
              <w:rPr>
                <w:bCs/>
                <w:sz w:val="20"/>
                <w:szCs w:val="20"/>
              </w:rPr>
            </w:pPr>
          </w:p>
        </w:tc>
        <w:tc>
          <w:tcPr>
            <w:tcW w:w="5791" w:type="dxa"/>
            <w:noWrap/>
            <w:tcMar>
              <w:top w:w="15" w:type="dxa"/>
              <w:left w:w="15" w:type="dxa"/>
              <w:bottom w:w="0" w:type="dxa"/>
              <w:right w:w="15" w:type="dxa"/>
            </w:tcMar>
            <w:vAlign w:val="center"/>
          </w:tcPr>
          <w:p w:rsidR="0053588B" w:rsidRPr="00EA39CE" w:rsidRDefault="0005303B" w:rsidP="0053588B">
            <w:pPr>
              <w:ind w:firstLine="0"/>
              <w:jc w:val="center"/>
              <w:rPr>
                <w:sz w:val="20"/>
                <w:szCs w:val="20"/>
              </w:rPr>
            </w:pPr>
            <w:r w:rsidRPr="00EA39CE">
              <w:rPr>
                <w:sz w:val="20"/>
                <w:szCs w:val="20"/>
              </w:rPr>
              <w:t>Авыл җирлеге халкын су белән тәэмин итү картасы</w:t>
            </w:r>
          </w:p>
        </w:tc>
        <w:tc>
          <w:tcPr>
            <w:tcW w:w="1559" w:type="dxa"/>
            <w:vAlign w:val="center"/>
          </w:tcPr>
          <w:p w:rsidR="0053588B" w:rsidRPr="00EA39CE" w:rsidRDefault="0005303B" w:rsidP="0053588B">
            <w:pPr>
              <w:spacing w:before="120"/>
              <w:ind w:firstLine="0"/>
              <w:jc w:val="center"/>
              <w:rPr>
                <w:sz w:val="20"/>
                <w:szCs w:val="20"/>
              </w:rPr>
            </w:pPr>
            <w:r w:rsidRPr="00EA39CE">
              <w:rPr>
                <w:sz w:val="20"/>
                <w:szCs w:val="20"/>
              </w:rPr>
              <w:t>1 бит</w:t>
            </w:r>
          </w:p>
        </w:tc>
      </w:tr>
    </w:tbl>
    <w:p w:rsidR="004C2BFD" w:rsidRPr="00EA39CE" w:rsidRDefault="008752E0" w:rsidP="008752E0">
      <w:pPr>
        <w:jc w:val="center"/>
        <w:rPr>
          <w:color w:val="auto"/>
        </w:rPr>
      </w:pPr>
      <w:r w:rsidRPr="00EA39CE">
        <w:t>СОСТАВ</w:t>
      </w:r>
      <w:r w:rsidR="001D55F3" w:rsidRPr="00EA39CE">
        <w:rPr>
          <w:lang w:val="tt-RU"/>
        </w:rPr>
        <w:t>Ы</w:t>
      </w:r>
      <w:r w:rsidRPr="00EA39CE">
        <w:t xml:space="preserve"> </w:t>
      </w:r>
    </w:p>
    <w:p w:rsidR="00FC785B" w:rsidRPr="00FC785B" w:rsidRDefault="008752E0" w:rsidP="00FC785B">
      <w:pPr>
        <w:spacing w:after="3" w:line="259" w:lineRule="auto"/>
        <w:ind w:right="2" w:firstLine="0"/>
        <w:jc w:val="center"/>
        <w:rPr>
          <w:b/>
          <w:color w:val="auto"/>
          <w:sz w:val="24"/>
          <w:szCs w:val="24"/>
        </w:rPr>
      </w:pPr>
      <w:r>
        <w:rPr>
          <w:b/>
          <w:color w:val="auto"/>
          <w:sz w:val="24"/>
          <w:szCs w:val="24"/>
        </w:rPr>
        <w:br w:type="page"/>
      </w:r>
    </w:p>
    <w:p w:rsidR="00FC785B" w:rsidRPr="00FC785B" w:rsidRDefault="00FC785B" w:rsidP="00FC785B">
      <w:pPr>
        <w:spacing w:after="3" w:line="259" w:lineRule="auto"/>
        <w:ind w:right="2" w:firstLine="0"/>
        <w:rPr>
          <w:b/>
          <w:color w:val="auto"/>
          <w:sz w:val="24"/>
          <w:szCs w:val="24"/>
        </w:rPr>
      </w:pPr>
    </w:p>
    <w:p w:rsidR="004C2BFD" w:rsidRPr="00EA39CE" w:rsidRDefault="0005303B" w:rsidP="008752E0">
      <w:pPr>
        <w:spacing w:after="3" w:line="259" w:lineRule="auto"/>
        <w:ind w:right="2" w:firstLine="0"/>
        <w:jc w:val="center"/>
        <w:rPr>
          <w:color w:val="auto"/>
          <w:sz w:val="24"/>
          <w:szCs w:val="24"/>
        </w:rPr>
      </w:pPr>
      <w:r w:rsidRPr="00EA39CE">
        <w:rPr>
          <w:color w:val="auto"/>
          <w:sz w:val="24"/>
          <w:szCs w:val="24"/>
        </w:rPr>
        <w:t>ЭЧТӘЛЕК</w:t>
      </w:r>
    </w:p>
    <w:p w:rsidR="00FC785B" w:rsidRPr="00EA39CE" w:rsidRDefault="00FC785B" w:rsidP="008752E0">
      <w:pPr>
        <w:spacing w:after="3" w:line="259" w:lineRule="auto"/>
        <w:ind w:right="2" w:firstLine="0"/>
        <w:jc w:val="center"/>
        <w:rPr>
          <w:color w:val="auto"/>
          <w:sz w:val="24"/>
          <w:szCs w:val="24"/>
        </w:rPr>
      </w:pPr>
    </w:p>
    <w:p w:rsidR="0000765D" w:rsidRPr="00CE7CBF" w:rsidRDefault="00831638" w:rsidP="00C32E8C">
      <w:pPr>
        <w:pStyle w:val="21"/>
        <w:tabs>
          <w:tab w:val="right" w:leader="dot" w:pos="9918"/>
        </w:tabs>
        <w:ind w:left="0" w:firstLine="0"/>
        <w:rPr>
          <w:rFonts w:ascii="Times New Roman" w:hAnsi="Times New Roman"/>
          <w:noProof/>
          <w:sz w:val="24"/>
          <w:szCs w:val="24"/>
          <w:lang w:val="en-US"/>
        </w:rPr>
      </w:pPr>
      <w:r w:rsidRPr="00EA39CE">
        <w:rPr>
          <w:color w:val="auto"/>
        </w:rPr>
        <w:fldChar w:fldCharType="begin"/>
      </w:r>
      <w:r w:rsidRPr="00EA39CE">
        <w:rPr>
          <w:color w:val="auto"/>
        </w:rPr>
        <w:instrText xml:space="preserve"> TOC \o "1-4" \h \z \u </w:instrText>
      </w:r>
      <w:r w:rsidRPr="00EA39CE">
        <w:rPr>
          <w:color w:val="auto"/>
        </w:rPr>
        <w:fldChar w:fldCharType="separate"/>
      </w:r>
      <w:hyperlink w:anchor="_Toc497321021" w:history="1">
        <w:r w:rsidR="0005303B" w:rsidRPr="00EA39CE">
          <w:rPr>
            <w:rStyle w:val="ab"/>
            <w:rFonts w:ascii="Times New Roman" w:hAnsi="Times New Roman"/>
            <w:noProof/>
            <w:sz w:val="24"/>
            <w:szCs w:val="24"/>
          </w:rPr>
          <w:t>КЕРЕШ</w:t>
        </w:r>
        <w:r w:rsidR="001424EA" w:rsidRPr="00EA39CE">
          <w:rPr>
            <w:rFonts w:ascii="Times New Roman" w:hAnsi="Times New Roman"/>
            <w:noProof/>
            <w:webHidden/>
            <w:sz w:val="24"/>
            <w:szCs w:val="24"/>
          </w:rPr>
          <w:tab/>
        </w:r>
      </w:hyperlink>
      <w:r w:rsidR="00CE7CBF">
        <w:rPr>
          <w:rFonts w:ascii="Times New Roman" w:hAnsi="Times New Roman"/>
          <w:noProof/>
          <w:sz w:val="24"/>
          <w:szCs w:val="24"/>
          <w:lang w:val="en-US"/>
        </w:rPr>
        <w:t>6</w:t>
      </w:r>
    </w:p>
    <w:p w:rsidR="0000765D" w:rsidRPr="00EA39CE" w:rsidRDefault="0000765D" w:rsidP="0000765D">
      <w:pPr>
        <w:pStyle w:val="21"/>
        <w:tabs>
          <w:tab w:val="right" w:leader="dot" w:pos="9918"/>
        </w:tabs>
        <w:ind w:left="0" w:firstLine="0"/>
        <w:jc w:val="center"/>
        <w:rPr>
          <w:rFonts w:ascii="Times New Roman" w:eastAsiaTheme="minorEastAsia" w:hAnsi="Times New Roman"/>
          <w:smallCaps w:val="0"/>
          <w:noProof/>
          <w:color w:val="auto"/>
          <w:sz w:val="24"/>
          <w:szCs w:val="24"/>
        </w:rPr>
      </w:pPr>
    </w:p>
    <w:p w:rsidR="001424EA" w:rsidRPr="00CE7CBF" w:rsidRDefault="00CE7CBF" w:rsidP="0000765D">
      <w:pPr>
        <w:pStyle w:val="21"/>
        <w:tabs>
          <w:tab w:val="right" w:leader="dot" w:pos="9918"/>
        </w:tabs>
        <w:ind w:left="0" w:firstLine="0"/>
        <w:jc w:val="both"/>
        <w:rPr>
          <w:rFonts w:ascii="Times New Roman" w:eastAsiaTheme="minorEastAsia" w:hAnsi="Times New Roman"/>
          <w:smallCaps w:val="0"/>
          <w:noProof/>
          <w:color w:val="auto"/>
          <w:sz w:val="24"/>
          <w:szCs w:val="24"/>
          <w:lang w:val="en-US"/>
        </w:rPr>
      </w:pPr>
      <w:hyperlink w:anchor="_Toc497321022" w:history="1">
        <w:r w:rsidR="001424EA" w:rsidRPr="00EA39CE">
          <w:rPr>
            <w:rStyle w:val="ab"/>
            <w:rFonts w:ascii="Times New Roman" w:hAnsi="Times New Roman"/>
            <w:noProof/>
            <w:sz w:val="24"/>
            <w:szCs w:val="24"/>
          </w:rPr>
          <w:t>1.</w:t>
        </w:r>
        <w:r w:rsidR="001424EA" w:rsidRPr="00EA39CE">
          <w:rPr>
            <w:rStyle w:val="ab"/>
            <w:rFonts w:ascii="Times New Roman" w:eastAsia="Arial" w:hAnsi="Times New Roman"/>
            <w:noProof/>
            <w:sz w:val="24"/>
            <w:szCs w:val="24"/>
          </w:rPr>
          <w:t xml:space="preserve"> </w:t>
        </w:r>
        <w:r w:rsidR="0005303B" w:rsidRPr="00EA39CE">
          <w:rPr>
            <w:rStyle w:val="ab"/>
            <w:rFonts w:ascii="Times New Roman" w:eastAsia="Arial" w:hAnsi="Times New Roman"/>
            <w:noProof/>
            <w:sz w:val="24"/>
            <w:szCs w:val="24"/>
          </w:rPr>
          <w:t>ТҮБӘН КАМА МУНИЦИПАЛЬ РАЙОНЫ ТҮБӘН УРАТМА АВЫЛ ҖИРЛЕГЕН ТЕРРИТОРИАЛЬ ПЛАНЛАШТЫРУ БУЕНЧА ЧАРАЛАР ИСЕМЛЕГЕ</w:t>
        </w:r>
        <w:r w:rsidR="001424EA" w:rsidRPr="00EA39CE">
          <w:rPr>
            <w:rFonts w:ascii="Times New Roman" w:hAnsi="Times New Roman"/>
            <w:noProof/>
            <w:webHidden/>
            <w:sz w:val="24"/>
            <w:szCs w:val="24"/>
          </w:rPr>
          <w:tab/>
        </w:r>
      </w:hyperlink>
      <w:r>
        <w:rPr>
          <w:rFonts w:ascii="Times New Roman" w:hAnsi="Times New Roman"/>
          <w:noProof/>
          <w:sz w:val="24"/>
          <w:szCs w:val="24"/>
          <w:lang w:val="en-US"/>
        </w:rPr>
        <w:t>8</w:t>
      </w:r>
    </w:p>
    <w:p w:rsidR="001424EA" w:rsidRPr="00EA39CE" w:rsidRDefault="00CE7CBF" w:rsidP="001424EA">
      <w:pPr>
        <w:pStyle w:val="31"/>
        <w:tabs>
          <w:tab w:val="right" w:leader="dot" w:pos="9918"/>
        </w:tabs>
        <w:ind w:left="284" w:firstLine="0"/>
        <w:rPr>
          <w:rFonts w:ascii="Times New Roman" w:hAnsi="Times New Roman"/>
          <w:i w:val="0"/>
          <w:noProof/>
          <w:sz w:val="24"/>
          <w:szCs w:val="24"/>
        </w:rPr>
      </w:pPr>
      <w:hyperlink w:anchor="_Toc497321023" w:history="1">
        <w:r w:rsidR="001424EA" w:rsidRPr="00EA39CE">
          <w:rPr>
            <w:rStyle w:val="ab"/>
            <w:rFonts w:ascii="Times New Roman" w:hAnsi="Times New Roman"/>
            <w:i w:val="0"/>
            <w:noProof/>
            <w:sz w:val="24"/>
            <w:szCs w:val="24"/>
          </w:rPr>
          <w:t>1.1.</w:t>
        </w:r>
        <w:r w:rsidR="001424EA" w:rsidRPr="00EA39CE">
          <w:rPr>
            <w:rStyle w:val="ab"/>
            <w:rFonts w:ascii="Times New Roman" w:eastAsia="Arial" w:hAnsi="Times New Roman"/>
            <w:i w:val="0"/>
            <w:noProof/>
            <w:sz w:val="24"/>
            <w:szCs w:val="24"/>
          </w:rPr>
          <w:t xml:space="preserve"> </w:t>
        </w:r>
        <w:r w:rsidR="0005303B" w:rsidRPr="00EA39CE">
          <w:rPr>
            <w:rStyle w:val="ab"/>
            <w:rFonts w:ascii="Times New Roman" w:hAnsi="Times New Roman"/>
            <w:i w:val="0"/>
            <w:noProof/>
            <w:sz w:val="24"/>
            <w:szCs w:val="24"/>
          </w:rPr>
          <w:t>Гомуми оештыру чаралары</w:t>
        </w:r>
        <w:r w:rsidR="001424EA" w:rsidRPr="00EA39CE">
          <w:rPr>
            <w:rFonts w:ascii="Times New Roman" w:hAnsi="Times New Roman"/>
            <w:i w:val="0"/>
            <w:noProof/>
            <w:webHidden/>
            <w:sz w:val="24"/>
            <w:szCs w:val="24"/>
          </w:rPr>
          <w:tab/>
        </w:r>
      </w:hyperlink>
      <w:r>
        <w:rPr>
          <w:rFonts w:ascii="Times New Roman" w:hAnsi="Times New Roman"/>
          <w:i w:val="0"/>
          <w:noProof/>
          <w:sz w:val="24"/>
          <w:szCs w:val="24"/>
        </w:rPr>
        <w:t>8</w:t>
      </w:r>
    </w:p>
    <w:p w:rsidR="001A0D52" w:rsidRPr="00EA39CE" w:rsidRDefault="00CE7CBF" w:rsidP="00B10ED4">
      <w:pPr>
        <w:pStyle w:val="31"/>
        <w:tabs>
          <w:tab w:val="right" w:leader="dot" w:pos="9918"/>
        </w:tabs>
        <w:ind w:left="284" w:firstLine="0"/>
        <w:rPr>
          <w:rFonts w:ascii="Times New Roman" w:eastAsiaTheme="minorEastAsia" w:hAnsi="Times New Roman"/>
          <w:i w:val="0"/>
          <w:iCs w:val="0"/>
          <w:noProof/>
          <w:color w:val="auto"/>
          <w:sz w:val="24"/>
          <w:szCs w:val="24"/>
        </w:rPr>
      </w:pPr>
      <w:hyperlink w:anchor="_Toc497321024" w:history="1">
        <w:r w:rsidR="00B10ED4" w:rsidRPr="00EA39CE">
          <w:rPr>
            <w:rStyle w:val="ab"/>
            <w:rFonts w:ascii="Times New Roman" w:hAnsi="Times New Roman"/>
            <w:i w:val="0"/>
            <w:noProof/>
            <w:sz w:val="24"/>
            <w:szCs w:val="24"/>
          </w:rPr>
          <w:t>1.2.</w:t>
        </w:r>
        <w:r w:rsidR="0005303B" w:rsidRPr="00EA39CE">
          <w:t xml:space="preserve"> </w:t>
        </w:r>
        <w:r w:rsidR="0005303B" w:rsidRPr="00EA39CE">
          <w:rPr>
            <w:rStyle w:val="ab"/>
            <w:rFonts w:ascii="Times New Roman" w:hAnsi="Times New Roman"/>
            <w:i w:val="0"/>
            <w:noProof/>
            <w:sz w:val="24"/>
            <w:szCs w:val="24"/>
          </w:rPr>
          <w:t>Сәнәгать җитештерүен үстерү буенча чаралар</w:t>
        </w:r>
        <w:r w:rsidR="00B10ED4" w:rsidRPr="00EA39CE">
          <w:rPr>
            <w:rFonts w:ascii="Times New Roman" w:hAnsi="Times New Roman"/>
            <w:i w:val="0"/>
            <w:noProof/>
            <w:webHidden/>
            <w:sz w:val="24"/>
            <w:szCs w:val="24"/>
          </w:rPr>
          <w:tab/>
        </w:r>
      </w:hyperlink>
      <w:r>
        <w:rPr>
          <w:rFonts w:ascii="Times New Roman" w:hAnsi="Times New Roman"/>
          <w:i w:val="0"/>
          <w:noProof/>
          <w:sz w:val="24"/>
          <w:szCs w:val="24"/>
        </w:rPr>
        <w:t>8</w:t>
      </w:r>
    </w:p>
    <w:p w:rsidR="001424EA" w:rsidRPr="00EA39CE" w:rsidRDefault="00CE7CBF" w:rsidP="001424EA">
      <w:pPr>
        <w:pStyle w:val="31"/>
        <w:tabs>
          <w:tab w:val="right" w:leader="dot" w:pos="9918"/>
        </w:tabs>
        <w:ind w:left="284" w:firstLine="0"/>
        <w:rPr>
          <w:rFonts w:ascii="Times New Roman" w:eastAsiaTheme="minorEastAsia" w:hAnsi="Times New Roman"/>
          <w:i w:val="0"/>
          <w:iCs w:val="0"/>
          <w:noProof/>
          <w:color w:val="auto"/>
          <w:sz w:val="24"/>
          <w:szCs w:val="24"/>
        </w:rPr>
      </w:pPr>
      <w:hyperlink w:anchor="_Toc497321024" w:history="1">
        <w:r w:rsidR="00B10ED4" w:rsidRPr="00EA39CE">
          <w:rPr>
            <w:rStyle w:val="ab"/>
            <w:rFonts w:ascii="Times New Roman" w:hAnsi="Times New Roman"/>
            <w:i w:val="0"/>
            <w:noProof/>
            <w:sz w:val="24"/>
            <w:szCs w:val="24"/>
          </w:rPr>
          <w:t>1.3</w:t>
        </w:r>
        <w:r w:rsidR="001424EA" w:rsidRPr="00EA39CE">
          <w:rPr>
            <w:rStyle w:val="ab"/>
            <w:rFonts w:ascii="Times New Roman" w:hAnsi="Times New Roman"/>
            <w:i w:val="0"/>
            <w:noProof/>
            <w:sz w:val="24"/>
            <w:szCs w:val="24"/>
          </w:rPr>
          <w:t>.</w:t>
        </w:r>
        <w:r w:rsidR="0005303B" w:rsidRPr="00EA39CE">
          <w:t xml:space="preserve"> </w:t>
        </w:r>
        <w:r w:rsidR="0005303B" w:rsidRPr="00EA39CE">
          <w:rPr>
            <w:rStyle w:val="ab"/>
            <w:rFonts w:ascii="Times New Roman" w:hAnsi="Times New Roman"/>
            <w:i w:val="0"/>
            <w:noProof/>
            <w:sz w:val="24"/>
            <w:szCs w:val="24"/>
          </w:rPr>
          <w:t>Минераль-чимал комплексын үстерү буенча чаралар</w:t>
        </w:r>
        <w:r w:rsidR="001424EA" w:rsidRPr="00EA39CE">
          <w:rPr>
            <w:rFonts w:ascii="Times New Roman" w:hAnsi="Times New Roman"/>
            <w:i w:val="0"/>
            <w:noProof/>
            <w:webHidden/>
            <w:sz w:val="24"/>
            <w:szCs w:val="24"/>
          </w:rPr>
          <w:tab/>
        </w:r>
      </w:hyperlink>
      <w:r>
        <w:rPr>
          <w:rFonts w:ascii="Times New Roman" w:hAnsi="Times New Roman"/>
          <w:i w:val="0"/>
          <w:noProof/>
          <w:sz w:val="24"/>
          <w:szCs w:val="24"/>
        </w:rPr>
        <w:t>8</w:t>
      </w:r>
    </w:p>
    <w:p w:rsidR="001424EA" w:rsidRPr="00EA39CE" w:rsidRDefault="00CE7CBF" w:rsidP="001424EA">
      <w:pPr>
        <w:pStyle w:val="31"/>
        <w:tabs>
          <w:tab w:val="right" w:leader="dot" w:pos="9918"/>
        </w:tabs>
        <w:ind w:left="284" w:firstLine="0"/>
        <w:rPr>
          <w:rFonts w:ascii="Times New Roman" w:eastAsiaTheme="minorEastAsia" w:hAnsi="Times New Roman"/>
          <w:i w:val="0"/>
          <w:iCs w:val="0"/>
          <w:noProof/>
          <w:color w:val="auto"/>
          <w:sz w:val="24"/>
          <w:szCs w:val="24"/>
        </w:rPr>
      </w:pPr>
      <w:hyperlink w:anchor="_Toc497321025" w:history="1">
        <w:r w:rsidR="00B10ED4" w:rsidRPr="00EA39CE">
          <w:rPr>
            <w:rStyle w:val="ab"/>
            <w:rFonts w:ascii="Times New Roman" w:hAnsi="Times New Roman"/>
            <w:i w:val="0"/>
            <w:noProof/>
            <w:sz w:val="24"/>
            <w:szCs w:val="24"/>
          </w:rPr>
          <w:t>1.4</w:t>
        </w:r>
        <w:r w:rsidR="001424EA" w:rsidRPr="00EA39CE">
          <w:rPr>
            <w:rStyle w:val="ab"/>
            <w:rFonts w:ascii="Times New Roman" w:hAnsi="Times New Roman"/>
            <w:i w:val="0"/>
            <w:noProof/>
            <w:sz w:val="24"/>
            <w:szCs w:val="24"/>
          </w:rPr>
          <w:t>.</w:t>
        </w:r>
        <w:r w:rsidR="0005303B" w:rsidRPr="00EA39CE">
          <w:t xml:space="preserve"> </w:t>
        </w:r>
        <w:r w:rsidR="0005303B" w:rsidRPr="00EA39CE">
          <w:rPr>
            <w:rStyle w:val="ab"/>
            <w:rFonts w:ascii="Times New Roman" w:hAnsi="Times New Roman"/>
            <w:i w:val="0"/>
            <w:noProof/>
            <w:sz w:val="24"/>
            <w:szCs w:val="24"/>
          </w:rPr>
          <w:t xml:space="preserve">Агросәнәгать комплексын үстерү </w:t>
        </w:r>
        <w:r w:rsidR="0005303B" w:rsidRPr="00EA39CE">
          <w:rPr>
            <w:rStyle w:val="ab"/>
            <w:rFonts w:ascii="Times New Roman" w:hAnsi="Times New Roman"/>
            <w:i w:val="0"/>
            <w:noProof/>
            <w:sz w:val="24"/>
            <w:szCs w:val="24"/>
            <w:lang w:val="tt-RU"/>
          </w:rPr>
          <w:t xml:space="preserve">буенча </w:t>
        </w:r>
        <w:r w:rsidR="0005303B" w:rsidRPr="00EA39CE">
          <w:rPr>
            <w:rStyle w:val="ab"/>
            <w:rFonts w:ascii="Times New Roman" w:hAnsi="Times New Roman"/>
            <w:i w:val="0"/>
            <w:noProof/>
            <w:sz w:val="24"/>
            <w:szCs w:val="24"/>
          </w:rPr>
          <w:t>чаралар</w:t>
        </w:r>
        <w:r w:rsidR="001424EA" w:rsidRPr="00EA39CE">
          <w:rPr>
            <w:rFonts w:ascii="Times New Roman" w:hAnsi="Times New Roman"/>
            <w:i w:val="0"/>
            <w:noProof/>
            <w:webHidden/>
            <w:sz w:val="24"/>
            <w:szCs w:val="24"/>
          </w:rPr>
          <w:tab/>
        </w:r>
      </w:hyperlink>
      <w:r>
        <w:rPr>
          <w:rFonts w:ascii="Times New Roman" w:hAnsi="Times New Roman"/>
          <w:i w:val="0"/>
          <w:noProof/>
          <w:sz w:val="24"/>
          <w:szCs w:val="24"/>
        </w:rPr>
        <w:t>8</w:t>
      </w:r>
    </w:p>
    <w:p w:rsidR="001424EA" w:rsidRPr="00EA39CE" w:rsidRDefault="00CE7CBF" w:rsidP="001424EA">
      <w:pPr>
        <w:pStyle w:val="31"/>
        <w:tabs>
          <w:tab w:val="right" w:leader="dot" w:pos="9918"/>
        </w:tabs>
        <w:ind w:left="284" w:firstLine="0"/>
        <w:rPr>
          <w:rFonts w:ascii="Times New Roman" w:eastAsiaTheme="minorEastAsia" w:hAnsi="Times New Roman"/>
          <w:i w:val="0"/>
          <w:iCs w:val="0"/>
          <w:noProof/>
          <w:color w:val="auto"/>
          <w:sz w:val="24"/>
          <w:szCs w:val="24"/>
        </w:rPr>
      </w:pPr>
      <w:hyperlink w:anchor="_Toc497321026" w:history="1">
        <w:r w:rsidR="00B10ED4" w:rsidRPr="00EA39CE">
          <w:rPr>
            <w:rStyle w:val="ab"/>
            <w:rFonts w:ascii="Times New Roman" w:hAnsi="Times New Roman"/>
            <w:i w:val="0"/>
            <w:noProof/>
            <w:sz w:val="24"/>
            <w:szCs w:val="24"/>
          </w:rPr>
          <w:t>1.5</w:t>
        </w:r>
        <w:r w:rsidR="001424EA" w:rsidRPr="00EA39CE">
          <w:rPr>
            <w:rStyle w:val="ab"/>
            <w:rFonts w:ascii="Times New Roman" w:hAnsi="Times New Roman"/>
            <w:i w:val="0"/>
            <w:noProof/>
            <w:sz w:val="24"/>
            <w:szCs w:val="24"/>
          </w:rPr>
          <w:t>.</w:t>
        </w:r>
        <w:r w:rsidR="00BC2CC3" w:rsidRPr="00EA39CE">
          <w:t xml:space="preserve"> </w:t>
        </w:r>
        <w:r w:rsidR="00BC2CC3" w:rsidRPr="00EA39CE">
          <w:rPr>
            <w:rStyle w:val="ab"/>
            <w:rFonts w:ascii="Times New Roman" w:hAnsi="Times New Roman"/>
            <w:i w:val="0"/>
            <w:noProof/>
            <w:sz w:val="24"/>
            <w:szCs w:val="24"/>
          </w:rPr>
          <w:t>Урман комплексын үстерү буенча чаралар</w:t>
        </w:r>
        <w:r w:rsidR="001424EA" w:rsidRPr="00EA39CE">
          <w:rPr>
            <w:rFonts w:ascii="Times New Roman" w:hAnsi="Times New Roman"/>
            <w:i w:val="0"/>
            <w:noProof/>
            <w:webHidden/>
            <w:sz w:val="24"/>
            <w:szCs w:val="24"/>
          </w:rPr>
          <w:tab/>
        </w:r>
      </w:hyperlink>
      <w:r>
        <w:rPr>
          <w:rFonts w:ascii="Times New Roman" w:hAnsi="Times New Roman"/>
          <w:i w:val="0"/>
          <w:noProof/>
          <w:sz w:val="24"/>
          <w:szCs w:val="24"/>
        </w:rPr>
        <w:t>9</w:t>
      </w:r>
    </w:p>
    <w:p w:rsidR="001424EA" w:rsidRPr="00EA39CE" w:rsidRDefault="00CE7CBF" w:rsidP="001424EA">
      <w:pPr>
        <w:pStyle w:val="31"/>
        <w:tabs>
          <w:tab w:val="right" w:leader="dot" w:pos="9918"/>
        </w:tabs>
        <w:ind w:left="284" w:firstLine="0"/>
        <w:rPr>
          <w:rFonts w:ascii="Times New Roman" w:eastAsiaTheme="minorEastAsia" w:hAnsi="Times New Roman"/>
          <w:i w:val="0"/>
          <w:iCs w:val="0"/>
          <w:noProof/>
          <w:color w:val="auto"/>
          <w:sz w:val="24"/>
          <w:szCs w:val="24"/>
        </w:rPr>
      </w:pPr>
      <w:hyperlink w:anchor="_Toc497321027" w:history="1">
        <w:r w:rsidR="00B10ED4" w:rsidRPr="00EA39CE">
          <w:rPr>
            <w:rStyle w:val="ab"/>
            <w:rFonts w:ascii="Times New Roman" w:hAnsi="Times New Roman"/>
            <w:i w:val="0"/>
            <w:noProof/>
            <w:sz w:val="24"/>
            <w:szCs w:val="24"/>
          </w:rPr>
          <w:t>1.6</w:t>
        </w:r>
        <w:r w:rsidR="001424EA" w:rsidRPr="00EA39CE">
          <w:rPr>
            <w:rStyle w:val="ab"/>
            <w:rFonts w:ascii="Times New Roman" w:hAnsi="Times New Roman"/>
            <w:i w:val="0"/>
            <w:noProof/>
            <w:sz w:val="24"/>
            <w:szCs w:val="24"/>
          </w:rPr>
          <w:t>.</w:t>
        </w:r>
        <w:r w:rsidR="00534819" w:rsidRPr="00EA39CE">
          <w:t xml:space="preserve"> </w:t>
        </w:r>
        <w:r w:rsidR="00534819" w:rsidRPr="00EA39CE">
          <w:rPr>
            <w:rStyle w:val="ab"/>
            <w:rFonts w:ascii="Times New Roman" w:hAnsi="Times New Roman"/>
            <w:i w:val="0"/>
            <w:noProof/>
            <w:sz w:val="24"/>
            <w:szCs w:val="24"/>
          </w:rPr>
          <w:t>Торак инфраструктурасын үстерү буенча чаралар</w:t>
        </w:r>
        <w:r w:rsidR="001424EA" w:rsidRPr="00EA39CE">
          <w:rPr>
            <w:rFonts w:ascii="Times New Roman" w:hAnsi="Times New Roman"/>
            <w:i w:val="0"/>
            <w:noProof/>
            <w:webHidden/>
            <w:sz w:val="24"/>
            <w:szCs w:val="24"/>
          </w:rPr>
          <w:tab/>
        </w:r>
      </w:hyperlink>
      <w:r>
        <w:rPr>
          <w:rFonts w:ascii="Times New Roman" w:hAnsi="Times New Roman"/>
          <w:i w:val="0"/>
          <w:noProof/>
          <w:sz w:val="24"/>
          <w:szCs w:val="24"/>
        </w:rPr>
        <w:t>12</w:t>
      </w:r>
    </w:p>
    <w:p w:rsidR="00B10ED4" w:rsidRPr="00EA39CE" w:rsidRDefault="00CE7CBF" w:rsidP="00B10ED4">
      <w:pPr>
        <w:pStyle w:val="31"/>
        <w:tabs>
          <w:tab w:val="right" w:leader="dot" w:pos="9918"/>
        </w:tabs>
        <w:ind w:left="284" w:firstLine="0"/>
        <w:rPr>
          <w:rFonts w:ascii="Times New Roman" w:eastAsiaTheme="minorEastAsia" w:hAnsi="Times New Roman"/>
          <w:i w:val="0"/>
          <w:iCs w:val="0"/>
          <w:noProof/>
          <w:color w:val="auto"/>
          <w:sz w:val="24"/>
          <w:szCs w:val="24"/>
        </w:rPr>
      </w:pPr>
      <w:hyperlink w:anchor="_Toc497321027" w:history="1">
        <w:r w:rsidR="00B10ED4" w:rsidRPr="00EA39CE">
          <w:rPr>
            <w:rStyle w:val="ab"/>
            <w:rFonts w:ascii="Times New Roman" w:hAnsi="Times New Roman"/>
            <w:i w:val="0"/>
            <w:noProof/>
            <w:sz w:val="24"/>
            <w:szCs w:val="24"/>
          </w:rPr>
          <w:t>1.7.</w:t>
        </w:r>
        <w:r w:rsidR="00534819" w:rsidRPr="00EA39CE">
          <w:t xml:space="preserve"> </w:t>
        </w:r>
        <w:r w:rsidR="00534819" w:rsidRPr="00EA39CE">
          <w:rPr>
            <w:rStyle w:val="ab"/>
            <w:rFonts w:ascii="Times New Roman" w:hAnsi="Times New Roman"/>
            <w:i w:val="0"/>
            <w:noProof/>
            <w:sz w:val="24"/>
            <w:szCs w:val="24"/>
          </w:rPr>
          <w:t>Халыкка хезмәт күрсәтү системасын үстерү буенча чаралар</w:t>
        </w:r>
        <w:r w:rsidR="00B10ED4" w:rsidRPr="00EA39CE">
          <w:rPr>
            <w:rFonts w:ascii="Times New Roman" w:hAnsi="Times New Roman"/>
            <w:i w:val="0"/>
            <w:noProof/>
            <w:webHidden/>
            <w:sz w:val="24"/>
            <w:szCs w:val="24"/>
          </w:rPr>
          <w:tab/>
        </w:r>
      </w:hyperlink>
      <w:r>
        <w:rPr>
          <w:rFonts w:ascii="Times New Roman" w:hAnsi="Times New Roman"/>
          <w:i w:val="0"/>
          <w:noProof/>
          <w:sz w:val="24"/>
          <w:szCs w:val="24"/>
        </w:rPr>
        <w:t>13</w:t>
      </w:r>
    </w:p>
    <w:p w:rsidR="001424EA" w:rsidRPr="00CE7CBF" w:rsidRDefault="00CE7CBF" w:rsidP="001424EA">
      <w:pPr>
        <w:pStyle w:val="31"/>
        <w:tabs>
          <w:tab w:val="right" w:leader="dot" w:pos="9918"/>
        </w:tabs>
        <w:ind w:left="284" w:firstLine="0"/>
        <w:rPr>
          <w:rFonts w:ascii="Times New Roman" w:eastAsiaTheme="minorEastAsia" w:hAnsi="Times New Roman"/>
          <w:i w:val="0"/>
          <w:iCs w:val="0"/>
          <w:noProof/>
          <w:color w:val="auto"/>
          <w:sz w:val="24"/>
          <w:szCs w:val="24"/>
          <w:lang w:val="en-US"/>
        </w:rPr>
      </w:pPr>
      <w:hyperlink w:anchor="_Toc497321030" w:history="1">
        <w:r w:rsidR="001424EA" w:rsidRPr="00EA39CE">
          <w:rPr>
            <w:rStyle w:val="ab"/>
            <w:rFonts w:ascii="Times New Roman" w:hAnsi="Times New Roman"/>
            <w:i w:val="0"/>
            <w:noProof/>
            <w:sz w:val="24"/>
            <w:szCs w:val="24"/>
          </w:rPr>
          <w:t>1.</w:t>
        </w:r>
        <w:r w:rsidR="00B10ED4" w:rsidRPr="00EA39CE">
          <w:rPr>
            <w:rStyle w:val="ab"/>
            <w:rFonts w:ascii="Times New Roman" w:hAnsi="Times New Roman"/>
            <w:i w:val="0"/>
            <w:noProof/>
            <w:sz w:val="24"/>
            <w:szCs w:val="24"/>
          </w:rPr>
          <w:t>8</w:t>
        </w:r>
        <w:r w:rsidR="001424EA" w:rsidRPr="00EA39CE">
          <w:rPr>
            <w:rStyle w:val="ab"/>
            <w:rFonts w:ascii="Times New Roman" w:hAnsi="Times New Roman"/>
            <w:i w:val="0"/>
            <w:noProof/>
            <w:sz w:val="24"/>
            <w:szCs w:val="24"/>
          </w:rPr>
          <w:t>.</w:t>
        </w:r>
        <w:r w:rsidR="00534819" w:rsidRPr="00EA39CE">
          <w:t xml:space="preserve"> </w:t>
        </w:r>
        <w:r w:rsidR="004374D6" w:rsidRPr="00EA39CE">
          <w:rPr>
            <w:rStyle w:val="ab"/>
            <w:rFonts w:ascii="Times New Roman" w:hAnsi="Times New Roman"/>
            <w:i w:val="0"/>
            <w:noProof/>
            <w:sz w:val="24"/>
            <w:szCs w:val="24"/>
          </w:rPr>
          <w:t>Рекреация территорияләрен</w:t>
        </w:r>
        <w:r w:rsidR="00534819" w:rsidRPr="00EA39CE">
          <w:rPr>
            <w:rStyle w:val="ab"/>
            <w:rFonts w:ascii="Times New Roman" w:hAnsi="Times New Roman"/>
            <w:i w:val="0"/>
            <w:noProof/>
            <w:sz w:val="24"/>
            <w:szCs w:val="24"/>
          </w:rPr>
          <w:t xml:space="preserve"> үстерү. Җирле халыкның ял итү урыннарын оештыру</w:t>
        </w:r>
        <w:r w:rsidR="001424EA" w:rsidRPr="00EA39CE">
          <w:rPr>
            <w:rFonts w:ascii="Times New Roman" w:hAnsi="Times New Roman"/>
            <w:i w:val="0"/>
            <w:noProof/>
            <w:webHidden/>
            <w:sz w:val="24"/>
            <w:szCs w:val="24"/>
          </w:rPr>
          <w:tab/>
        </w:r>
        <w:r w:rsidR="001424EA" w:rsidRPr="00EA39CE">
          <w:rPr>
            <w:rFonts w:ascii="Times New Roman" w:hAnsi="Times New Roman"/>
            <w:i w:val="0"/>
            <w:noProof/>
            <w:webHidden/>
            <w:sz w:val="24"/>
            <w:szCs w:val="24"/>
          </w:rPr>
          <w:fldChar w:fldCharType="begin"/>
        </w:r>
        <w:r w:rsidR="001424EA" w:rsidRPr="00EA39CE">
          <w:rPr>
            <w:rFonts w:ascii="Times New Roman" w:hAnsi="Times New Roman"/>
            <w:i w:val="0"/>
            <w:noProof/>
            <w:webHidden/>
            <w:sz w:val="24"/>
            <w:szCs w:val="24"/>
          </w:rPr>
          <w:instrText xml:space="preserve"> PAGEREF _Toc497321030 \h </w:instrText>
        </w:r>
        <w:r w:rsidR="001424EA" w:rsidRPr="00EA39CE">
          <w:rPr>
            <w:rFonts w:ascii="Times New Roman" w:hAnsi="Times New Roman"/>
            <w:i w:val="0"/>
            <w:noProof/>
            <w:webHidden/>
            <w:sz w:val="24"/>
            <w:szCs w:val="24"/>
          </w:rPr>
        </w:r>
        <w:r w:rsidR="001424EA" w:rsidRPr="00EA39CE">
          <w:rPr>
            <w:rFonts w:ascii="Times New Roman" w:hAnsi="Times New Roman"/>
            <w:i w:val="0"/>
            <w:noProof/>
            <w:webHidden/>
            <w:sz w:val="24"/>
            <w:szCs w:val="24"/>
          </w:rPr>
          <w:fldChar w:fldCharType="separate"/>
        </w:r>
        <w:r w:rsidR="00890AB3" w:rsidRPr="00EA39CE">
          <w:rPr>
            <w:rFonts w:ascii="Times New Roman" w:hAnsi="Times New Roman"/>
            <w:i w:val="0"/>
            <w:noProof/>
            <w:webHidden/>
            <w:sz w:val="24"/>
            <w:szCs w:val="24"/>
          </w:rPr>
          <w:t>1</w:t>
        </w:r>
        <w:r w:rsidR="001424EA" w:rsidRPr="00EA39CE">
          <w:rPr>
            <w:rFonts w:ascii="Times New Roman" w:hAnsi="Times New Roman"/>
            <w:i w:val="0"/>
            <w:noProof/>
            <w:webHidden/>
            <w:sz w:val="24"/>
            <w:szCs w:val="24"/>
          </w:rPr>
          <w:fldChar w:fldCharType="end"/>
        </w:r>
      </w:hyperlink>
      <w:r>
        <w:rPr>
          <w:rFonts w:ascii="Times New Roman" w:hAnsi="Times New Roman"/>
          <w:i w:val="0"/>
          <w:noProof/>
          <w:sz w:val="24"/>
          <w:szCs w:val="24"/>
          <w:lang w:val="en-US"/>
        </w:rPr>
        <w:t>5</w:t>
      </w:r>
    </w:p>
    <w:p w:rsidR="00375536" w:rsidRPr="00CE7CBF" w:rsidRDefault="00CE7CBF" w:rsidP="00375536">
      <w:pPr>
        <w:pStyle w:val="31"/>
        <w:tabs>
          <w:tab w:val="right" w:leader="dot" w:pos="9918"/>
        </w:tabs>
        <w:ind w:left="284" w:firstLine="0"/>
        <w:rPr>
          <w:rFonts w:ascii="Times New Roman" w:hAnsi="Times New Roman"/>
          <w:i w:val="0"/>
          <w:noProof/>
          <w:sz w:val="24"/>
          <w:szCs w:val="24"/>
          <w:lang w:val="en-US"/>
        </w:rPr>
      </w:pPr>
      <w:hyperlink w:anchor="_Toc497321031" w:history="1">
        <w:r w:rsidR="001424EA" w:rsidRPr="00EA39CE">
          <w:rPr>
            <w:rStyle w:val="ab"/>
            <w:rFonts w:ascii="Times New Roman" w:hAnsi="Times New Roman"/>
            <w:i w:val="0"/>
            <w:noProof/>
            <w:sz w:val="24"/>
            <w:szCs w:val="24"/>
          </w:rPr>
          <w:t>1.</w:t>
        </w:r>
        <w:r w:rsidR="00B10ED4" w:rsidRPr="00EA39CE">
          <w:rPr>
            <w:rStyle w:val="ab"/>
            <w:rFonts w:ascii="Times New Roman" w:hAnsi="Times New Roman"/>
            <w:i w:val="0"/>
            <w:noProof/>
            <w:sz w:val="24"/>
            <w:szCs w:val="24"/>
          </w:rPr>
          <w:t>9</w:t>
        </w:r>
        <w:r w:rsidR="001424EA" w:rsidRPr="00EA39CE">
          <w:rPr>
            <w:rStyle w:val="ab"/>
            <w:rFonts w:ascii="Times New Roman" w:hAnsi="Times New Roman"/>
            <w:i w:val="0"/>
            <w:noProof/>
            <w:sz w:val="24"/>
            <w:szCs w:val="24"/>
          </w:rPr>
          <w:t>.</w:t>
        </w:r>
        <w:r w:rsidR="00534819" w:rsidRPr="00EA39CE">
          <w:t xml:space="preserve"> </w:t>
        </w:r>
        <w:r w:rsidR="00534819" w:rsidRPr="00EA39CE">
          <w:rPr>
            <w:rStyle w:val="ab"/>
            <w:rFonts w:ascii="Times New Roman" w:hAnsi="Times New Roman"/>
            <w:i w:val="0"/>
            <w:noProof/>
            <w:sz w:val="24"/>
            <w:szCs w:val="24"/>
          </w:rPr>
          <w:t>Транспорт инфраструктурасын үстерү буенча чаралар</w:t>
        </w:r>
        <w:r w:rsidR="001424EA" w:rsidRPr="00EA39CE">
          <w:rPr>
            <w:rFonts w:ascii="Times New Roman" w:hAnsi="Times New Roman"/>
            <w:i w:val="0"/>
            <w:noProof/>
            <w:webHidden/>
            <w:sz w:val="24"/>
            <w:szCs w:val="24"/>
          </w:rPr>
          <w:tab/>
        </w:r>
        <w:r w:rsidR="001424EA" w:rsidRPr="00EA39CE">
          <w:rPr>
            <w:rFonts w:ascii="Times New Roman" w:hAnsi="Times New Roman"/>
            <w:i w:val="0"/>
            <w:noProof/>
            <w:webHidden/>
            <w:sz w:val="24"/>
            <w:szCs w:val="24"/>
          </w:rPr>
          <w:fldChar w:fldCharType="begin"/>
        </w:r>
        <w:r w:rsidR="001424EA" w:rsidRPr="00EA39CE">
          <w:rPr>
            <w:rFonts w:ascii="Times New Roman" w:hAnsi="Times New Roman"/>
            <w:i w:val="0"/>
            <w:noProof/>
            <w:webHidden/>
            <w:sz w:val="24"/>
            <w:szCs w:val="24"/>
          </w:rPr>
          <w:instrText xml:space="preserve"> PAGEREF _Toc497321031 \h </w:instrText>
        </w:r>
        <w:r w:rsidR="001424EA" w:rsidRPr="00EA39CE">
          <w:rPr>
            <w:rFonts w:ascii="Times New Roman" w:hAnsi="Times New Roman"/>
            <w:i w:val="0"/>
            <w:noProof/>
            <w:webHidden/>
            <w:sz w:val="24"/>
            <w:szCs w:val="24"/>
          </w:rPr>
        </w:r>
        <w:r w:rsidR="001424EA" w:rsidRPr="00EA39CE">
          <w:rPr>
            <w:rFonts w:ascii="Times New Roman" w:hAnsi="Times New Roman"/>
            <w:i w:val="0"/>
            <w:noProof/>
            <w:webHidden/>
            <w:sz w:val="24"/>
            <w:szCs w:val="24"/>
          </w:rPr>
          <w:fldChar w:fldCharType="separate"/>
        </w:r>
        <w:r w:rsidR="00890AB3" w:rsidRPr="00EA39CE">
          <w:rPr>
            <w:rFonts w:ascii="Times New Roman" w:hAnsi="Times New Roman"/>
            <w:i w:val="0"/>
            <w:noProof/>
            <w:webHidden/>
            <w:sz w:val="24"/>
            <w:szCs w:val="24"/>
          </w:rPr>
          <w:t>1</w:t>
        </w:r>
        <w:r w:rsidR="001424EA" w:rsidRPr="00EA39CE">
          <w:rPr>
            <w:rFonts w:ascii="Times New Roman" w:hAnsi="Times New Roman"/>
            <w:i w:val="0"/>
            <w:noProof/>
            <w:webHidden/>
            <w:sz w:val="24"/>
            <w:szCs w:val="24"/>
          </w:rPr>
          <w:fldChar w:fldCharType="end"/>
        </w:r>
      </w:hyperlink>
      <w:r>
        <w:rPr>
          <w:rFonts w:ascii="Times New Roman" w:hAnsi="Times New Roman"/>
          <w:i w:val="0"/>
          <w:noProof/>
          <w:sz w:val="24"/>
          <w:szCs w:val="24"/>
          <w:lang w:val="en-US"/>
        </w:rPr>
        <w:t>5</w:t>
      </w:r>
    </w:p>
    <w:p w:rsidR="00375536" w:rsidRPr="00CE7CBF" w:rsidRDefault="00375536" w:rsidP="00375536">
      <w:pPr>
        <w:pStyle w:val="31"/>
        <w:tabs>
          <w:tab w:val="right" w:leader="dot" w:pos="9918"/>
        </w:tabs>
        <w:ind w:left="284" w:firstLine="0"/>
        <w:rPr>
          <w:rFonts w:ascii="Times New Roman" w:hAnsi="Times New Roman"/>
          <w:i w:val="0"/>
          <w:noProof/>
          <w:sz w:val="24"/>
          <w:szCs w:val="24"/>
          <w:lang w:val="en-US"/>
        </w:rPr>
      </w:pPr>
      <w:r w:rsidRPr="00EA39CE">
        <w:rPr>
          <w:rFonts w:ascii="Times New Roman" w:hAnsi="Times New Roman"/>
          <w:i w:val="0"/>
          <w:noProof/>
          <w:sz w:val="24"/>
          <w:szCs w:val="24"/>
        </w:rPr>
        <w:t>1.</w:t>
      </w:r>
      <w:r w:rsidR="00B10ED4" w:rsidRPr="00EA39CE">
        <w:rPr>
          <w:rFonts w:ascii="Times New Roman" w:hAnsi="Times New Roman"/>
          <w:i w:val="0"/>
          <w:noProof/>
          <w:sz w:val="24"/>
          <w:szCs w:val="24"/>
        </w:rPr>
        <w:t>10</w:t>
      </w:r>
      <w:r w:rsidRPr="00EA39CE">
        <w:rPr>
          <w:rFonts w:ascii="Times New Roman" w:hAnsi="Times New Roman"/>
          <w:i w:val="0"/>
          <w:noProof/>
          <w:sz w:val="24"/>
          <w:szCs w:val="24"/>
        </w:rPr>
        <w:t>.</w:t>
      </w:r>
      <w:r w:rsidR="00534819" w:rsidRPr="00EA39CE">
        <w:t xml:space="preserve"> </w:t>
      </w:r>
      <w:r w:rsidR="00534819" w:rsidRPr="00EA39CE">
        <w:rPr>
          <w:rFonts w:ascii="Times New Roman" w:eastAsiaTheme="minorEastAsia" w:hAnsi="Times New Roman"/>
          <w:i w:val="0"/>
          <w:sz w:val="24"/>
        </w:rPr>
        <w:t>Инженерлык инфраструктурасын үстерү буенча чаралар</w:t>
      </w:r>
      <w:r w:rsidR="00002D1B" w:rsidRPr="00EA39CE">
        <w:rPr>
          <w:rFonts w:ascii="Times New Roman" w:eastAsiaTheme="minorEastAsia" w:hAnsi="Times New Roman"/>
          <w:i w:val="0"/>
          <w:sz w:val="24"/>
        </w:rPr>
        <w:t>.................................................</w:t>
      </w:r>
      <w:r w:rsidR="00534819" w:rsidRPr="00EA39CE">
        <w:rPr>
          <w:rFonts w:ascii="Times New Roman" w:eastAsiaTheme="minorEastAsia" w:hAnsi="Times New Roman"/>
          <w:i w:val="0"/>
          <w:sz w:val="24"/>
        </w:rPr>
        <w:t xml:space="preserve">  </w:t>
      </w:r>
      <w:r w:rsidR="00CE7CBF">
        <w:rPr>
          <w:rFonts w:ascii="Times New Roman" w:eastAsiaTheme="minorEastAsia" w:hAnsi="Times New Roman"/>
          <w:i w:val="0"/>
          <w:sz w:val="24"/>
          <w:lang w:val="en-US"/>
        </w:rPr>
        <w:t>20</w:t>
      </w:r>
    </w:p>
    <w:p w:rsidR="00375536" w:rsidRPr="00CE7CBF" w:rsidRDefault="00375536" w:rsidP="001424EA">
      <w:pPr>
        <w:pStyle w:val="31"/>
        <w:tabs>
          <w:tab w:val="right" w:leader="dot" w:pos="9918"/>
        </w:tabs>
        <w:ind w:left="284" w:firstLine="0"/>
        <w:rPr>
          <w:rFonts w:ascii="Times New Roman" w:eastAsiaTheme="minorEastAsia" w:hAnsi="Times New Roman"/>
          <w:i w:val="0"/>
          <w:iCs w:val="0"/>
          <w:noProof/>
          <w:color w:val="auto"/>
          <w:sz w:val="24"/>
          <w:szCs w:val="24"/>
        </w:rPr>
      </w:pPr>
      <w:r w:rsidRPr="00EA39CE">
        <w:rPr>
          <w:rFonts w:ascii="Times New Roman" w:eastAsiaTheme="minorEastAsia" w:hAnsi="Times New Roman"/>
          <w:i w:val="0"/>
          <w:iCs w:val="0"/>
          <w:noProof/>
          <w:color w:val="auto"/>
          <w:sz w:val="24"/>
          <w:szCs w:val="24"/>
        </w:rPr>
        <w:t>1.</w:t>
      </w:r>
      <w:r w:rsidR="00B10ED4" w:rsidRPr="00EA39CE">
        <w:rPr>
          <w:rFonts w:ascii="Times New Roman" w:eastAsiaTheme="minorEastAsia" w:hAnsi="Times New Roman"/>
          <w:i w:val="0"/>
          <w:iCs w:val="0"/>
          <w:noProof/>
          <w:color w:val="auto"/>
          <w:sz w:val="24"/>
          <w:szCs w:val="24"/>
        </w:rPr>
        <w:t>11</w:t>
      </w:r>
      <w:r w:rsidRPr="00EA39CE">
        <w:rPr>
          <w:rFonts w:ascii="Times New Roman" w:eastAsiaTheme="minorEastAsia" w:hAnsi="Times New Roman"/>
          <w:i w:val="0"/>
          <w:iCs w:val="0"/>
          <w:noProof/>
          <w:color w:val="auto"/>
          <w:sz w:val="24"/>
          <w:szCs w:val="24"/>
        </w:rPr>
        <w:t>.</w:t>
      </w:r>
      <w:r w:rsidR="00534819" w:rsidRPr="00EA39CE">
        <w:t xml:space="preserve"> </w:t>
      </w:r>
      <w:r w:rsidR="00534819" w:rsidRPr="00EA39CE">
        <w:rPr>
          <w:rFonts w:ascii="Times New Roman" w:eastAsiaTheme="minorEastAsia" w:hAnsi="Times New Roman"/>
          <w:i w:val="0"/>
          <w:iCs w:val="0"/>
          <w:noProof/>
          <w:color w:val="auto"/>
          <w:sz w:val="24"/>
          <w:szCs w:val="24"/>
        </w:rPr>
        <w:t>Территорияне инженер әзерләү чаралары</w:t>
      </w:r>
      <w:r w:rsidR="00CE7CBF">
        <w:rPr>
          <w:rFonts w:ascii="Times New Roman" w:eastAsiaTheme="minorEastAsia" w:hAnsi="Times New Roman"/>
          <w:i w:val="0"/>
          <w:iCs w:val="0"/>
          <w:noProof/>
          <w:color w:val="auto"/>
          <w:sz w:val="24"/>
          <w:szCs w:val="24"/>
          <w:lang w:val="en-US"/>
        </w:rPr>
        <w:t>………...</w:t>
      </w:r>
      <w:r w:rsidR="00002D1B" w:rsidRPr="00EA39CE">
        <w:rPr>
          <w:rFonts w:ascii="Times New Roman" w:eastAsiaTheme="minorEastAsia" w:hAnsi="Times New Roman"/>
          <w:i w:val="0"/>
          <w:iCs w:val="0"/>
          <w:noProof/>
          <w:color w:val="auto"/>
          <w:sz w:val="24"/>
          <w:szCs w:val="24"/>
        </w:rPr>
        <w:t>............................................................</w:t>
      </w:r>
      <w:r w:rsidR="00EA39CE">
        <w:rPr>
          <w:rFonts w:ascii="Times New Roman" w:eastAsiaTheme="minorEastAsia" w:hAnsi="Times New Roman"/>
          <w:i w:val="0"/>
          <w:iCs w:val="0"/>
          <w:noProof/>
          <w:color w:val="auto"/>
          <w:sz w:val="24"/>
          <w:szCs w:val="24"/>
        </w:rPr>
        <w:t>.</w:t>
      </w:r>
      <w:r w:rsidR="00EA39CE" w:rsidRPr="00EA39CE">
        <w:rPr>
          <w:rFonts w:ascii="Times New Roman" w:eastAsiaTheme="minorEastAsia" w:hAnsi="Times New Roman"/>
          <w:i w:val="0"/>
          <w:iCs w:val="0"/>
          <w:noProof/>
          <w:color w:val="auto"/>
          <w:sz w:val="24"/>
          <w:szCs w:val="24"/>
        </w:rPr>
        <w:t>.</w:t>
      </w:r>
      <w:r w:rsidR="00002D1B" w:rsidRPr="00EA39CE">
        <w:rPr>
          <w:rFonts w:ascii="Times New Roman" w:eastAsiaTheme="minorEastAsia" w:hAnsi="Times New Roman"/>
          <w:i w:val="0"/>
          <w:iCs w:val="0"/>
          <w:noProof/>
          <w:color w:val="auto"/>
          <w:sz w:val="24"/>
          <w:szCs w:val="24"/>
        </w:rPr>
        <w:t>2</w:t>
      </w:r>
      <w:r w:rsidR="00CE7CBF" w:rsidRPr="00CE7CBF">
        <w:rPr>
          <w:rFonts w:ascii="Times New Roman" w:eastAsiaTheme="minorEastAsia" w:hAnsi="Times New Roman"/>
          <w:i w:val="0"/>
          <w:iCs w:val="0"/>
          <w:noProof/>
          <w:color w:val="auto"/>
          <w:sz w:val="24"/>
          <w:szCs w:val="24"/>
        </w:rPr>
        <w:t>4</w:t>
      </w:r>
    </w:p>
    <w:p w:rsidR="00184E4B" w:rsidRPr="00CE7CBF" w:rsidRDefault="00CE7CBF" w:rsidP="00184E4B">
      <w:pPr>
        <w:pStyle w:val="31"/>
        <w:tabs>
          <w:tab w:val="right" w:leader="dot" w:pos="9918"/>
        </w:tabs>
        <w:ind w:left="284" w:firstLine="0"/>
        <w:rPr>
          <w:rFonts w:ascii="Times New Roman" w:eastAsiaTheme="minorEastAsia" w:hAnsi="Times New Roman"/>
          <w:i w:val="0"/>
          <w:iCs w:val="0"/>
          <w:noProof/>
          <w:color w:val="auto"/>
          <w:sz w:val="24"/>
          <w:szCs w:val="24"/>
        </w:rPr>
      </w:pPr>
      <w:hyperlink w:anchor="_Toc497321033" w:history="1">
        <w:r w:rsidR="00184E4B" w:rsidRPr="00EA39CE">
          <w:rPr>
            <w:rStyle w:val="ab"/>
            <w:rFonts w:ascii="Times New Roman" w:hAnsi="Times New Roman"/>
            <w:i w:val="0"/>
            <w:noProof/>
            <w:sz w:val="24"/>
            <w:szCs w:val="24"/>
          </w:rPr>
          <w:t>1.12.</w:t>
        </w:r>
        <w:r w:rsidR="00534819" w:rsidRPr="00EA39CE">
          <w:t xml:space="preserve"> </w:t>
        </w:r>
        <w:r w:rsidR="00534819" w:rsidRPr="00EA39CE">
          <w:rPr>
            <w:rStyle w:val="ab"/>
            <w:rFonts w:ascii="Times New Roman" w:hAnsi="Times New Roman"/>
            <w:i w:val="0"/>
            <w:noProof/>
            <w:sz w:val="24"/>
            <w:szCs w:val="24"/>
          </w:rPr>
          <w:t>Гражданнар оборонасы буенча чаралар</w:t>
        </w:r>
        <w:r w:rsidR="00184E4B" w:rsidRPr="00EA39CE">
          <w:rPr>
            <w:rFonts w:ascii="Times New Roman" w:hAnsi="Times New Roman"/>
            <w:i w:val="0"/>
            <w:noProof/>
            <w:webHidden/>
            <w:sz w:val="24"/>
            <w:szCs w:val="24"/>
          </w:rPr>
          <w:tab/>
        </w:r>
      </w:hyperlink>
      <w:r w:rsidR="008E076B" w:rsidRPr="00EA39CE">
        <w:rPr>
          <w:rFonts w:ascii="Times New Roman" w:hAnsi="Times New Roman"/>
          <w:i w:val="0"/>
          <w:noProof/>
          <w:sz w:val="24"/>
          <w:szCs w:val="24"/>
        </w:rPr>
        <w:t>2</w:t>
      </w:r>
      <w:r w:rsidRPr="00CE7CBF">
        <w:rPr>
          <w:rFonts w:ascii="Times New Roman" w:hAnsi="Times New Roman"/>
          <w:i w:val="0"/>
          <w:noProof/>
          <w:sz w:val="24"/>
          <w:szCs w:val="24"/>
        </w:rPr>
        <w:t>5</w:t>
      </w:r>
    </w:p>
    <w:p w:rsidR="001424EA" w:rsidRPr="00CE7CBF" w:rsidRDefault="00CE7CBF" w:rsidP="0073248F">
      <w:pPr>
        <w:pStyle w:val="31"/>
        <w:tabs>
          <w:tab w:val="right" w:leader="dot" w:pos="9918"/>
        </w:tabs>
        <w:ind w:left="284" w:firstLine="0"/>
        <w:jc w:val="both"/>
        <w:rPr>
          <w:rFonts w:ascii="Times New Roman" w:hAnsi="Times New Roman"/>
          <w:i w:val="0"/>
          <w:noProof/>
          <w:sz w:val="24"/>
          <w:szCs w:val="24"/>
        </w:rPr>
      </w:pPr>
      <w:hyperlink w:anchor="_Toc497321032" w:history="1">
        <w:r w:rsidR="00375536" w:rsidRPr="00EA39CE">
          <w:rPr>
            <w:rStyle w:val="ab"/>
            <w:rFonts w:ascii="Times New Roman" w:hAnsi="Times New Roman"/>
            <w:i w:val="0"/>
            <w:noProof/>
            <w:sz w:val="24"/>
            <w:szCs w:val="24"/>
          </w:rPr>
          <w:t>1.1</w:t>
        </w:r>
        <w:r w:rsidR="00184E4B" w:rsidRPr="00EA39CE">
          <w:rPr>
            <w:rStyle w:val="ab"/>
            <w:rFonts w:ascii="Times New Roman" w:hAnsi="Times New Roman"/>
            <w:i w:val="0"/>
            <w:noProof/>
            <w:sz w:val="24"/>
            <w:szCs w:val="24"/>
          </w:rPr>
          <w:t>3</w:t>
        </w:r>
        <w:r w:rsidR="001424EA" w:rsidRPr="00EA39CE">
          <w:rPr>
            <w:rStyle w:val="ab"/>
            <w:rFonts w:ascii="Times New Roman" w:hAnsi="Times New Roman"/>
            <w:i w:val="0"/>
            <w:noProof/>
            <w:sz w:val="24"/>
            <w:szCs w:val="24"/>
          </w:rPr>
          <w:t>.</w:t>
        </w:r>
        <w:r w:rsidR="00534819" w:rsidRPr="00EA39CE">
          <w:t xml:space="preserve"> </w:t>
        </w:r>
        <w:r w:rsidR="00534819" w:rsidRPr="00EA39CE">
          <w:rPr>
            <w:rStyle w:val="ab"/>
            <w:rFonts w:ascii="Times New Roman" w:hAnsi="Times New Roman"/>
            <w:i w:val="0"/>
            <w:noProof/>
            <w:sz w:val="24"/>
            <w:szCs w:val="24"/>
          </w:rPr>
          <w:t>Түбән Уратма авыл җирлеге торак пунктларының чикләрен билгеләү буенча чаралар</w:t>
        </w:r>
        <w:r w:rsidR="001424EA" w:rsidRPr="00EA39CE">
          <w:rPr>
            <w:rFonts w:ascii="Times New Roman" w:hAnsi="Times New Roman"/>
            <w:i w:val="0"/>
            <w:noProof/>
            <w:webHidden/>
            <w:sz w:val="24"/>
            <w:szCs w:val="24"/>
          </w:rPr>
          <w:tab/>
        </w:r>
      </w:hyperlink>
      <w:r w:rsidR="008E076B" w:rsidRPr="00EA39CE">
        <w:rPr>
          <w:rFonts w:ascii="Times New Roman" w:hAnsi="Times New Roman"/>
          <w:i w:val="0"/>
          <w:noProof/>
          <w:sz w:val="24"/>
          <w:szCs w:val="24"/>
        </w:rPr>
        <w:t>2</w:t>
      </w:r>
      <w:r w:rsidRPr="00CE7CBF">
        <w:rPr>
          <w:rFonts w:ascii="Times New Roman" w:hAnsi="Times New Roman"/>
          <w:i w:val="0"/>
          <w:noProof/>
          <w:sz w:val="24"/>
          <w:szCs w:val="24"/>
        </w:rPr>
        <w:t>6</w:t>
      </w:r>
    </w:p>
    <w:p w:rsidR="00D569C1" w:rsidRPr="00CE7CBF" w:rsidRDefault="00D569C1" w:rsidP="00FC785B">
      <w:pPr>
        <w:pStyle w:val="31"/>
        <w:tabs>
          <w:tab w:val="right" w:leader="dot" w:pos="9918"/>
        </w:tabs>
        <w:ind w:left="284" w:hanging="284"/>
        <w:rPr>
          <w:rFonts w:ascii="Times New Roman" w:hAnsi="Times New Roman"/>
          <w:i w:val="0"/>
          <w:noProof/>
          <w:sz w:val="24"/>
          <w:szCs w:val="24"/>
        </w:rPr>
      </w:pPr>
      <w:r w:rsidRPr="00EA39CE">
        <w:rPr>
          <w:rFonts w:ascii="Times New Roman" w:hAnsi="Times New Roman"/>
          <w:i w:val="0"/>
          <w:noProof/>
          <w:sz w:val="24"/>
          <w:szCs w:val="24"/>
        </w:rPr>
        <w:t>2.</w:t>
      </w:r>
      <w:r w:rsidR="00534819" w:rsidRPr="00EA39CE">
        <w:rPr>
          <w:rFonts w:ascii="Times New Roman" w:hAnsi="Times New Roman"/>
          <w:i w:val="0"/>
          <w:noProof/>
          <w:sz w:val="24"/>
          <w:szCs w:val="24"/>
        </w:rPr>
        <w:t xml:space="preserve"> ФУНКЦИОНАЛЬ ЗОНАЛАР ПАРАМЕТРЛАРЫ </w:t>
      </w:r>
      <w:r w:rsidRPr="00EA39CE">
        <w:rPr>
          <w:rFonts w:ascii="Times New Roman" w:hAnsi="Times New Roman"/>
          <w:i w:val="0"/>
          <w:noProof/>
          <w:sz w:val="24"/>
          <w:szCs w:val="24"/>
        </w:rPr>
        <w:t>………</w:t>
      </w:r>
      <w:r w:rsidR="00FC785B" w:rsidRPr="00EA39CE">
        <w:rPr>
          <w:rFonts w:ascii="Times New Roman" w:hAnsi="Times New Roman"/>
          <w:i w:val="0"/>
          <w:noProof/>
          <w:sz w:val="24"/>
          <w:szCs w:val="24"/>
        </w:rPr>
        <w:t>…</w:t>
      </w:r>
      <w:r w:rsidR="00534819" w:rsidRPr="00EA39CE">
        <w:rPr>
          <w:rFonts w:ascii="Times New Roman" w:hAnsi="Times New Roman"/>
          <w:i w:val="0"/>
          <w:noProof/>
          <w:sz w:val="24"/>
          <w:szCs w:val="24"/>
        </w:rPr>
        <w:t>…………...……………………</w:t>
      </w:r>
      <w:r w:rsidR="00EA39CE">
        <w:rPr>
          <w:rFonts w:ascii="Times New Roman" w:hAnsi="Times New Roman"/>
          <w:i w:val="0"/>
          <w:noProof/>
          <w:sz w:val="24"/>
          <w:szCs w:val="24"/>
        </w:rPr>
        <w:t>…</w:t>
      </w:r>
      <w:r w:rsidR="00EA39CE" w:rsidRPr="00EA39CE">
        <w:rPr>
          <w:rFonts w:ascii="Times New Roman" w:hAnsi="Times New Roman"/>
          <w:i w:val="0"/>
          <w:noProof/>
          <w:sz w:val="24"/>
          <w:szCs w:val="24"/>
        </w:rPr>
        <w:t>.</w:t>
      </w:r>
      <w:r w:rsidRPr="00EA39CE">
        <w:rPr>
          <w:rFonts w:ascii="Times New Roman" w:hAnsi="Times New Roman"/>
          <w:i w:val="0"/>
          <w:noProof/>
          <w:sz w:val="24"/>
          <w:szCs w:val="24"/>
        </w:rPr>
        <w:t>2</w:t>
      </w:r>
      <w:r w:rsidR="00CE7CBF" w:rsidRPr="00CE7CBF">
        <w:rPr>
          <w:rFonts w:ascii="Times New Roman" w:hAnsi="Times New Roman"/>
          <w:i w:val="0"/>
          <w:noProof/>
          <w:sz w:val="24"/>
          <w:szCs w:val="24"/>
        </w:rPr>
        <w:t>7</w:t>
      </w:r>
    </w:p>
    <w:p w:rsidR="00D569C1" w:rsidRPr="00EA39CE" w:rsidRDefault="00D569C1" w:rsidP="001424EA">
      <w:pPr>
        <w:pStyle w:val="31"/>
        <w:tabs>
          <w:tab w:val="right" w:leader="dot" w:pos="9918"/>
        </w:tabs>
        <w:ind w:left="284" w:firstLine="0"/>
        <w:rPr>
          <w:rFonts w:ascii="Times New Roman" w:eastAsiaTheme="minorEastAsia" w:hAnsi="Times New Roman"/>
          <w:i w:val="0"/>
          <w:iCs w:val="0"/>
          <w:noProof/>
          <w:color w:val="auto"/>
          <w:sz w:val="24"/>
          <w:szCs w:val="24"/>
        </w:rPr>
      </w:pPr>
    </w:p>
    <w:p w:rsidR="00D569C1" w:rsidRPr="001424EA" w:rsidRDefault="00831638" w:rsidP="00D569C1">
      <w:pPr>
        <w:pStyle w:val="21"/>
        <w:tabs>
          <w:tab w:val="right" w:leader="dot" w:pos="9918"/>
        </w:tabs>
        <w:ind w:left="0" w:firstLine="0"/>
        <w:rPr>
          <w:rFonts w:ascii="Times New Roman" w:eastAsiaTheme="minorEastAsia" w:hAnsi="Times New Roman"/>
          <w:smallCaps w:val="0"/>
          <w:noProof/>
          <w:color w:val="auto"/>
          <w:sz w:val="24"/>
          <w:szCs w:val="24"/>
        </w:rPr>
      </w:pPr>
      <w:r w:rsidRPr="00EA39CE">
        <w:rPr>
          <w:color w:val="auto"/>
        </w:rPr>
        <w:fldChar w:fldCharType="end"/>
      </w:r>
      <w:bookmarkStart w:id="0" w:name="_GoBack"/>
      <w:bookmarkEnd w:id="0"/>
    </w:p>
    <w:p w:rsidR="004C2BFD" w:rsidRPr="00B51F92" w:rsidRDefault="004C2BFD" w:rsidP="00831638">
      <w:pPr>
        <w:spacing w:after="3" w:line="259" w:lineRule="auto"/>
        <w:ind w:left="10" w:right="2" w:hanging="10"/>
        <w:rPr>
          <w:b/>
          <w:color w:val="auto"/>
        </w:rPr>
      </w:pPr>
    </w:p>
    <w:p w:rsidR="004C2BFD" w:rsidRPr="00B51F92" w:rsidRDefault="004C2BFD">
      <w:pPr>
        <w:spacing w:after="3" w:line="259" w:lineRule="auto"/>
        <w:ind w:left="10" w:right="2" w:hanging="10"/>
        <w:jc w:val="right"/>
        <w:rPr>
          <w:b/>
          <w:color w:val="auto"/>
        </w:rPr>
      </w:pPr>
    </w:p>
    <w:p w:rsidR="004C2BFD" w:rsidRPr="00B51F92" w:rsidRDefault="004C2BFD">
      <w:pPr>
        <w:spacing w:after="3" w:line="259" w:lineRule="auto"/>
        <w:ind w:left="10" w:right="2" w:hanging="10"/>
        <w:jc w:val="right"/>
        <w:rPr>
          <w:b/>
          <w:color w:val="auto"/>
        </w:rPr>
      </w:pPr>
    </w:p>
    <w:p w:rsidR="004C2BFD" w:rsidRPr="00B51F92" w:rsidRDefault="004C2BFD">
      <w:pPr>
        <w:spacing w:after="3" w:line="259" w:lineRule="auto"/>
        <w:ind w:left="10" w:right="2" w:hanging="10"/>
        <w:jc w:val="right"/>
        <w:rPr>
          <w:b/>
          <w:color w:val="auto"/>
        </w:rPr>
      </w:pPr>
    </w:p>
    <w:p w:rsidR="004C2BFD" w:rsidRPr="00B51F92" w:rsidRDefault="004C2BFD">
      <w:pPr>
        <w:spacing w:after="3" w:line="259" w:lineRule="auto"/>
        <w:ind w:left="10" w:right="2" w:hanging="10"/>
        <w:jc w:val="right"/>
        <w:rPr>
          <w:b/>
          <w:color w:val="auto"/>
        </w:rPr>
      </w:pPr>
    </w:p>
    <w:p w:rsidR="004C2BFD" w:rsidRPr="00B51F92" w:rsidRDefault="004C2BFD">
      <w:pPr>
        <w:spacing w:after="3" w:line="259" w:lineRule="auto"/>
        <w:ind w:left="10" w:right="2" w:hanging="10"/>
        <w:jc w:val="right"/>
        <w:rPr>
          <w:b/>
          <w:color w:val="auto"/>
        </w:rPr>
      </w:pPr>
    </w:p>
    <w:p w:rsidR="004C2BFD" w:rsidRPr="00B51F92" w:rsidRDefault="004C2BFD">
      <w:pPr>
        <w:spacing w:after="3" w:line="259" w:lineRule="auto"/>
        <w:ind w:left="10" w:right="2" w:hanging="10"/>
        <w:jc w:val="right"/>
        <w:rPr>
          <w:b/>
          <w:color w:val="auto"/>
        </w:rPr>
      </w:pPr>
    </w:p>
    <w:p w:rsidR="004C2BFD" w:rsidRPr="00B51F92" w:rsidRDefault="004C2BFD">
      <w:pPr>
        <w:spacing w:after="3" w:line="259" w:lineRule="auto"/>
        <w:ind w:left="10" w:right="2" w:hanging="10"/>
        <w:jc w:val="right"/>
        <w:rPr>
          <w:b/>
          <w:color w:val="auto"/>
        </w:rPr>
      </w:pPr>
    </w:p>
    <w:p w:rsidR="004C2BFD" w:rsidRPr="00B51F92" w:rsidRDefault="004C2BFD">
      <w:pPr>
        <w:spacing w:after="3" w:line="259" w:lineRule="auto"/>
        <w:ind w:left="10" w:right="2" w:hanging="10"/>
        <w:jc w:val="right"/>
        <w:rPr>
          <w:b/>
          <w:color w:val="auto"/>
        </w:rPr>
      </w:pPr>
    </w:p>
    <w:p w:rsidR="004C2BFD" w:rsidRPr="00B51F92" w:rsidRDefault="004C2BFD">
      <w:pPr>
        <w:spacing w:after="3" w:line="259" w:lineRule="auto"/>
        <w:ind w:left="10" w:right="2" w:hanging="10"/>
        <w:jc w:val="right"/>
        <w:rPr>
          <w:b/>
          <w:color w:val="auto"/>
        </w:rPr>
      </w:pPr>
    </w:p>
    <w:p w:rsidR="004C2BFD" w:rsidRPr="00B51F92" w:rsidRDefault="004C2BFD">
      <w:pPr>
        <w:spacing w:after="3" w:line="259" w:lineRule="auto"/>
        <w:ind w:left="10" w:right="2" w:hanging="10"/>
        <w:jc w:val="right"/>
        <w:rPr>
          <w:b/>
          <w:color w:val="auto"/>
        </w:rPr>
      </w:pPr>
    </w:p>
    <w:p w:rsidR="004C2BFD" w:rsidRDefault="004C2BFD">
      <w:pPr>
        <w:spacing w:after="3" w:line="259" w:lineRule="auto"/>
        <w:ind w:left="10" w:right="2" w:hanging="10"/>
        <w:jc w:val="right"/>
        <w:rPr>
          <w:b/>
          <w:color w:val="auto"/>
        </w:rPr>
      </w:pPr>
    </w:p>
    <w:p w:rsidR="007E4774" w:rsidRDefault="007E4774">
      <w:pPr>
        <w:spacing w:after="3" w:line="259" w:lineRule="auto"/>
        <w:ind w:left="10" w:right="2" w:hanging="10"/>
        <w:jc w:val="right"/>
        <w:rPr>
          <w:b/>
          <w:color w:val="auto"/>
        </w:rPr>
      </w:pPr>
    </w:p>
    <w:p w:rsidR="007E4774" w:rsidRDefault="007E4774">
      <w:pPr>
        <w:spacing w:after="3" w:line="259" w:lineRule="auto"/>
        <w:ind w:left="10" w:right="2" w:hanging="10"/>
        <w:jc w:val="right"/>
        <w:rPr>
          <w:b/>
          <w:color w:val="auto"/>
        </w:rPr>
      </w:pPr>
    </w:p>
    <w:p w:rsidR="007E4774" w:rsidRDefault="007E4774">
      <w:pPr>
        <w:spacing w:after="3" w:line="259" w:lineRule="auto"/>
        <w:ind w:left="10" w:right="2" w:hanging="10"/>
        <w:jc w:val="right"/>
        <w:rPr>
          <w:b/>
          <w:color w:val="auto"/>
        </w:rPr>
      </w:pPr>
    </w:p>
    <w:p w:rsidR="007E4774" w:rsidRDefault="007E4774">
      <w:pPr>
        <w:spacing w:after="3" w:line="259" w:lineRule="auto"/>
        <w:ind w:left="10" w:right="2" w:hanging="10"/>
        <w:jc w:val="right"/>
        <w:rPr>
          <w:b/>
          <w:color w:val="auto"/>
        </w:rPr>
      </w:pPr>
    </w:p>
    <w:p w:rsidR="00C32E8C" w:rsidRDefault="00C32E8C">
      <w:pPr>
        <w:spacing w:after="3" w:line="259" w:lineRule="auto"/>
        <w:ind w:left="10" w:right="2" w:hanging="10"/>
        <w:jc w:val="right"/>
        <w:rPr>
          <w:b/>
          <w:color w:val="auto"/>
        </w:rPr>
      </w:pPr>
    </w:p>
    <w:p w:rsidR="00C32E8C" w:rsidRDefault="00C32E8C">
      <w:pPr>
        <w:spacing w:after="3" w:line="259" w:lineRule="auto"/>
        <w:ind w:left="10" w:right="2" w:hanging="10"/>
        <w:jc w:val="right"/>
        <w:rPr>
          <w:b/>
          <w:color w:val="auto"/>
        </w:rPr>
      </w:pPr>
    </w:p>
    <w:p w:rsidR="007E4774" w:rsidRDefault="007E4774">
      <w:pPr>
        <w:spacing w:after="3" w:line="259" w:lineRule="auto"/>
        <w:ind w:left="10" w:right="2" w:hanging="10"/>
        <w:jc w:val="right"/>
        <w:rPr>
          <w:b/>
          <w:color w:val="auto"/>
        </w:rPr>
      </w:pPr>
    </w:p>
    <w:p w:rsidR="009F4D48" w:rsidRPr="009F4D48" w:rsidRDefault="009F4D48" w:rsidP="00FC785B">
      <w:pPr>
        <w:ind w:firstLine="0"/>
      </w:pPr>
      <w:bookmarkStart w:id="1" w:name="_Toc497321021"/>
    </w:p>
    <w:p w:rsidR="00534819" w:rsidRDefault="00534819" w:rsidP="00B17325">
      <w:pPr>
        <w:pStyle w:val="2"/>
        <w:jc w:val="center"/>
        <w:rPr>
          <w:color w:val="auto"/>
        </w:rPr>
      </w:pPr>
    </w:p>
    <w:bookmarkEnd w:id="1"/>
    <w:p w:rsidR="00EA39CE" w:rsidRDefault="00EA39CE" w:rsidP="00B17325">
      <w:pPr>
        <w:pStyle w:val="2"/>
        <w:jc w:val="center"/>
        <w:rPr>
          <w:b w:val="0"/>
          <w:color w:val="auto"/>
        </w:rPr>
      </w:pPr>
    </w:p>
    <w:p w:rsidR="001A57AE" w:rsidRPr="00EA39CE" w:rsidRDefault="00534819" w:rsidP="00B17325">
      <w:pPr>
        <w:pStyle w:val="2"/>
        <w:jc w:val="center"/>
        <w:rPr>
          <w:b w:val="0"/>
          <w:color w:val="auto"/>
        </w:rPr>
      </w:pPr>
      <w:r w:rsidRPr="00EA39CE">
        <w:rPr>
          <w:b w:val="0"/>
          <w:color w:val="auto"/>
        </w:rPr>
        <w:t>КЕРЕШ</w:t>
      </w:r>
    </w:p>
    <w:p w:rsidR="00B17325" w:rsidRPr="00EA39CE" w:rsidRDefault="00B17325" w:rsidP="00EA39CE">
      <w:pPr>
        <w:ind w:firstLine="709"/>
        <w:rPr>
          <w:color w:val="auto"/>
          <w:szCs w:val="28"/>
        </w:rPr>
      </w:pPr>
    </w:p>
    <w:p w:rsidR="00534819" w:rsidRDefault="00534819" w:rsidP="00EA39CE">
      <w:pPr>
        <w:ind w:left="-15"/>
        <w:rPr>
          <w:color w:val="auto"/>
        </w:rPr>
      </w:pPr>
      <w:r w:rsidRPr="00EA39CE">
        <w:rPr>
          <w:color w:val="auto"/>
        </w:rPr>
        <w:t>Түбән Кама муниципаль районы Түбән Уратма авыл җирлегенең</w:t>
      </w:r>
      <w:r w:rsidRPr="00534819">
        <w:rPr>
          <w:color w:val="auto"/>
        </w:rPr>
        <w:t xml:space="preserve"> генераль планы –</w:t>
      </w:r>
      <w:r>
        <w:rPr>
          <w:color w:val="auto"/>
        </w:rPr>
        <w:t xml:space="preserve"> </w:t>
      </w:r>
      <w:r w:rsidRPr="00534819">
        <w:rPr>
          <w:color w:val="auto"/>
        </w:rPr>
        <w:t>шәһәр төзелеше стратегиясен, яшәү мохитен формалаштыру шартларын, җирлек территорияләренең үсеш юнәлешләрен һәм чикләрен, җирлек составындагы торак пунктларның чикләрен билгеләү һәм үзгәртү, территорияләрне функциональ зоналаштыру, инженерлык, транспорт һәм социаль инфраструктураларны үстерү, тарихи-мәдәни мирас объектларын һәм аеруча саклана торган табигать территорияләрен саклауга карата шәһәр төзелеше таләпләрен, экологик һәм санитар иминлекне билгели</w:t>
      </w:r>
      <w:r>
        <w:rPr>
          <w:color w:val="auto"/>
        </w:rPr>
        <w:t xml:space="preserve"> торган </w:t>
      </w:r>
      <w:r w:rsidRPr="00534819">
        <w:rPr>
          <w:color w:val="auto"/>
        </w:rPr>
        <w:t>терр</w:t>
      </w:r>
      <w:r>
        <w:rPr>
          <w:color w:val="auto"/>
        </w:rPr>
        <w:t>иториаль планлаштыру документы</w:t>
      </w:r>
      <w:r w:rsidRPr="00534819">
        <w:rPr>
          <w:color w:val="auto"/>
        </w:rPr>
        <w:t>.</w:t>
      </w:r>
    </w:p>
    <w:p w:rsidR="00534819" w:rsidRPr="00534819" w:rsidRDefault="008D33AF" w:rsidP="00EA39CE">
      <w:pPr>
        <w:ind w:left="-15"/>
        <w:rPr>
          <w:color w:val="auto"/>
        </w:rPr>
      </w:pPr>
      <w:r>
        <w:rPr>
          <w:color w:val="auto"/>
        </w:rPr>
        <w:t>Генераль план аны гамәлгә ашыруның т</w:t>
      </w:r>
      <w:r>
        <w:rPr>
          <w:color w:val="auto"/>
          <w:lang w:val="tt-RU"/>
        </w:rPr>
        <w:t>үбәндәге</w:t>
      </w:r>
      <w:r>
        <w:rPr>
          <w:color w:val="auto"/>
        </w:rPr>
        <w:t xml:space="preserve"> вакытлы срокларын</w:t>
      </w:r>
      <w:r w:rsidR="00534819" w:rsidRPr="00534819">
        <w:rPr>
          <w:color w:val="auto"/>
        </w:rPr>
        <w:t>а:</w:t>
      </w:r>
    </w:p>
    <w:p w:rsidR="00534819" w:rsidRPr="00534819" w:rsidRDefault="00534819" w:rsidP="00EA39CE">
      <w:pPr>
        <w:ind w:left="-15"/>
        <w:rPr>
          <w:color w:val="auto"/>
        </w:rPr>
      </w:pPr>
      <w:r w:rsidRPr="00534819">
        <w:rPr>
          <w:color w:val="auto"/>
        </w:rPr>
        <w:t xml:space="preserve">Генераль планны тормышка ашыру буенча беренчел чаралар билгеләнгән </w:t>
      </w:r>
      <w:r w:rsidRPr="008D33AF">
        <w:rPr>
          <w:color w:val="auto"/>
          <w:u w:val="single"/>
        </w:rPr>
        <w:t>беренче чират</w:t>
      </w:r>
      <w:r w:rsidRPr="00534819">
        <w:rPr>
          <w:color w:val="auto"/>
        </w:rPr>
        <w:t xml:space="preserve"> – 2025 елга кадәр.</w:t>
      </w:r>
    </w:p>
    <w:p w:rsidR="00534819" w:rsidRPr="00534819" w:rsidRDefault="00534819" w:rsidP="00EA39CE">
      <w:pPr>
        <w:ind w:left="-15"/>
        <w:rPr>
          <w:color w:val="auto"/>
        </w:rPr>
      </w:pPr>
      <w:r w:rsidRPr="00534819">
        <w:rPr>
          <w:color w:val="auto"/>
        </w:rPr>
        <w:t xml:space="preserve">Генераль планның барлык төп проект карарлары планлаштырылган </w:t>
      </w:r>
      <w:r w:rsidRPr="008D33AF">
        <w:rPr>
          <w:color w:val="auto"/>
          <w:u w:val="single"/>
        </w:rPr>
        <w:t>исәп-хисап вакыты</w:t>
      </w:r>
      <w:r w:rsidR="008D33AF">
        <w:rPr>
          <w:color w:val="auto"/>
          <w:lang w:val="tt-RU"/>
        </w:rPr>
        <w:t xml:space="preserve"> </w:t>
      </w:r>
      <w:r w:rsidRPr="00534819">
        <w:rPr>
          <w:color w:val="auto"/>
        </w:rPr>
        <w:t>-</w:t>
      </w:r>
      <w:r w:rsidR="008D33AF">
        <w:rPr>
          <w:color w:val="auto"/>
          <w:lang w:val="tt-RU"/>
        </w:rPr>
        <w:t xml:space="preserve"> </w:t>
      </w:r>
      <w:r w:rsidRPr="00534819">
        <w:rPr>
          <w:color w:val="auto"/>
        </w:rPr>
        <w:t>2035 елга кадәр.</w:t>
      </w:r>
    </w:p>
    <w:p w:rsidR="00534819" w:rsidRPr="00B51F92" w:rsidRDefault="00534819" w:rsidP="00EA39CE">
      <w:pPr>
        <w:ind w:left="-15"/>
        <w:rPr>
          <w:color w:val="auto"/>
        </w:rPr>
      </w:pPr>
      <w:r w:rsidRPr="00534819">
        <w:rPr>
          <w:color w:val="auto"/>
        </w:rPr>
        <w:t>Россия Федерациясе Шәһәр төзелеше кодексының 23 статьясы нигезендә Түбән Уратма авыл җирлегенең генераль планы үз эченә ала:</w:t>
      </w:r>
    </w:p>
    <w:p w:rsidR="00534819" w:rsidRPr="00B811F6" w:rsidRDefault="00534819" w:rsidP="00EA39CE">
      <w:pPr>
        <w:ind w:left="708" w:firstLine="0"/>
        <w:rPr>
          <w:color w:val="auto"/>
        </w:rPr>
      </w:pPr>
      <w:r w:rsidRPr="00534819">
        <w:rPr>
          <w:color w:val="auto"/>
        </w:rPr>
        <w:t>1 өлеш (раслана</w:t>
      </w:r>
      <w:r w:rsidR="008D33AF">
        <w:rPr>
          <w:color w:val="auto"/>
          <w:lang w:val="tt-RU"/>
        </w:rPr>
        <w:t xml:space="preserve"> торган</w:t>
      </w:r>
      <w:r w:rsidRPr="00534819">
        <w:rPr>
          <w:color w:val="auto"/>
        </w:rPr>
        <w:t>) текст</w:t>
      </w:r>
      <w:r w:rsidR="008D33AF">
        <w:rPr>
          <w:color w:val="auto"/>
          <w:lang w:val="tt-RU"/>
        </w:rPr>
        <w:t>лы</w:t>
      </w:r>
      <w:r w:rsidRPr="00534819">
        <w:rPr>
          <w:color w:val="auto"/>
        </w:rPr>
        <w:t xml:space="preserve"> һәм график материаллар составында:</w:t>
      </w:r>
    </w:p>
    <w:p w:rsidR="00534819" w:rsidRPr="00534819" w:rsidRDefault="00534819" w:rsidP="00EA39CE">
      <w:pPr>
        <w:ind w:left="-15"/>
        <w:rPr>
          <w:color w:val="auto"/>
        </w:rPr>
      </w:pPr>
      <w:r w:rsidRPr="00534819">
        <w:rPr>
          <w:color w:val="auto"/>
        </w:rPr>
        <w:t>Текст</w:t>
      </w:r>
      <w:r w:rsidR="008D33AF">
        <w:rPr>
          <w:color w:val="auto"/>
          <w:lang w:val="tt-RU"/>
        </w:rPr>
        <w:t>лы</w:t>
      </w:r>
      <w:r w:rsidR="008D33AF">
        <w:rPr>
          <w:color w:val="auto"/>
        </w:rPr>
        <w:t xml:space="preserve"> материаллар </w:t>
      </w:r>
      <w:r w:rsidRPr="00534819">
        <w:rPr>
          <w:color w:val="auto"/>
        </w:rPr>
        <w:t>-</w:t>
      </w:r>
      <w:r w:rsidR="008D33AF">
        <w:rPr>
          <w:color w:val="auto"/>
          <w:lang w:val="tt-RU"/>
        </w:rPr>
        <w:t xml:space="preserve"> т</w:t>
      </w:r>
      <w:r w:rsidRPr="00534819">
        <w:rPr>
          <w:color w:val="auto"/>
        </w:rPr>
        <w:t>ерриториаль планлаштыру максатлары һәм бурычларын,</w:t>
      </w:r>
      <w:r w:rsidR="008D33AF" w:rsidRPr="008D33AF">
        <w:t xml:space="preserve"> </w:t>
      </w:r>
      <w:r w:rsidR="008D33AF" w:rsidRPr="008D33AF">
        <w:rPr>
          <w:color w:val="auto"/>
        </w:rPr>
        <w:t>җирле әһәмияттәге объектларны урнаштыру өчен планл</w:t>
      </w:r>
      <w:r w:rsidR="008D33AF">
        <w:rPr>
          <w:color w:val="auto"/>
        </w:rPr>
        <w:t>аштырыла торган төрләр, билгеләнеше</w:t>
      </w:r>
      <w:r w:rsidR="008D33AF" w:rsidRPr="008D33AF">
        <w:rPr>
          <w:color w:val="auto"/>
        </w:rPr>
        <w:t xml:space="preserve"> һәм аларның исемнәре, аларның төп характеристикалары, аларның урнашу урыннары, шулай ук функциональ зоналар параметрлары һәм аларда урнаштыру өчен планлаштырылган җирле әһәмияттәге объектлар турында белешмәләр</w:t>
      </w:r>
      <w:r w:rsidR="008D33AF">
        <w:rPr>
          <w:color w:val="auto"/>
          <w:lang w:val="tt-RU"/>
        </w:rPr>
        <w:t>не үз эченә алган</w:t>
      </w:r>
      <w:r w:rsidR="008D33AF">
        <w:rPr>
          <w:color w:val="auto"/>
        </w:rPr>
        <w:t xml:space="preserve"> </w:t>
      </w:r>
      <w:r w:rsidRPr="00534819">
        <w:rPr>
          <w:color w:val="auto"/>
        </w:rPr>
        <w:t>территориаль планлаштыру буенча чаралар исемлеген һәм генераль планны гамәлгә ашыру этаплары буенча аларны үтәүнең эзлеклелеген үз эченә алган территориаль планлаштыру турында Нигезләмә.</w:t>
      </w:r>
    </w:p>
    <w:p w:rsidR="00534819" w:rsidRPr="00B51F92" w:rsidRDefault="00534819" w:rsidP="00EA39CE">
      <w:pPr>
        <w:ind w:left="-15"/>
        <w:rPr>
          <w:color w:val="auto"/>
        </w:rPr>
      </w:pPr>
      <w:r w:rsidRPr="00534819">
        <w:rPr>
          <w:color w:val="auto"/>
        </w:rPr>
        <w:t>График материалларда җирлекнең җирле әһәмияттәге объектларын урнаштыру</w:t>
      </w:r>
      <w:r w:rsidR="008D33AF">
        <w:rPr>
          <w:color w:val="auto"/>
          <w:lang w:val="tt-RU"/>
        </w:rPr>
        <w:t>ны планлаштыру</w:t>
      </w:r>
      <w:r w:rsidRPr="00534819">
        <w:rPr>
          <w:color w:val="auto"/>
        </w:rPr>
        <w:t xml:space="preserve"> картасы, җирлек составына керүче торак пунктларның чикләре картасы, җирлекнең функциональ зоналары картасы бар.</w:t>
      </w:r>
    </w:p>
    <w:p w:rsidR="008D33AF" w:rsidRPr="00B51F92" w:rsidRDefault="008D33AF" w:rsidP="00EA39CE">
      <w:pPr>
        <w:ind w:left="-15"/>
        <w:rPr>
          <w:color w:val="auto"/>
        </w:rPr>
      </w:pPr>
      <w:r w:rsidRPr="008D33AF">
        <w:rPr>
          <w:color w:val="auto"/>
        </w:rPr>
        <w:t>2 өлеш территориаль планлаштыру тәкъдимнәрен нигезләү һәм аңлату максатларында, авыл җирлегенең генераль планын раслау процессын килештерү һәм тәэмин итү өчен, текст</w:t>
      </w:r>
      <w:r w:rsidR="0079421F">
        <w:rPr>
          <w:color w:val="auto"/>
          <w:lang w:val="tt-RU"/>
        </w:rPr>
        <w:t>лы</w:t>
      </w:r>
      <w:r w:rsidR="0079421F">
        <w:rPr>
          <w:color w:val="auto"/>
        </w:rPr>
        <w:t xml:space="preserve"> һәм график материаллар составында башкарылган </w:t>
      </w:r>
      <w:r w:rsidRPr="00EA39CE">
        <w:rPr>
          <w:color w:val="auto"/>
        </w:rPr>
        <w:t>проектны нигезләү буенча материаллар.</w:t>
      </w:r>
    </w:p>
    <w:p w:rsidR="008D33AF" w:rsidRPr="00B51F92" w:rsidRDefault="008D33AF" w:rsidP="00EA39CE">
      <w:pPr>
        <w:ind w:left="-15"/>
        <w:rPr>
          <w:color w:val="auto"/>
        </w:rPr>
      </w:pPr>
      <w:r w:rsidRPr="008D33AF">
        <w:rPr>
          <w:color w:val="auto"/>
        </w:rPr>
        <w:t>Текст</w:t>
      </w:r>
      <w:r w:rsidR="0079421F">
        <w:rPr>
          <w:color w:val="auto"/>
          <w:lang w:val="tt-RU"/>
        </w:rPr>
        <w:t>лы</w:t>
      </w:r>
      <w:r w:rsidR="0079421F">
        <w:rPr>
          <w:color w:val="auto"/>
        </w:rPr>
        <w:t xml:space="preserve"> материаллар</w:t>
      </w:r>
      <w:r w:rsidRPr="008D33AF">
        <w:rPr>
          <w:color w:val="auto"/>
        </w:rPr>
        <w:t xml:space="preserve"> җирлек территориясе торышын, аның комплекслы үсеше проблемаларын һәм юнәлешләрен анализлауны, территориаль һәм пространство-планлаштыру үсешен нигезләүне, территориаль планлаштыру буенча чаралар исемлеген, аларны тормышка ашыру этапларын, табигый һәм техноген характердагы гадәттән тыш хәлләр килеп чыгу куркынычы булган төп факторлар исемлеген үз эченә ала.</w:t>
      </w:r>
    </w:p>
    <w:p w:rsidR="008D33AF" w:rsidRPr="008D33AF" w:rsidRDefault="008D33AF" w:rsidP="00EA39CE">
      <w:pPr>
        <w:spacing w:after="0"/>
        <w:ind w:firstLine="708"/>
        <w:rPr>
          <w:szCs w:val="28"/>
        </w:rPr>
      </w:pPr>
      <w:r w:rsidRPr="008D33AF">
        <w:rPr>
          <w:szCs w:val="28"/>
        </w:rPr>
        <w:t xml:space="preserve">График материалларда җирлекнең генераль планына үзгәрешләр кертү проектын нигезләү буенча карта (схемалар) бар. </w:t>
      </w:r>
    </w:p>
    <w:p w:rsidR="008D33AF" w:rsidRDefault="008D33AF" w:rsidP="00EA39CE">
      <w:pPr>
        <w:spacing w:after="0"/>
        <w:ind w:firstLine="708"/>
        <w:rPr>
          <w:szCs w:val="28"/>
        </w:rPr>
      </w:pPr>
      <w:r w:rsidRPr="008D33AF">
        <w:rPr>
          <w:szCs w:val="28"/>
        </w:rPr>
        <w:lastRenderedPageBreak/>
        <w:t>Түбән Кама муниципаль районы Түбән Уратма авыл җирлегенең генераль планын эшләгәндә түбәндәге материаллар файдаланылды:</w:t>
      </w:r>
    </w:p>
    <w:p w:rsidR="0079421F" w:rsidRPr="0079421F" w:rsidRDefault="0079421F" w:rsidP="00EA39CE">
      <w:pPr>
        <w:numPr>
          <w:ilvl w:val="0"/>
          <w:numId w:val="24"/>
        </w:numPr>
        <w:spacing w:after="0" w:line="240" w:lineRule="auto"/>
        <w:rPr>
          <w:szCs w:val="28"/>
        </w:rPr>
      </w:pPr>
      <w:r w:rsidRPr="0079421F">
        <w:rPr>
          <w:szCs w:val="28"/>
        </w:rPr>
        <w:t>Россия Федерациясе Хөкүмәтенең 2016 елның 1 августындагы 1634-р номерлы күрсәтмәсе белән расланган энергетика</w:t>
      </w:r>
      <w:r>
        <w:rPr>
          <w:szCs w:val="28"/>
        </w:rPr>
        <w:t xml:space="preserve"> өлкәсендә Россия Федерациясе</w:t>
      </w:r>
      <w:r w:rsidRPr="0079421F">
        <w:rPr>
          <w:szCs w:val="28"/>
        </w:rPr>
        <w:t xml:space="preserve"> территориаль планлаштыру схемасы;</w:t>
      </w:r>
    </w:p>
    <w:p w:rsidR="0079421F" w:rsidRPr="0079421F" w:rsidRDefault="0079421F" w:rsidP="00EA39CE">
      <w:pPr>
        <w:numPr>
          <w:ilvl w:val="0"/>
          <w:numId w:val="24"/>
        </w:numPr>
        <w:spacing w:after="0" w:line="240" w:lineRule="auto"/>
        <w:rPr>
          <w:szCs w:val="28"/>
        </w:rPr>
      </w:pPr>
      <w:r w:rsidRPr="0079421F">
        <w:rPr>
          <w:szCs w:val="28"/>
        </w:rPr>
        <w:t>Росси</w:t>
      </w:r>
      <w:r>
        <w:rPr>
          <w:szCs w:val="28"/>
        </w:rPr>
        <w:t xml:space="preserve">я Федерациясе Хөкүмәтенең 2013 елның 19 мартындагы </w:t>
      </w:r>
      <w:r w:rsidRPr="0079421F">
        <w:rPr>
          <w:szCs w:val="28"/>
        </w:rPr>
        <w:t xml:space="preserve">384-р </w:t>
      </w:r>
      <w:r>
        <w:rPr>
          <w:szCs w:val="28"/>
          <w:lang w:val="tt-RU"/>
        </w:rPr>
        <w:t xml:space="preserve">номерлы </w:t>
      </w:r>
      <w:r w:rsidRPr="0079421F">
        <w:rPr>
          <w:szCs w:val="28"/>
        </w:rPr>
        <w:t>күрсәтмәсе белән расланган федераль транспорт (тимер юл, һава, диңгез, эчке су транспорты) һәм федераль әһәмияттәге автомобиль юллары</w:t>
      </w:r>
      <w:r>
        <w:rPr>
          <w:szCs w:val="28"/>
        </w:rPr>
        <w:t xml:space="preserve"> өлкәсендә Россия Федерациясе</w:t>
      </w:r>
      <w:r w:rsidRPr="0079421F">
        <w:rPr>
          <w:szCs w:val="28"/>
        </w:rPr>
        <w:t xml:space="preserve"> территориаль планлаштыру схемасы;</w:t>
      </w:r>
    </w:p>
    <w:p w:rsidR="0079421F" w:rsidRPr="0079421F" w:rsidRDefault="0079421F" w:rsidP="00EA39CE">
      <w:pPr>
        <w:numPr>
          <w:ilvl w:val="0"/>
          <w:numId w:val="24"/>
        </w:numPr>
        <w:spacing w:after="0" w:line="240" w:lineRule="auto"/>
        <w:rPr>
          <w:szCs w:val="28"/>
        </w:rPr>
      </w:pPr>
      <w:r w:rsidRPr="0079421F">
        <w:rPr>
          <w:szCs w:val="28"/>
        </w:rPr>
        <w:t>Росси</w:t>
      </w:r>
      <w:r>
        <w:rPr>
          <w:szCs w:val="28"/>
        </w:rPr>
        <w:t>я Федерациясе Хөкүмәтенең 2015 елның</w:t>
      </w:r>
      <w:r w:rsidR="006423ED">
        <w:rPr>
          <w:szCs w:val="28"/>
          <w:lang w:val="tt-RU"/>
        </w:rPr>
        <w:t xml:space="preserve"> </w:t>
      </w:r>
      <w:r>
        <w:rPr>
          <w:szCs w:val="28"/>
        </w:rPr>
        <w:t>6 маендагы</w:t>
      </w:r>
      <w:r w:rsidRPr="0079421F">
        <w:rPr>
          <w:szCs w:val="28"/>
        </w:rPr>
        <w:t xml:space="preserve"> 816-р</w:t>
      </w:r>
      <w:r>
        <w:rPr>
          <w:szCs w:val="28"/>
          <w:lang w:val="tt-RU"/>
        </w:rPr>
        <w:t xml:space="preserve"> номерлы</w:t>
      </w:r>
      <w:r w:rsidRPr="0079421F">
        <w:rPr>
          <w:szCs w:val="28"/>
        </w:rPr>
        <w:t xml:space="preserve"> күрсәтмәсе белән расланган федераль транспорт өлкәсендә (торбаүткәргеч транспорт</w:t>
      </w:r>
      <w:r>
        <w:rPr>
          <w:szCs w:val="28"/>
        </w:rPr>
        <w:t xml:space="preserve"> өлешендә) Россия Федерациясе</w:t>
      </w:r>
      <w:r w:rsidRPr="0079421F">
        <w:rPr>
          <w:szCs w:val="28"/>
        </w:rPr>
        <w:t xml:space="preserve"> территориаль планлаштыру схемасы;</w:t>
      </w:r>
    </w:p>
    <w:p w:rsidR="0079421F" w:rsidRPr="0079421F" w:rsidRDefault="0079421F" w:rsidP="00EA39CE">
      <w:pPr>
        <w:numPr>
          <w:ilvl w:val="0"/>
          <w:numId w:val="24"/>
        </w:numPr>
        <w:spacing w:after="0" w:line="240" w:lineRule="auto"/>
        <w:rPr>
          <w:szCs w:val="28"/>
        </w:rPr>
      </w:pPr>
      <w:r w:rsidRPr="0079421F">
        <w:rPr>
          <w:szCs w:val="28"/>
        </w:rPr>
        <w:t>Татарстан Республикасы Министрлар Кабинетының 2011 елның 21 февралендәге 134 номерлы карары белән рас</w:t>
      </w:r>
      <w:r>
        <w:rPr>
          <w:szCs w:val="28"/>
        </w:rPr>
        <w:t>ланган Татарстан Республикасы</w:t>
      </w:r>
      <w:r w:rsidRPr="0079421F">
        <w:rPr>
          <w:szCs w:val="28"/>
        </w:rPr>
        <w:t xml:space="preserve"> территориаль планлаштыру схемасы;</w:t>
      </w:r>
    </w:p>
    <w:p w:rsidR="0079421F" w:rsidRPr="0079421F" w:rsidRDefault="0079421F" w:rsidP="00EA39CE">
      <w:pPr>
        <w:numPr>
          <w:ilvl w:val="0"/>
          <w:numId w:val="24"/>
        </w:numPr>
        <w:spacing w:after="0" w:line="240" w:lineRule="auto"/>
        <w:rPr>
          <w:szCs w:val="28"/>
        </w:rPr>
      </w:pPr>
      <w:r w:rsidRPr="0079421F">
        <w:rPr>
          <w:szCs w:val="28"/>
        </w:rPr>
        <w:t>Түбән Кама му</w:t>
      </w:r>
      <w:r>
        <w:rPr>
          <w:szCs w:val="28"/>
        </w:rPr>
        <w:t>ниципаль районы Советының 2011 елның 29 апреленд</w:t>
      </w:r>
      <w:r>
        <w:rPr>
          <w:szCs w:val="28"/>
          <w:lang w:val="tt-RU"/>
        </w:rPr>
        <w:t>әге</w:t>
      </w:r>
      <w:r w:rsidRPr="0079421F">
        <w:rPr>
          <w:szCs w:val="28"/>
        </w:rPr>
        <w:t xml:space="preserve"> 15 </w:t>
      </w:r>
      <w:r w:rsidR="00BE2EFA">
        <w:rPr>
          <w:szCs w:val="28"/>
          <w:lang w:val="tt-RU"/>
        </w:rPr>
        <w:t xml:space="preserve">номерлы </w:t>
      </w:r>
      <w:r w:rsidRPr="0079421F">
        <w:rPr>
          <w:szCs w:val="28"/>
        </w:rPr>
        <w:t xml:space="preserve">карары белән расланган Татарстан Республикасы </w:t>
      </w:r>
      <w:r w:rsidR="00BE2EFA">
        <w:rPr>
          <w:szCs w:val="28"/>
        </w:rPr>
        <w:t xml:space="preserve">Түбән Кама муниципаль районы </w:t>
      </w:r>
      <w:r w:rsidRPr="0079421F">
        <w:rPr>
          <w:szCs w:val="28"/>
        </w:rPr>
        <w:t>территориаль планлаштыру схемасы;</w:t>
      </w:r>
    </w:p>
    <w:p w:rsidR="0079421F" w:rsidRPr="00356D85" w:rsidRDefault="0079421F" w:rsidP="00EA39CE">
      <w:pPr>
        <w:pStyle w:val="af3"/>
        <w:widowControl w:val="0"/>
        <w:numPr>
          <w:ilvl w:val="0"/>
          <w:numId w:val="24"/>
        </w:numPr>
        <w:autoSpaceDE w:val="0"/>
        <w:autoSpaceDN w:val="0"/>
        <w:spacing w:after="0" w:line="240" w:lineRule="auto"/>
      </w:pPr>
      <w:r w:rsidRPr="0079421F">
        <w:t>Түбән Кама муниципаль районы Советының 2016 елның 11 ноябрендәге 62 номерлы карары белән расланган 2016-2021 елларга һәм 2030 елга кадәрге план чорына Татарстан Республикасы Түбән Кама муниципаль районының социаль-икътисадый үсеше стратегиясе;</w:t>
      </w:r>
    </w:p>
    <w:p w:rsidR="0079421F" w:rsidRPr="0079421F" w:rsidRDefault="0079421F" w:rsidP="00EA39CE">
      <w:pPr>
        <w:numPr>
          <w:ilvl w:val="0"/>
          <w:numId w:val="24"/>
        </w:numPr>
        <w:spacing w:after="0" w:line="240" w:lineRule="auto"/>
        <w:rPr>
          <w:bCs/>
          <w:color w:val="333333"/>
          <w:szCs w:val="28"/>
        </w:rPr>
      </w:pPr>
      <w:r w:rsidRPr="0079421F">
        <w:rPr>
          <w:bCs/>
          <w:color w:val="333333"/>
          <w:szCs w:val="28"/>
        </w:rPr>
        <w:t>Түбән Кама муниципаль районы һәм аның составына керүче Түбән Уратма авыл җирлеге башкарма комитетлары тарафыннан тәкъдим ителгән материаллар.</w:t>
      </w:r>
    </w:p>
    <w:p w:rsidR="001A57AE" w:rsidRPr="0079421F" w:rsidRDefault="004C2BFD">
      <w:pPr>
        <w:spacing w:after="0" w:line="259" w:lineRule="auto"/>
        <w:ind w:left="708" w:firstLine="0"/>
        <w:jc w:val="left"/>
        <w:rPr>
          <w:color w:val="auto"/>
        </w:rPr>
      </w:pPr>
      <w:r w:rsidRPr="0079421F">
        <w:rPr>
          <w:color w:val="auto"/>
        </w:rPr>
        <w:t xml:space="preserve"> </w:t>
      </w:r>
      <w:r w:rsidRPr="0079421F">
        <w:rPr>
          <w:color w:val="auto"/>
        </w:rPr>
        <w:br w:type="page"/>
      </w:r>
    </w:p>
    <w:p w:rsidR="00BE2EFA" w:rsidRPr="00EA39CE" w:rsidRDefault="00BE2EFA" w:rsidP="00BE2EFA">
      <w:pPr>
        <w:jc w:val="center"/>
      </w:pPr>
      <w:bookmarkStart w:id="2" w:name="_Toc125421"/>
      <w:bookmarkStart w:id="3" w:name="_Toc497321022"/>
      <w:r w:rsidRPr="00EA39CE">
        <w:lastRenderedPageBreak/>
        <w:t>ТЕРРИТОРИАЛЬ ПЛАНЛАШТЫРУ ТУРЫНДА НИГЕЗЛӘМӘ</w:t>
      </w:r>
    </w:p>
    <w:p w:rsidR="0000765D" w:rsidRPr="00EA39CE" w:rsidRDefault="0000765D" w:rsidP="0000765D"/>
    <w:bookmarkEnd w:id="2"/>
    <w:bookmarkEnd w:id="3"/>
    <w:p w:rsidR="00BE2EFA" w:rsidRPr="00EA39CE" w:rsidRDefault="00BE2EFA" w:rsidP="00BE2EFA">
      <w:pPr>
        <w:pStyle w:val="a9"/>
        <w:numPr>
          <w:ilvl w:val="0"/>
          <w:numId w:val="27"/>
        </w:numPr>
        <w:jc w:val="center"/>
      </w:pPr>
      <w:r w:rsidRPr="00EA39CE">
        <w:t>ТҮБӘН КАМА МУНИЦИПАЛЬ РАЙОНЫ ТҮБӘН УРАТМА АВЫЛ ҖИРЛЕГЕН ТЕРРИТОРИАЛЬ ПЛАНЛАШТЫРУ БУЕНЧА</w:t>
      </w:r>
    </w:p>
    <w:p w:rsidR="00BE2EFA" w:rsidRPr="00EA39CE" w:rsidRDefault="00BE2EFA" w:rsidP="00BE2EFA">
      <w:pPr>
        <w:pStyle w:val="a9"/>
        <w:ind w:left="1070" w:firstLine="0"/>
        <w:jc w:val="center"/>
      </w:pPr>
      <w:r w:rsidRPr="00EA39CE">
        <w:t>ЧАРАЛАР ИСЕМЛЕГЕ</w:t>
      </w:r>
    </w:p>
    <w:p w:rsidR="001A57AE" w:rsidRPr="00EA39CE" w:rsidRDefault="004C2BFD">
      <w:pPr>
        <w:spacing w:after="0" w:line="259" w:lineRule="auto"/>
        <w:ind w:left="708" w:firstLine="0"/>
        <w:jc w:val="left"/>
        <w:rPr>
          <w:color w:val="auto"/>
        </w:rPr>
      </w:pPr>
      <w:r w:rsidRPr="00EA39CE">
        <w:rPr>
          <w:color w:val="auto"/>
        </w:rPr>
        <w:t xml:space="preserve"> </w:t>
      </w:r>
    </w:p>
    <w:p w:rsidR="001A57AE" w:rsidRPr="00EA39CE" w:rsidRDefault="004C2BFD">
      <w:pPr>
        <w:pStyle w:val="3"/>
        <w:ind w:left="734" w:right="732"/>
        <w:rPr>
          <w:b w:val="0"/>
          <w:color w:val="auto"/>
        </w:rPr>
      </w:pPr>
      <w:bookmarkStart w:id="4" w:name="_Toc497321023"/>
      <w:bookmarkStart w:id="5" w:name="_Toc125422"/>
      <w:r w:rsidRPr="00EA39CE">
        <w:rPr>
          <w:b w:val="0"/>
          <w:color w:val="auto"/>
        </w:rPr>
        <w:t>1.1.</w:t>
      </w:r>
      <w:r w:rsidRPr="00EA39CE">
        <w:rPr>
          <w:rFonts w:ascii="Arial" w:eastAsia="Arial" w:hAnsi="Arial" w:cs="Arial"/>
          <w:b w:val="0"/>
          <w:color w:val="auto"/>
        </w:rPr>
        <w:t xml:space="preserve"> </w:t>
      </w:r>
      <w:bookmarkEnd w:id="4"/>
      <w:r w:rsidR="00BE2EFA" w:rsidRPr="00EA39CE">
        <w:rPr>
          <w:b w:val="0"/>
          <w:color w:val="auto"/>
        </w:rPr>
        <w:t>Гомуми оештыру чаралары</w:t>
      </w:r>
      <w:r w:rsidRPr="00EA39CE">
        <w:rPr>
          <w:b w:val="0"/>
          <w:color w:val="auto"/>
        </w:rPr>
        <w:t xml:space="preserve"> </w:t>
      </w:r>
      <w:bookmarkEnd w:id="5"/>
    </w:p>
    <w:p w:rsidR="00BE2EFA" w:rsidRPr="00EA39CE" w:rsidRDefault="00BE2EFA" w:rsidP="007F6D77">
      <w:pPr>
        <w:ind w:firstLine="700"/>
        <w:rPr>
          <w:szCs w:val="28"/>
        </w:rPr>
      </w:pPr>
      <w:r w:rsidRPr="00EA39CE">
        <w:rPr>
          <w:szCs w:val="28"/>
        </w:rPr>
        <w:t>Түбән Уратма авыл җирлегенең үсеш юнәлешләрен билгеләгәндә</w:t>
      </w:r>
      <w:r w:rsidRPr="00EA39CE">
        <w:rPr>
          <w:szCs w:val="28"/>
          <w:lang w:val="tt-RU"/>
        </w:rPr>
        <w:t>,</w:t>
      </w:r>
      <w:r w:rsidRPr="00EA39CE">
        <w:rPr>
          <w:szCs w:val="28"/>
        </w:rPr>
        <w:t xml:space="preserve"> Татарстан Республикасының, Түбән Кама муниципаль районының социаль-икътисади үсеш стратегияләре, региональ һәм федераль тармак программалары исәпкә алынды.</w:t>
      </w:r>
    </w:p>
    <w:p w:rsidR="00BE2EFA" w:rsidRPr="00EA39CE" w:rsidRDefault="00BE2EFA" w:rsidP="007F6D77">
      <w:pPr>
        <w:ind w:firstLine="700"/>
        <w:rPr>
          <w:szCs w:val="28"/>
        </w:rPr>
      </w:pPr>
      <w:r w:rsidRPr="00EA39CE">
        <w:rPr>
          <w:szCs w:val="28"/>
        </w:rPr>
        <w:t>2015 елның 17 июнендәге 40-ТРЗ номерлы Татарстан Республикасы законы белән 2030 елга кадәр Татарстан Республикасы социаль-икътисадый үсеш</w:t>
      </w:r>
      <w:r w:rsidRPr="00EA39CE">
        <w:rPr>
          <w:szCs w:val="28"/>
          <w:lang w:val="tt-RU"/>
        </w:rPr>
        <w:t>е</w:t>
      </w:r>
      <w:r w:rsidRPr="00EA39CE">
        <w:rPr>
          <w:szCs w:val="28"/>
        </w:rPr>
        <w:t xml:space="preserve"> стратегиясе расланды.</w:t>
      </w:r>
    </w:p>
    <w:p w:rsidR="007F6D77" w:rsidRPr="00EA39CE" w:rsidRDefault="00BE2EFA" w:rsidP="007F6D77">
      <w:pPr>
        <w:tabs>
          <w:tab w:val="num" w:pos="1219"/>
        </w:tabs>
        <w:ind w:firstLine="700"/>
        <w:rPr>
          <w:szCs w:val="28"/>
        </w:rPr>
      </w:pPr>
      <w:r w:rsidRPr="00EA39CE">
        <w:rPr>
          <w:szCs w:val="28"/>
        </w:rPr>
        <w:t>Татарстан Республикасы социаль-икътисадый үсешенең әлеге стратегиясе кысаларында Түбән Кама муниципаль районы һәм, аерым алганда, Түбән Уратма авыл җирлеге түбәндәге проектларны тормышка ашыру территориясе булып тора:</w:t>
      </w:r>
    </w:p>
    <w:p w:rsidR="00BE2EFA" w:rsidRPr="00EA39CE" w:rsidRDefault="00BE2EFA" w:rsidP="00BE2EFA">
      <w:pPr>
        <w:tabs>
          <w:tab w:val="num" w:pos="1219"/>
        </w:tabs>
        <w:ind w:firstLine="700"/>
        <w:rPr>
          <w:szCs w:val="28"/>
        </w:rPr>
      </w:pPr>
      <w:r w:rsidRPr="00EA39CE">
        <w:rPr>
          <w:szCs w:val="28"/>
        </w:rPr>
        <w:t>- «Реновация/акыллы тыгызлык»</w:t>
      </w:r>
      <w:r w:rsidRPr="00EA39CE">
        <w:rPr>
          <w:szCs w:val="28"/>
          <w:lang w:val="tt-RU"/>
        </w:rPr>
        <w:t xml:space="preserve"> </w:t>
      </w:r>
      <w:r w:rsidRPr="00EA39CE">
        <w:rPr>
          <w:szCs w:val="28"/>
        </w:rPr>
        <w:t>проекты,</w:t>
      </w:r>
    </w:p>
    <w:p w:rsidR="00BE2EFA" w:rsidRPr="00EA39CE" w:rsidRDefault="00BE2EFA" w:rsidP="00BE2EFA">
      <w:pPr>
        <w:tabs>
          <w:tab w:val="num" w:pos="1219"/>
        </w:tabs>
        <w:ind w:firstLine="700"/>
        <w:rPr>
          <w:szCs w:val="28"/>
        </w:rPr>
      </w:pPr>
      <w:r w:rsidRPr="00EA39CE">
        <w:rPr>
          <w:szCs w:val="28"/>
        </w:rPr>
        <w:t>- «Шәһәр һәм ландшафтлар»</w:t>
      </w:r>
      <w:r w:rsidRPr="00EA39CE">
        <w:rPr>
          <w:szCs w:val="28"/>
          <w:lang w:val="tt-RU"/>
        </w:rPr>
        <w:t xml:space="preserve"> </w:t>
      </w:r>
      <w:r w:rsidRPr="00EA39CE">
        <w:rPr>
          <w:szCs w:val="28"/>
        </w:rPr>
        <w:t>проекты,</w:t>
      </w:r>
    </w:p>
    <w:p w:rsidR="00BE2EFA" w:rsidRPr="00EA39CE" w:rsidRDefault="00BE2EFA" w:rsidP="00BE2EFA">
      <w:pPr>
        <w:tabs>
          <w:tab w:val="num" w:pos="1219"/>
        </w:tabs>
        <w:ind w:firstLine="700"/>
        <w:rPr>
          <w:szCs w:val="28"/>
        </w:rPr>
      </w:pPr>
      <w:r w:rsidRPr="00EA39CE">
        <w:rPr>
          <w:szCs w:val="28"/>
        </w:rPr>
        <w:t>- «Шәһәр һәм сәнәгать»</w:t>
      </w:r>
      <w:r w:rsidRPr="00EA39CE">
        <w:rPr>
          <w:szCs w:val="28"/>
          <w:lang w:val="tt-RU"/>
        </w:rPr>
        <w:t xml:space="preserve"> </w:t>
      </w:r>
      <w:r w:rsidRPr="00EA39CE">
        <w:rPr>
          <w:szCs w:val="28"/>
        </w:rPr>
        <w:t>проекты,</w:t>
      </w:r>
    </w:p>
    <w:p w:rsidR="00BE2EFA" w:rsidRPr="00EA39CE" w:rsidRDefault="00BE2EFA" w:rsidP="00BE2EFA">
      <w:pPr>
        <w:tabs>
          <w:tab w:val="num" w:pos="1219"/>
        </w:tabs>
        <w:ind w:firstLine="700"/>
        <w:rPr>
          <w:szCs w:val="28"/>
        </w:rPr>
      </w:pPr>
      <w:r w:rsidRPr="00EA39CE">
        <w:rPr>
          <w:szCs w:val="28"/>
        </w:rPr>
        <w:t>- «Шәһәр һәм мирас»</w:t>
      </w:r>
      <w:r w:rsidRPr="00EA39CE">
        <w:rPr>
          <w:szCs w:val="28"/>
          <w:lang w:val="tt-RU"/>
        </w:rPr>
        <w:t xml:space="preserve"> </w:t>
      </w:r>
      <w:r w:rsidRPr="00EA39CE">
        <w:rPr>
          <w:szCs w:val="28"/>
        </w:rPr>
        <w:t>проекты,</w:t>
      </w:r>
    </w:p>
    <w:p w:rsidR="00BE2EFA" w:rsidRPr="00EA39CE" w:rsidRDefault="00BE2EFA" w:rsidP="00BE2EFA">
      <w:pPr>
        <w:tabs>
          <w:tab w:val="num" w:pos="1219"/>
        </w:tabs>
        <w:ind w:firstLine="700"/>
        <w:rPr>
          <w:szCs w:val="28"/>
        </w:rPr>
      </w:pPr>
      <w:r w:rsidRPr="00EA39CE">
        <w:rPr>
          <w:szCs w:val="28"/>
        </w:rPr>
        <w:t xml:space="preserve">- </w:t>
      </w:r>
      <w:r w:rsidRPr="00EA39CE">
        <w:rPr>
          <w:szCs w:val="28"/>
          <w:lang w:val="tt-RU"/>
        </w:rPr>
        <w:t>«</w:t>
      </w:r>
      <w:r w:rsidRPr="00EA39CE">
        <w:rPr>
          <w:szCs w:val="28"/>
        </w:rPr>
        <w:t>АлаБег» проекты,</w:t>
      </w:r>
    </w:p>
    <w:p w:rsidR="00BE2EFA" w:rsidRPr="00EA39CE" w:rsidRDefault="00BE2EFA" w:rsidP="00BE2EFA">
      <w:pPr>
        <w:tabs>
          <w:tab w:val="num" w:pos="1219"/>
        </w:tabs>
        <w:ind w:firstLine="700"/>
        <w:rPr>
          <w:szCs w:val="28"/>
        </w:rPr>
      </w:pPr>
      <w:r w:rsidRPr="00EA39CE">
        <w:rPr>
          <w:szCs w:val="28"/>
        </w:rPr>
        <w:t>- «Көнчыгыш меридиан»</w:t>
      </w:r>
      <w:r w:rsidRPr="00EA39CE">
        <w:rPr>
          <w:szCs w:val="28"/>
          <w:lang w:val="tt-RU"/>
        </w:rPr>
        <w:t xml:space="preserve"> </w:t>
      </w:r>
      <w:r w:rsidRPr="00EA39CE">
        <w:rPr>
          <w:szCs w:val="28"/>
        </w:rPr>
        <w:t>проекты,</w:t>
      </w:r>
    </w:p>
    <w:p w:rsidR="00BE2EFA" w:rsidRPr="00EA39CE" w:rsidRDefault="00BE2EFA" w:rsidP="00BE2EFA">
      <w:pPr>
        <w:tabs>
          <w:tab w:val="num" w:pos="1219"/>
        </w:tabs>
        <w:ind w:firstLine="700"/>
        <w:rPr>
          <w:szCs w:val="28"/>
        </w:rPr>
      </w:pPr>
      <w:r w:rsidRPr="00EA39CE">
        <w:rPr>
          <w:szCs w:val="28"/>
        </w:rPr>
        <w:t>- «Идел-Кама агымы</w:t>
      </w:r>
      <w:r w:rsidRPr="00EA39CE">
        <w:rPr>
          <w:szCs w:val="28"/>
          <w:lang w:val="tt-RU"/>
        </w:rPr>
        <w:t>»</w:t>
      </w:r>
      <w:r w:rsidRPr="00EA39CE">
        <w:rPr>
          <w:szCs w:val="28"/>
        </w:rPr>
        <w:t xml:space="preserve"> экозонасы»</w:t>
      </w:r>
      <w:r w:rsidRPr="00EA39CE">
        <w:rPr>
          <w:szCs w:val="28"/>
          <w:lang w:val="tt-RU"/>
        </w:rPr>
        <w:t xml:space="preserve"> </w:t>
      </w:r>
      <w:r w:rsidRPr="00EA39CE">
        <w:rPr>
          <w:szCs w:val="28"/>
        </w:rPr>
        <w:t>флагман проекты,</w:t>
      </w:r>
    </w:p>
    <w:p w:rsidR="00BE2EFA" w:rsidRPr="00EA39CE" w:rsidRDefault="00BE2EFA" w:rsidP="00BE2EFA">
      <w:pPr>
        <w:tabs>
          <w:tab w:val="num" w:pos="1219"/>
        </w:tabs>
        <w:ind w:firstLine="700"/>
        <w:rPr>
          <w:szCs w:val="28"/>
        </w:rPr>
      </w:pPr>
      <w:r w:rsidRPr="00EA39CE">
        <w:rPr>
          <w:szCs w:val="28"/>
        </w:rPr>
        <w:t>- «Чиста юл»</w:t>
      </w:r>
      <w:r w:rsidR="00DF66AE" w:rsidRPr="00EA39CE">
        <w:rPr>
          <w:szCs w:val="28"/>
          <w:lang w:val="tt-RU"/>
        </w:rPr>
        <w:t xml:space="preserve"> </w:t>
      </w:r>
      <w:r w:rsidRPr="00EA39CE">
        <w:rPr>
          <w:szCs w:val="28"/>
        </w:rPr>
        <w:t>флагман проекты,</w:t>
      </w:r>
    </w:p>
    <w:p w:rsidR="00BE2EFA" w:rsidRPr="00EA39CE" w:rsidRDefault="00BE2EFA" w:rsidP="00BE2EFA">
      <w:pPr>
        <w:tabs>
          <w:tab w:val="num" w:pos="1219"/>
        </w:tabs>
        <w:ind w:firstLine="700"/>
        <w:rPr>
          <w:szCs w:val="28"/>
        </w:rPr>
      </w:pPr>
      <w:r w:rsidRPr="00EA39CE">
        <w:rPr>
          <w:szCs w:val="28"/>
        </w:rPr>
        <w:t>- Татарстан Республикасының стратегик күперләрен төзү,</w:t>
      </w:r>
    </w:p>
    <w:p w:rsidR="00BE2EFA" w:rsidRPr="00EA39CE" w:rsidRDefault="00BE2EFA" w:rsidP="00BE2EFA">
      <w:pPr>
        <w:tabs>
          <w:tab w:val="num" w:pos="1219"/>
        </w:tabs>
        <w:ind w:firstLine="700"/>
        <w:rPr>
          <w:szCs w:val="28"/>
        </w:rPr>
      </w:pPr>
      <w:r w:rsidRPr="00EA39CE">
        <w:rPr>
          <w:szCs w:val="28"/>
          <w:lang w:val="tt-RU"/>
        </w:rPr>
        <w:t>-</w:t>
      </w:r>
      <w:r w:rsidRPr="00EA39CE">
        <w:rPr>
          <w:szCs w:val="28"/>
        </w:rPr>
        <w:t xml:space="preserve"> Кама икътисадый зонасында калдыклар белән эш итү буенча пилот проект.</w:t>
      </w:r>
    </w:p>
    <w:p w:rsidR="001A57AE" w:rsidRPr="00EA39CE" w:rsidRDefault="001A57AE">
      <w:pPr>
        <w:spacing w:after="0" w:line="259" w:lineRule="auto"/>
        <w:ind w:left="720" w:firstLine="0"/>
        <w:jc w:val="left"/>
        <w:rPr>
          <w:color w:val="auto"/>
        </w:rPr>
      </w:pPr>
    </w:p>
    <w:p w:rsidR="001A57AE" w:rsidRPr="00EA39CE" w:rsidRDefault="004C2BFD">
      <w:pPr>
        <w:pStyle w:val="3"/>
        <w:ind w:left="734" w:right="731"/>
        <w:rPr>
          <w:b w:val="0"/>
          <w:color w:val="auto"/>
        </w:rPr>
      </w:pPr>
      <w:bookmarkStart w:id="6" w:name="_Toc497321024"/>
      <w:bookmarkStart w:id="7" w:name="_Toc125423"/>
      <w:r w:rsidRPr="00EA39CE">
        <w:rPr>
          <w:b w:val="0"/>
          <w:color w:val="auto"/>
        </w:rPr>
        <w:t>1.2.</w:t>
      </w:r>
      <w:r w:rsidRPr="00EA39CE">
        <w:rPr>
          <w:rFonts w:ascii="Arial" w:eastAsia="Arial" w:hAnsi="Arial" w:cs="Arial"/>
          <w:b w:val="0"/>
          <w:color w:val="auto"/>
        </w:rPr>
        <w:t xml:space="preserve"> </w:t>
      </w:r>
      <w:bookmarkEnd w:id="6"/>
      <w:bookmarkEnd w:id="7"/>
      <w:r w:rsidR="00DF66AE" w:rsidRPr="00EA39CE">
        <w:rPr>
          <w:b w:val="0"/>
          <w:color w:val="auto"/>
        </w:rPr>
        <w:t>Сәнәгать җитештерүен үстерү буенча чаралар</w:t>
      </w:r>
    </w:p>
    <w:p w:rsidR="00DF66AE" w:rsidRPr="00EA39CE" w:rsidRDefault="007C7B23" w:rsidP="009635B0">
      <w:pPr>
        <w:ind w:firstLine="708"/>
        <w:rPr>
          <w:szCs w:val="28"/>
        </w:rPr>
      </w:pPr>
      <w:r w:rsidRPr="00EA39CE">
        <w:rPr>
          <w:szCs w:val="28"/>
        </w:rPr>
        <w:t>Түбән Кама муниципаль районы</w:t>
      </w:r>
      <w:r w:rsidR="00DF66AE" w:rsidRPr="00EA39CE">
        <w:rPr>
          <w:szCs w:val="28"/>
        </w:rPr>
        <w:t xml:space="preserve"> территориаль планлаштыру схема</w:t>
      </w:r>
      <w:r w:rsidRPr="00EA39CE">
        <w:rPr>
          <w:szCs w:val="28"/>
        </w:rPr>
        <w:t>сы, Түбән Уратма авыл җирлеге</w:t>
      </w:r>
      <w:r w:rsidR="00DF66AE" w:rsidRPr="00EA39CE">
        <w:rPr>
          <w:szCs w:val="28"/>
        </w:rPr>
        <w:t xml:space="preserve"> генераль планы һәм башка программалар һәм документлар белән исәп-хисап чорына кадәр авыл җирлеге территориясендә сәнәгать җитештерүен урнаштыру күздә тотылмый.</w:t>
      </w:r>
    </w:p>
    <w:p w:rsidR="009635B0" w:rsidRPr="00EA39CE" w:rsidRDefault="009635B0" w:rsidP="009635B0">
      <w:pPr>
        <w:ind w:firstLine="708"/>
        <w:rPr>
          <w:szCs w:val="28"/>
        </w:rPr>
      </w:pPr>
    </w:p>
    <w:p w:rsidR="009635B0" w:rsidRPr="00EA39CE" w:rsidRDefault="009635B0" w:rsidP="009635B0">
      <w:pPr>
        <w:pStyle w:val="2"/>
        <w:ind w:left="0" w:firstLine="0"/>
        <w:jc w:val="center"/>
        <w:rPr>
          <w:b w:val="0"/>
        </w:rPr>
      </w:pPr>
      <w:r w:rsidRPr="00EA39CE">
        <w:rPr>
          <w:b w:val="0"/>
        </w:rPr>
        <w:t>1.3.</w:t>
      </w:r>
      <w:r w:rsidR="00DF66AE" w:rsidRPr="00EA39CE">
        <w:rPr>
          <w:b w:val="0"/>
        </w:rPr>
        <w:t xml:space="preserve"> Минераль </w:t>
      </w:r>
      <w:r w:rsidR="00DF66AE" w:rsidRPr="00EA39CE">
        <w:rPr>
          <w:b w:val="0"/>
          <w:lang w:val="tt-RU"/>
        </w:rPr>
        <w:t>-</w:t>
      </w:r>
      <w:r w:rsidR="00DF66AE" w:rsidRPr="00EA39CE">
        <w:rPr>
          <w:b w:val="0"/>
        </w:rPr>
        <w:t>чимал комплексын үстерү</w:t>
      </w:r>
    </w:p>
    <w:p w:rsidR="00DF66AE" w:rsidRPr="00EA39CE" w:rsidRDefault="00DF66AE" w:rsidP="009635B0">
      <w:pPr>
        <w:ind w:firstLine="708"/>
        <w:rPr>
          <w:szCs w:val="28"/>
        </w:rPr>
      </w:pPr>
      <w:r w:rsidRPr="00EA39CE">
        <w:rPr>
          <w:szCs w:val="28"/>
        </w:rPr>
        <w:t xml:space="preserve">Түбән Уратма авыл җирлеге территориясендә файдалы казылмаларның сәнәгый </w:t>
      </w:r>
      <w:r w:rsidRPr="00EA39CE">
        <w:rPr>
          <w:szCs w:val="28"/>
          <w:lang w:val="tt-RU"/>
        </w:rPr>
        <w:t xml:space="preserve">эшкәртелеше </w:t>
      </w:r>
      <w:r w:rsidR="007C7B23" w:rsidRPr="00EA39CE">
        <w:rPr>
          <w:szCs w:val="28"/>
        </w:rPr>
        <w:t>Түбән Кама муниципаль районы</w:t>
      </w:r>
      <w:r w:rsidRPr="00EA39CE">
        <w:rPr>
          <w:szCs w:val="28"/>
        </w:rPr>
        <w:t xml:space="preserve"> территориаль планлаштыру схема</w:t>
      </w:r>
      <w:r w:rsidR="007C7B23" w:rsidRPr="00EA39CE">
        <w:rPr>
          <w:szCs w:val="28"/>
        </w:rPr>
        <w:t>сы, Түбән Уратма авыл җирлеге</w:t>
      </w:r>
      <w:r w:rsidRPr="00EA39CE">
        <w:rPr>
          <w:szCs w:val="28"/>
        </w:rPr>
        <w:t xml:space="preserve"> генераль планы һәм башка программалар һәм документлар белән планлаштырылмый.</w:t>
      </w:r>
    </w:p>
    <w:p w:rsidR="001A57AE" w:rsidRPr="00EA39CE" w:rsidRDefault="001A57AE" w:rsidP="009635B0">
      <w:pPr>
        <w:spacing w:after="0" w:line="259" w:lineRule="auto"/>
        <w:ind w:firstLine="0"/>
        <w:jc w:val="left"/>
        <w:rPr>
          <w:color w:val="auto"/>
        </w:rPr>
      </w:pPr>
    </w:p>
    <w:p w:rsidR="001A57AE" w:rsidRPr="00EA39CE" w:rsidRDefault="00840C6C">
      <w:pPr>
        <w:pStyle w:val="3"/>
        <w:ind w:left="734" w:right="733"/>
        <w:rPr>
          <w:b w:val="0"/>
          <w:color w:val="auto"/>
        </w:rPr>
      </w:pPr>
      <w:bookmarkStart w:id="8" w:name="_Toc497321025"/>
      <w:bookmarkStart w:id="9" w:name="_Toc125424"/>
      <w:r w:rsidRPr="00EA39CE">
        <w:rPr>
          <w:b w:val="0"/>
          <w:color w:val="auto"/>
        </w:rPr>
        <w:t>1.4</w:t>
      </w:r>
      <w:r w:rsidR="004C2BFD" w:rsidRPr="00EA39CE">
        <w:rPr>
          <w:b w:val="0"/>
          <w:color w:val="auto"/>
        </w:rPr>
        <w:t>.</w:t>
      </w:r>
      <w:r w:rsidR="004C2BFD" w:rsidRPr="00EA39CE">
        <w:rPr>
          <w:rFonts w:ascii="Arial" w:eastAsia="Arial" w:hAnsi="Arial" w:cs="Arial"/>
          <w:b w:val="0"/>
          <w:color w:val="auto"/>
        </w:rPr>
        <w:t xml:space="preserve"> </w:t>
      </w:r>
      <w:bookmarkEnd w:id="8"/>
      <w:r w:rsidR="00DF66AE" w:rsidRPr="00EA39CE">
        <w:rPr>
          <w:b w:val="0"/>
          <w:color w:val="auto"/>
        </w:rPr>
        <w:t>Агросәнәгать комплексын үстерү буенча чаралар</w:t>
      </w:r>
      <w:r w:rsidR="004C2BFD" w:rsidRPr="00EA39CE">
        <w:rPr>
          <w:b w:val="0"/>
          <w:color w:val="auto"/>
        </w:rPr>
        <w:t xml:space="preserve"> </w:t>
      </w:r>
      <w:bookmarkEnd w:id="9"/>
    </w:p>
    <w:p w:rsidR="00DF66AE" w:rsidRPr="00EA39CE" w:rsidRDefault="00DF66AE" w:rsidP="00DF66AE">
      <w:pPr>
        <w:ind w:left="710" w:firstLine="0"/>
        <w:rPr>
          <w:color w:val="auto"/>
        </w:rPr>
      </w:pPr>
      <w:r w:rsidRPr="00EA39CE">
        <w:rPr>
          <w:color w:val="auto"/>
        </w:rPr>
        <w:t xml:space="preserve">Генераль план белән, беренче чиратта, түбәндәге чаралар күздә тотыла: </w:t>
      </w:r>
    </w:p>
    <w:p w:rsidR="00DF66AE" w:rsidRPr="00EA39CE" w:rsidRDefault="00DF66AE" w:rsidP="00DF66AE">
      <w:pPr>
        <w:rPr>
          <w:color w:val="auto"/>
        </w:rPr>
      </w:pPr>
      <w:r w:rsidRPr="00EA39CE">
        <w:rPr>
          <w:color w:val="auto"/>
          <w:lang w:val="tt-RU"/>
        </w:rPr>
        <w:lastRenderedPageBreak/>
        <w:t xml:space="preserve">- </w:t>
      </w:r>
      <w:r w:rsidRPr="00EA39CE">
        <w:rPr>
          <w:color w:val="auto"/>
        </w:rPr>
        <w:t>санитар-с</w:t>
      </w:r>
      <w:r w:rsidRPr="00EA39CE">
        <w:rPr>
          <w:color w:val="auto"/>
          <w:lang w:val="tt-RU"/>
        </w:rPr>
        <w:t>а</w:t>
      </w:r>
      <w:r w:rsidRPr="00EA39CE">
        <w:rPr>
          <w:color w:val="auto"/>
        </w:rPr>
        <w:t>клау зонасын торак төзелеше чигенә кадәр киметү максатыннан</w:t>
      </w:r>
      <w:r w:rsidRPr="00EA39CE">
        <w:rPr>
          <w:color w:val="auto"/>
          <w:lang w:val="tt-RU"/>
        </w:rPr>
        <w:t>,</w:t>
      </w:r>
      <w:r w:rsidRPr="00EA39CE">
        <w:rPr>
          <w:color w:val="auto"/>
        </w:rPr>
        <w:t xml:space="preserve"> Түбән Уратма авылы янында урнашкан 30 башка исәпләнгән эре мөгезле терлек фермасын оптимальләштерү</w:t>
      </w:r>
      <w:r w:rsidRPr="00EA39CE">
        <w:rPr>
          <w:color w:val="auto"/>
          <w:vertAlign w:val="superscript"/>
          <w:lang w:val="tt-RU"/>
        </w:rPr>
        <w:t>1</w:t>
      </w:r>
      <w:r w:rsidRPr="00EA39CE">
        <w:rPr>
          <w:color w:val="auto"/>
        </w:rPr>
        <w:t xml:space="preserve">; </w:t>
      </w:r>
    </w:p>
    <w:p w:rsidR="00DF66AE" w:rsidRPr="00EA39CE" w:rsidRDefault="00B83333" w:rsidP="00B83333">
      <w:pPr>
        <w:ind w:firstLine="0"/>
        <w:rPr>
          <w:color w:val="auto"/>
          <w:lang w:val="tt-RU"/>
        </w:rPr>
      </w:pPr>
      <w:r w:rsidRPr="00EA39CE">
        <w:rPr>
          <w:color w:val="auto"/>
          <w:lang w:val="tt-RU"/>
        </w:rPr>
        <w:t xml:space="preserve">          - санитар-са</w:t>
      </w:r>
      <w:r w:rsidR="00DF66AE" w:rsidRPr="00EA39CE">
        <w:rPr>
          <w:color w:val="auto"/>
          <w:lang w:val="tt-RU"/>
        </w:rPr>
        <w:t>клау зонасын торак төзелеше чигенә кадәр киметү максатыннан</w:t>
      </w:r>
      <w:r w:rsidRPr="00EA39CE">
        <w:rPr>
          <w:color w:val="auto"/>
          <w:lang w:val="tt-RU"/>
        </w:rPr>
        <w:t>,</w:t>
      </w:r>
      <w:r w:rsidR="00DF66AE" w:rsidRPr="00EA39CE">
        <w:rPr>
          <w:color w:val="auto"/>
          <w:lang w:val="tt-RU"/>
        </w:rPr>
        <w:t xml:space="preserve"> Түбән Уратма авылы янында урнашкан 30 башка исәпләнгән эре мөгезле </w:t>
      </w:r>
      <w:r w:rsidRPr="00EA39CE">
        <w:rPr>
          <w:color w:val="auto"/>
          <w:lang w:val="tt-RU"/>
        </w:rPr>
        <w:t>терлек фермасын оптимальләштерү</w:t>
      </w:r>
      <w:r w:rsidR="00DF66AE" w:rsidRPr="00EA39CE">
        <w:rPr>
          <w:color w:val="auto"/>
          <w:lang w:val="tt-RU"/>
        </w:rPr>
        <w:t>;</w:t>
      </w:r>
    </w:p>
    <w:p w:rsidR="00DF66AE" w:rsidRPr="00EA39CE" w:rsidRDefault="00DF66AE" w:rsidP="00DF66AE">
      <w:pPr>
        <w:ind w:left="-15" w:firstLine="724"/>
        <w:rPr>
          <w:lang w:val="tt-RU"/>
        </w:rPr>
      </w:pPr>
      <w:r w:rsidRPr="00EA39CE">
        <w:rPr>
          <w:lang w:val="tt-RU"/>
        </w:rPr>
        <w:t>- 50 башка исәпләнгән эре</w:t>
      </w:r>
      <w:r w:rsidR="00B83333" w:rsidRPr="00EA39CE">
        <w:rPr>
          <w:lang w:val="tt-RU"/>
        </w:rPr>
        <w:t xml:space="preserve"> мөгезле терлек фермасы төзелеше (Ша</w:t>
      </w:r>
      <w:r w:rsidRPr="00EA39CE">
        <w:rPr>
          <w:lang w:val="tt-RU"/>
        </w:rPr>
        <w:t>кшино т. п.);</w:t>
      </w:r>
    </w:p>
    <w:p w:rsidR="00DF66AE" w:rsidRPr="00EA39CE" w:rsidRDefault="00B83333" w:rsidP="00DF66AE">
      <w:pPr>
        <w:ind w:left="-15" w:firstLine="724"/>
        <w:rPr>
          <w:lang w:val="tt-RU"/>
        </w:rPr>
      </w:pPr>
      <w:r w:rsidRPr="00EA39CE">
        <w:rPr>
          <w:lang w:val="tt-RU"/>
        </w:rPr>
        <w:t>-</w:t>
      </w:r>
      <w:r w:rsidR="00DF66AE" w:rsidRPr="00EA39CE">
        <w:rPr>
          <w:lang w:val="tt-RU"/>
        </w:rPr>
        <w:t xml:space="preserve"> 50 башка исәпләнгән умарта</w:t>
      </w:r>
      <w:r w:rsidRPr="00EA39CE">
        <w:rPr>
          <w:lang w:val="tt-RU"/>
        </w:rPr>
        <w:t>лык төзелеше (Түбән Уратма торак пунктыннан көнчыгышкарак</w:t>
      </w:r>
      <w:r w:rsidR="00DF66AE" w:rsidRPr="00EA39CE">
        <w:rPr>
          <w:lang w:val="tt-RU"/>
        </w:rPr>
        <w:t>);</w:t>
      </w:r>
    </w:p>
    <w:p w:rsidR="00DF66AE" w:rsidRPr="00EA39CE" w:rsidRDefault="00B83333" w:rsidP="00DF66AE">
      <w:pPr>
        <w:ind w:left="-15" w:firstLine="724"/>
        <w:rPr>
          <w:lang w:val="tt-RU"/>
        </w:rPr>
      </w:pPr>
      <w:r w:rsidRPr="00EA39CE">
        <w:rPr>
          <w:lang w:val="tt-RU"/>
        </w:rPr>
        <w:t>-</w:t>
      </w:r>
      <w:r w:rsidR="00DF66AE" w:rsidRPr="00EA39CE">
        <w:rPr>
          <w:lang w:val="tt-RU"/>
        </w:rPr>
        <w:t xml:space="preserve"> 50 баш</w:t>
      </w:r>
      <w:r w:rsidRPr="00EA39CE">
        <w:rPr>
          <w:lang w:val="tt-RU"/>
        </w:rPr>
        <w:t>ка исәпләнгән</w:t>
      </w:r>
      <w:r w:rsidR="00DF66AE" w:rsidRPr="00EA39CE">
        <w:rPr>
          <w:lang w:val="tt-RU"/>
        </w:rPr>
        <w:t xml:space="preserve"> мөгезле эре т</w:t>
      </w:r>
      <w:r w:rsidRPr="00EA39CE">
        <w:rPr>
          <w:lang w:val="tt-RU"/>
        </w:rPr>
        <w:t>ерлек фермасы төзелеше (Түбән Уратма торак пунктыннан</w:t>
      </w:r>
      <w:r w:rsidR="00DF66AE" w:rsidRPr="00EA39CE">
        <w:rPr>
          <w:lang w:val="tt-RU"/>
        </w:rPr>
        <w:t xml:space="preserve"> төньяк-көнбатыш</w:t>
      </w:r>
      <w:r w:rsidRPr="00EA39CE">
        <w:rPr>
          <w:lang w:val="tt-RU"/>
        </w:rPr>
        <w:t>карак</w:t>
      </w:r>
      <w:r w:rsidR="00DF66AE" w:rsidRPr="00EA39CE">
        <w:rPr>
          <w:lang w:val="tt-RU"/>
        </w:rPr>
        <w:t>);</w:t>
      </w:r>
    </w:p>
    <w:p w:rsidR="00DF66AE" w:rsidRPr="00EA39CE" w:rsidRDefault="00B83333" w:rsidP="00DF66AE">
      <w:pPr>
        <w:ind w:left="-15" w:firstLine="724"/>
        <w:rPr>
          <w:lang w:val="tt-RU"/>
        </w:rPr>
      </w:pPr>
      <w:r w:rsidRPr="00EA39CE">
        <w:rPr>
          <w:lang w:val="tt-RU"/>
        </w:rPr>
        <w:t>- Балыкчылык һәм балык үрчетү</w:t>
      </w:r>
      <w:r w:rsidR="00DF66AE" w:rsidRPr="00EA39CE">
        <w:rPr>
          <w:lang w:val="tt-RU"/>
        </w:rPr>
        <w:t xml:space="preserve"> буенча предприятие төзелеше (Түбән Уратма т.п.).</w:t>
      </w:r>
    </w:p>
    <w:p w:rsidR="00947F1C" w:rsidRPr="00EA39CE" w:rsidRDefault="00DF66AE" w:rsidP="00DF66AE">
      <w:pPr>
        <w:ind w:left="-15" w:firstLine="724"/>
        <w:rPr>
          <w:lang w:val="tt-RU"/>
        </w:rPr>
      </w:pPr>
      <w:r w:rsidRPr="00EA39CE">
        <w:rPr>
          <w:lang w:val="tt-RU"/>
        </w:rPr>
        <w:t>Агросәнәгать комплексын үстерү буенча чаралар исемлеге 1.4.1 таблицасында күрсәтелгән.</w:t>
      </w:r>
    </w:p>
    <w:p w:rsidR="001A57AE" w:rsidRPr="00EA39CE" w:rsidRDefault="001A57AE">
      <w:pPr>
        <w:spacing w:after="0" w:line="259" w:lineRule="auto"/>
        <w:ind w:left="708" w:firstLine="0"/>
        <w:jc w:val="left"/>
        <w:rPr>
          <w:color w:val="auto"/>
          <w:lang w:val="tt-RU"/>
        </w:rPr>
      </w:pPr>
    </w:p>
    <w:p w:rsidR="001A57AE" w:rsidRPr="00EA39CE" w:rsidRDefault="00840C6C">
      <w:pPr>
        <w:pStyle w:val="3"/>
        <w:ind w:left="734" w:right="731"/>
        <w:rPr>
          <w:b w:val="0"/>
          <w:color w:val="auto"/>
          <w:lang w:val="tt-RU"/>
        </w:rPr>
      </w:pPr>
      <w:bookmarkStart w:id="10" w:name="_Toc497321026"/>
      <w:bookmarkStart w:id="11" w:name="_Toc125425"/>
      <w:r w:rsidRPr="00EA39CE">
        <w:rPr>
          <w:b w:val="0"/>
          <w:color w:val="auto"/>
          <w:lang w:val="tt-RU"/>
        </w:rPr>
        <w:t>1.5</w:t>
      </w:r>
      <w:r w:rsidR="004C2BFD" w:rsidRPr="00EA39CE">
        <w:rPr>
          <w:b w:val="0"/>
          <w:color w:val="auto"/>
          <w:lang w:val="tt-RU"/>
        </w:rPr>
        <w:t>.</w:t>
      </w:r>
      <w:r w:rsidR="004C2BFD" w:rsidRPr="00EA39CE">
        <w:rPr>
          <w:rFonts w:ascii="Arial" w:eastAsia="Arial" w:hAnsi="Arial" w:cs="Arial"/>
          <w:b w:val="0"/>
          <w:color w:val="auto"/>
          <w:lang w:val="tt-RU"/>
        </w:rPr>
        <w:t xml:space="preserve"> </w:t>
      </w:r>
      <w:bookmarkEnd w:id="10"/>
      <w:r w:rsidR="00B83333" w:rsidRPr="00EA39CE">
        <w:rPr>
          <w:b w:val="0"/>
          <w:color w:val="auto"/>
          <w:lang w:val="tt-RU"/>
        </w:rPr>
        <w:t>Урман комплексын үстерү буенча чаралар</w:t>
      </w:r>
      <w:r w:rsidR="004C2BFD" w:rsidRPr="00EA39CE">
        <w:rPr>
          <w:b w:val="0"/>
          <w:color w:val="auto"/>
          <w:lang w:val="tt-RU"/>
        </w:rPr>
        <w:t xml:space="preserve"> </w:t>
      </w:r>
      <w:bookmarkEnd w:id="11"/>
    </w:p>
    <w:p w:rsidR="00B83333" w:rsidRPr="00EA39CE" w:rsidRDefault="007C7B23">
      <w:pPr>
        <w:ind w:left="-15"/>
        <w:rPr>
          <w:color w:val="auto"/>
          <w:lang w:val="tt-RU"/>
        </w:rPr>
      </w:pPr>
      <w:r w:rsidRPr="00EA39CE">
        <w:rPr>
          <w:color w:val="auto"/>
          <w:lang w:val="tt-RU"/>
        </w:rPr>
        <w:t>Түбән Уратма авыл җирлеге</w:t>
      </w:r>
      <w:r w:rsidR="00B83333" w:rsidRPr="00EA39CE">
        <w:rPr>
          <w:color w:val="auto"/>
          <w:lang w:val="tt-RU"/>
        </w:rPr>
        <w:t xml:space="preserve"> генераль планы,</w:t>
      </w:r>
      <w:r w:rsidRPr="00EA39CE">
        <w:rPr>
          <w:color w:val="auto"/>
          <w:lang w:val="tt-RU"/>
        </w:rPr>
        <w:t xml:space="preserve"> Түбән Кама муниципаль районы</w:t>
      </w:r>
      <w:r w:rsidR="00B83333" w:rsidRPr="00EA39CE">
        <w:rPr>
          <w:color w:val="auto"/>
          <w:lang w:val="tt-RU"/>
        </w:rPr>
        <w:t xml:space="preserve"> территориаль планлаштыру схемасы һәм башка программалар һәм документлар белән исәп-хисап чорына кадәр урман һәм урман сәнәгате комплексын үстерү чаралары күздә тотылмый.</w:t>
      </w:r>
    </w:p>
    <w:p w:rsidR="001A57AE" w:rsidRPr="00EA39CE" w:rsidRDefault="004C2BFD">
      <w:pPr>
        <w:spacing w:after="0" w:line="259" w:lineRule="auto"/>
        <w:ind w:left="708" w:firstLine="0"/>
        <w:jc w:val="left"/>
        <w:rPr>
          <w:color w:val="auto"/>
          <w:lang w:val="tt-RU"/>
        </w:rPr>
      </w:pPr>
      <w:r w:rsidRPr="00EA39CE">
        <w:rPr>
          <w:color w:val="auto"/>
          <w:lang w:val="tt-RU"/>
        </w:rPr>
        <w:t xml:space="preserve"> </w:t>
      </w:r>
    </w:p>
    <w:p w:rsidR="001A57AE" w:rsidRPr="00EA39CE" w:rsidRDefault="001A57AE" w:rsidP="00100A28">
      <w:pPr>
        <w:spacing w:after="0" w:line="259" w:lineRule="auto"/>
        <w:ind w:left="708" w:firstLine="0"/>
        <w:jc w:val="left"/>
        <w:rPr>
          <w:color w:val="auto"/>
          <w:lang w:val="tt-RU"/>
        </w:rPr>
        <w:sectPr w:rsidR="001A57AE" w:rsidRPr="00EA39CE" w:rsidSect="00C02AF1">
          <w:footerReference w:type="even" r:id="rId9"/>
          <w:footerReference w:type="default" r:id="rId10"/>
          <w:headerReference w:type="first" r:id="rId11"/>
          <w:footerReference w:type="first" r:id="rId12"/>
          <w:footnotePr>
            <w:numRestart w:val="eachPage"/>
          </w:footnotePr>
          <w:pgSz w:w="11900" w:h="16840"/>
          <w:pgMar w:top="709" w:right="560" w:bottom="1038" w:left="1133" w:header="720" w:footer="720" w:gutter="0"/>
          <w:cols w:space="720"/>
          <w:titlePg/>
        </w:sectPr>
      </w:pPr>
    </w:p>
    <w:p w:rsidR="001A57AE" w:rsidRPr="00EA39CE" w:rsidRDefault="00B83333" w:rsidP="00100A28">
      <w:pPr>
        <w:spacing w:after="12" w:line="249" w:lineRule="auto"/>
        <w:ind w:firstLine="0"/>
        <w:jc w:val="center"/>
        <w:rPr>
          <w:i/>
          <w:color w:val="auto"/>
          <w:lang w:val="tt-RU"/>
        </w:rPr>
      </w:pPr>
      <w:r w:rsidRPr="00EA39CE">
        <w:rPr>
          <w:i/>
          <w:color w:val="auto"/>
          <w:lang w:val="tt-RU"/>
        </w:rPr>
        <w:lastRenderedPageBreak/>
        <w:t>Түбән Уратма авыл җирлегендә агросәнәгать комплексын үстерү буенча чаралар</w:t>
      </w:r>
    </w:p>
    <w:p w:rsidR="00BF69F9" w:rsidRPr="00EA39CE" w:rsidRDefault="00840C6C" w:rsidP="00840C6C">
      <w:pPr>
        <w:spacing w:after="12" w:line="249" w:lineRule="auto"/>
        <w:ind w:left="391" w:firstLine="0"/>
        <w:jc w:val="right"/>
        <w:rPr>
          <w:color w:val="auto"/>
        </w:rPr>
      </w:pPr>
      <w:r w:rsidRPr="00EA39CE">
        <w:rPr>
          <w:color w:val="auto"/>
        </w:rPr>
        <w:t xml:space="preserve">Таблица </w:t>
      </w:r>
      <w:r w:rsidR="00005A3A" w:rsidRPr="00EA39CE">
        <w:rPr>
          <w:color w:val="auto"/>
        </w:rPr>
        <w:t>1.4</w:t>
      </w:r>
      <w:r w:rsidRPr="00EA39CE">
        <w:rPr>
          <w:color w:val="auto"/>
        </w:rPr>
        <w:t>.1</w:t>
      </w:r>
    </w:p>
    <w:tbl>
      <w:tblPr>
        <w:tblStyle w:val="TableGrid"/>
        <w:tblW w:w="15106" w:type="dxa"/>
        <w:tblInd w:w="-431" w:type="dxa"/>
        <w:tblLayout w:type="fixed"/>
        <w:tblCellMar>
          <w:top w:w="54" w:type="dxa"/>
          <w:left w:w="110" w:type="dxa"/>
          <w:right w:w="53" w:type="dxa"/>
        </w:tblCellMar>
        <w:tblLook w:val="04A0" w:firstRow="1" w:lastRow="0" w:firstColumn="1" w:lastColumn="0" w:noHBand="0" w:noVBand="1"/>
      </w:tblPr>
      <w:tblGrid>
        <w:gridCol w:w="568"/>
        <w:gridCol w:w="2126"/>
        <w:gridCol w:w="1843"/>
        <w:gridCol w:w="1985"/>
        <w:gridCol w:w="1134"/>
        <w:gridCol w:w="1701"/>
        <w:gridCol w:w="1134"/>
        <w:gridCol w:w="939"/>
        <w:gridCol w:w="1187"/>
        <w:gridCol w:w="2489"/>
      </w:tblGrid>
      <w:tr w:rsidR="00840C6C" w:rsidRPr="00EA39CE" w:rsidTr="005F1B5A">
        <w:trPr>
          <w:trHeight w:val="372"/>
        </w:trPr>
        <w:tc>
          <w:tcPr>
            <w:tcW w:w="568" w:type="dxa"/>
            <w:vMerge w:val="restart"/>
            <w:tcBorders>
              <w:top w:val="single" w:sz="4" w:space="0" w:color="000000"/>
              <w:left w:val="single" w:sz="4" w:space="0" w:color="000000"/>
              <w:bottom w:val="single" w:sz="4" w:space="0" w:color="000000"/>
              <w:right w:val="single" w:sz="4" w:space="0" w:color="000000"/>
            </w:tcBorders>
            <w:vAlign w:val="center"/>
          </w:tcPr>
          <w:p w:rsidR="00840C6C" w:rsidRPr="00EA39CE" w:rsidRDefault="00B83333" w:rsidP="005F1B5A">
            <w:pPr>
              <w:spacing w:after="0" w:line="259" w:lineRule="auto"/>
              <w:ind w:firstLine="0"/>
              <w:jc w:val="center"/>
              <w:rPr>
                <w:sz w:val="22"/>
              </w:rPr>
            </w:pPr>
            <w:r w:rsidRPr="00EA39CE">
              <w:rPr>
                <w:sz w:val="22"/>
              </w:rPr>
              <w:t>т\с</w:t>
            </w:r>
          </w:p>
        </w:tc>
        <w:tc>
          <w:tcPr>
            <w:tcW w:w="2126" w:type="dxa"/>
            <w:vMerge w:val="restart"/>
            <w:tcBorders>
              <w:top w:val="single" w:sz="4" w:space="0" w:color="000000"/>
              <w:left w:val="single" w:sz="4" w:space="0" w:color="000000"/>
              <w:bottom w:val="single" w:sz="4" w:space="0" w:color="000000"/>
              <w:right w:val="single" w:sz="4" w:space="0" w:color="000000"/>
            </w:tcBorders>
            <w:vAlign w:val="center"/>
          </w:tcPr>
          <w:p w:rsidR="00840C6C" w:rsidRPr="00EA39CE" w:rsidRDefault="00B83333" w:rsidP="005F1B5A">
            <w:pPr>
              <w:spacing w:after="0" w:line="259" w:lineRule="auto"/>
              <w:ind w:firstLine="0"/>
              <w:jc w:val="center"/>
              <w:rPr>
                <w:sz w:val="22"/>
              </w:rPr>
            </w:pPr>
            <w:r w:rsidRPr="00EA39CE">
              <w:rPr>
                <w:sz w:val="22"/>
              </w:rPr>
              <w:t>Торак</w:t>
            </w:r>
            <w:r w:rsidR="00840C6C" w:rsidRPr="00EA39CE">
              <w:rPr>
                <w:sz w:val="22"/>
              </w:rPr>
              <w:t xml:space="preserve"> пункт</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firstLine="0"/>
              <w:jc w:val="center"/>
              <w:rPr>
                <w:sz w:val="22"/>
              </w:rPr>
            </w:pPr>
            <w:r w:rsidRPr="00EA39CE">
              <w:rPr>
                <w:sz w:val="22"/>
              </w:rPr>
              <w:t xml:space="preserve"> </w:t>
            </w:r>
            <w:r w:rsidR="00B83333" w:rsidRPr="00EA39CE">
              <w:rPr>
                <w:sz w:val="22"/>
              </w:rPr>
              <w:t>Объект исеме</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rsidR="00840C6C" w:rsidRPr="00EA39CE" w:rsidRDefault="00B83333" w:rsidP="005F1B5A">
            <w:pPr>
              <w:spacing w:after="0" w:line="259" w:lineRule="auto"/>
              <w:ind w:right="55" w:firstLine="0"/>
              <w:jc w:val="center"/>
              <w:rPr>
                <w:sz w:val="22"/>
              </w:rPr>
            </w:pPr>
            <w:r w:rsidRPr="00EA39CE">
              <w:rPr>
                <w:sz w:val="22"/>
              </w:rPr>
              <w:t>Чара төре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840C6C" w:rsidRPr="00EA39CE" w:rsidRDefault="00B83333" w:rsidP="005F1B5A">
            <w:pPr>
              <w:spacing w:after="0" w:line="259" w:lineRule="auto"/>
              <w:ind w:firstLine="0"/>
              <w:jc w:val="center"/>
              <w:rPr>
                <w:sz w:val="22"/>
                <w:lang w:val="tt-RU"/>
              </w:rPr>
            </w:pPr>
            <w:r w:rsidRPr="00EA39CE">
              <w:rPr>
                <w:sz w:val="22"/>
                <w:lang w:val="tt-RU"/>
              </w:rPr>
              <w:t>Үлчәү берәмлеге</w:t>
            </w:r>
          </w:p>
        </w:tc>
        <w:tc>
          <w:tcPr>
            <w:tcW w:w="2835" w:type="dxa"/>
            <w:gridSpan w:val="2"/>
            <w:tcBorders>
              <w:top w:val="single" w:sz="4" w:space="0" w:color="000000"/>
              <w:left w:val="single" w:sz="4" w:space="0" w:color="000000"/>
              <w:bottom w:val="single" w:sz="4" w:space="0" w:color="000000"/>
              <w:right w:val="single" w:sz="4" w:space="0" w:color="000000"/>
            </w:tcBorders>
            <w:vAlign w:val="center"/>
          </w:tcPr>
          <w:p w:rsidR="00840C6C" w:rsidRPr="00EA39CE" w:rsidRDefault="00631C7F" w:rsidP="005F1B5A">
            <w:pPr>
              <w:spacing w:after="0" w:line="259" w:lineRule="auto"/>
              <w:ind w:right="63" w:firstLine="0"/>
              <w:jc w:val="center"/>
              <w:rPr>
                <w:sz w:val="22"/>
              </w:rPr>
            </w:pPr>
            <w:r w:rsidRPr="00EA39CE">
              <w:rPr>
                <w:sz w:val="22"/>
              </w:rPr>
              <w:t>Егәрлек</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rsidR="00840C6C" w:rsidRPr="00EA39CE" w:rsidRDefault="00631C7F" w:rsidP="005F1B5A">
            <w:pPr>
              <w:spacing w:after="0" w:line="259" w:lineRule="auto"/>
              <w:ind w:right="56" w:firstLine="0"/>
              <w:jc w:val="center"/>
              <w:rPr>
                <w:sz w:val="22"/>
              </w:rPr>
            </w:pPr>
            <w:r w:rsidRPr="00EA39CE">
              <w:rPr>
                <w:sz w:val="22"/>
              </w:rPr>
              <w:t>Тормышка ашыру сроклары</w:t>
            </w:r>
          </w:p>
        </w:tc>
        <w:tc>
          <w:tcPr>
            <w:tcW w:w="2489" w:type="dxa"/>
            <w:vMerge w:val="restart"/>
            <w:tcBorders>
              <w:top w:val="single" w:sz="4" w:space="0" w:color="000000"/>
              <w:left w:val="single" w:sz="4" w:space="0" w:color="000000"/>
              <w:bottom w:val="single" w:sz="4" w:space="0" w:color="000000"/>
              <w:right w:val="single" w:sz="4" w:space="0" w:color="000000"/>
            </w:tcBorders>
            <w:vAlign w:val="center"/>
          </w:tcPr>
          <w:p w:rsidR="00840C6C" w:rsidRPr="00EA39CE" w:rsidRDefault="007C7B23" w:rsidP="005F1B5A">
            <w:pPr>
              <w:spacing w:after="0" w:line="259" w:lineRule="auto"/>
              <w:ind w:firstLine="0"/>
              <w:jc w:val="center"/>
              <w:rPr>
                <w:sz w:val="22"/>
                <w:lang w:val="tt-RU"/>
              </w:rPr>
            </w:pPr>
            <w:r w:rsidRPr="00EA39CE">
              <w:rPr>
                <w:sz w:val="22"/>
                <w:lang w:val="tt-RU"/>
              </w:rPr>
              <w:t>Чара чыганагы</w:t>
            </w:r>
          </w:p>
        </w:tc>
      </w:tr>
      <w:tr w:rsidR="00840C6C" w:rsidRPr="00EA39CE" w:rsidTr="005F1B5A">
        <w:trPr>
          <w:trHeight w:val="1114"/>
        </w:trPr>
        <w:tc>
          <w:tcPr>
            <w:tcW w:w="568" w:type="dxa"/>
            <w:vMerge/>
            <w:tcBorders>
              <w:top w:val="nil"/>
              <w:left w:val="single" w:sz="4" w:space="0" w:color="000000"/>
              <w:bottom w:val="single" w:sz="4" w:space="0" w:color="000000"/>
              <w:right w:val="single" w:sz="4" w:space="0" w:color="000000"/>
            </w:tcBorders>
            <w:vAlign w:val="center"/>
          </w:tcPr>
          <w:p w:rsidR="00840C6C" w:rsidRPr="00EA39CE" w:rsidRDefault="00840C6C" w:rsidP="005F1B5A">
            <w:pPr>
              <w:spacing w:after="160" w:line="259" w:lineRule="auto"/>
              <w:ind w:firstLine="0"/>
              <w:jc w:val="center"/>
              <w:rPr>
                <w:sz w:val="22"/>
              </w:rPr>
            </w:pPr>
          </w:p>
        </w:tc>
        <w:tc>
          <w:tcPr>
            <w:tcW w:w="2126" w:type="dxa"/>
            <w:vMerge/>
            <w:tcBorders>
              <w:top w:val="nil"/>
              <w:left w:val="single" w:sz="4" w:space="0" w:color="000000"/>
              <w:bottom w:val="single" w:sz="4" w:space="0" w:color="000000"/>
              <w:right w:val="single" w:sz="4" w:space="0" w:color="000000"/>
            </w:tcBorders>
            <w:vAlign w:val="center"/>
          </w:tcPr>
          <w:p w:rsidR="00840C6C" w:rsidRPr="00EA39CE" w:rsidRDefault="00840C6C" w:rsidP="005F1B5A">
            <w:pPr>
              <w:spacing w:after="160" w:line="259" w:lineRule="auto"/>
              <w:ind w:firstLine="0"/>
              <w:jc w:val="center"/>
              <w:rPr>
                <w:sz w:val="22"/>
              </w:rPr>
            </w:pPr>
          </w:p>
        </w:tc>
        <w:tc>
          <w:tcPr>
            <w:tcW w:w="1843" w:type="dxa"/>
            <w:vMerge/>
            <w:tcBorders>
              <w:top w:val="nil"/>
              <w:left w:val="single" w:sz="4" w:space="0" w:color="000000"/>
              <w:bottom w:val="single" w:sz="4" w:space="0" w:color="000000"/>
              <w:right w:val="single" w:sz="4" w:space="0" w:color="000000"/>
            </w:tcBorders>
            <w:vAlign w:val="center"/>
          </w:tcPr>
          <w:p w:rsidR="00840C6C" w:rsidRPr="00EA39CE" w:rsidRDefault="00840C6C" w:rsidP="005F1B5A">
            <w:pPr>
              <w:spacing w:after="160" w:line="259" w:lineRule="auto"/>
              <w:ind w:firstLine="0"/>
              <w:jc w:val="center"/>
              <w:rPr>
                <w:sz w:val="22"/>
              </w:rPr>
            </w:pPr>
          </w:p>
        </w:tc>
        <w:tc>
          <w:tcPr>
            <w:tcW w:w="1985" w:type="dxa"/>
            <w:vMerge/>
            <w:tcBorders>
              <w:top w:val="nil"/>
              <w:left w:val="single" w:sz="4" w:space="0" w:color="000000"/>
              <w:bottom w:val="single" w:sz="4" w:space="0" w:color="000000"/>
              <w:right w:val="single" w:sz="4" w:space="0" w:color="000000"/>
            </w:tcBorders>
            <w:vAlign w:val="center"/>
          </w:tcPr>
          <w:p w:rsidR="00840C6C" w:rsidRPr="00EA39CE" w:rsidRDefault="00840C6C" w:rsidP="005F1B5A">
            <w:pPr>
              <w:spacing w:after="160" w:line="259" w:lineRule="auto"/>
              <w:ind w:firstLine="0"/>
              <w:jc w:val="center"/>
              <w:rPr>
                <w:sz w:val="22"/>
              </w:rPr>
            </w:pPr>
          </w:p>
        </w:tc>
        <w:tc>
          <w:tcPr>
            <w:tcW w:w="1134" w:type="dxa"/>
            <w:vMerge/>
            <w:tcBorders>
              <w:top w:val="nil"/>
              <w:left w:val="single" w:sz="4" w:space="0" w:color="000000"/>
              <w:bottom w:val="single" w:sz="4" w:space="0" w:color="000000"/>
              <w:right w:val="single" w:sz="4" w:space="0" w:color="000000"/>
            </w:tcBorders>
            <w:vAlign w:val="center"/>
          </w:tcPr>
          <w:p w:rsidR="00840C6C" w:rsidRPr="00EA39CE" w:rsidRDefault="00840C6C" w:rsidP="005F1B5A">
            <w:pPr>
              <w:spacing w:after="160" w:line="259" w:lineRule="auto"/>
              <w:ind w:firstLine="0"/>
              <w:jc w:val="center"/>
              <w:rPr>
                <w:sz w:val="22"/>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B83333" w:rsidP="005F1B5A">
            <w:pPr>
              <w:spacing w:after="0" w:line="259" w:lineRule="auto"/>
              <w:ind w:firstLine="0"/>
              <w:jc w:val="center"/>
              <w:rPr>
                <w:sz w:val="22"/>
              </w:rPr>
            </w:pPr>
            <w:r w:rsidRPr="00EA39CE">
              <w:rPr>
                <w:sz w:val="22"/>
              </w:rPr>
              <w:t>Гамәлдәге</w:t>
            </w:r>
          </w:p>
        </w:tc>
        <w:tc>
          <w:tcPr>
            <w:tcW w:w="1134"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B83333" w:rsidP="005F1B5A">
            <w:pPr>
              <w:spacing w:after="0" w:line="259" w:lineRule="auto"/>
              <w:ind w:firstLine="0"/>
              <w:jc w:val="center"/>
              <w:rPr>
                <w:sz w:val="22"/>
              </w:rPr>
            </w:pPr>
            <w:r w:rsidRPr="00EA39CE">
              <w:rPr>
                <w:sz w:val="22"/>
              </w:rPr>
              <w:t>Өстәмә</w:t>
            </w:r>
          </w:p>
        </w:tc>
        <w:tc>
          <w:tcPr>
            <w:tcW w:w="939"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631C7F" w:rsidP="005F1B5A">
            <w:pPr>
              <w:spacing w:after="0" w:line="239" w:lineRule="auto"/>
              <w:ind w:right="36" w:firstLine="0"/>
              <w:jc w:val="center"/>
              <w:rPr>
                <w:sz w:val="21"/>
                <w:szCs w:val="21"/>
              </w:rPr>
            </w:pPr>
            <w:r w:rsidRPr="00EA39CE">
              <w:rPr>
                <w:sz w:val="21"/>
                <w:szCs w:val="21"/>
              </w:rPr>
              <w:t>Беренче чират</w:t>
            </w:r>
            <w:r w:rsidR="00840C6C" w:rsidRPr="00EA39CE">
              <w:rPr>
                <w:sz w:val="21"/>
                <w:szCs w:val="21"/>
              </w:rPr>
              <w:t xml:space="preserve"> </w:t>
            </w:r>
            <w:proofErr w:type="gramStart"/>
            <w:r w:rsidRPr="00EA39CE">
              <w:rPr>
                <w:sz w:val="21"/>
                <w:szCs w:val="21"/>
                <w:lang w:val="tt-RU"/>
              </w:rPr>
              <w:t xml:space="preserve">   </w:t>
            </w:r>
            <w:r w:rsidRPr="00EA39CE">
              <w:rPr>
                <w:sz w:val="21"/>
                <w:szCs w:val="21"/>
              </w:rPr>
              <w:t>(</w:t>
            </w:r>
            <w:proofErr w:type="gramEnd"/>
            <w:r w:rsidR="00840C6C" w:rsidRPr="00EA39CE">
              <w:rPr>
                <w:sz w:val="21"/>
                <w:szCs w:val="21"/>
              </w:rPr>
              <w:t>2025</w:t>
            </w:r>
            <w:r w:rsidRPr="00EA39CE">
              <w:rPr>
                <w:sz w:val="21"/>
                <w:szCs w:val="21"/>
                <w:lang w:val="tt-RU"/>
              </w:rPr>
              <w:t xml:space="preserve"> елга кадәр</w:t>
            </w:r>
            <w:r w:rsidR="00840C6C" w:rsidRPr="00EA39CE">
              <w:rPr>
                <w:sz w:val="21"/>
                <w:szCs w:val="21"/>
              </w:rPr>
              <w:t>)</w:t>
            </w:r>
          </w:p>
        </w:tc>
        <w:tc>
          <w:tcPr>
            <w:tcW w:w="1187"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631C7F" w:rsidP="005F1B5A">
            <w:pPr>
              <w:spacing w:after="0" w:line="239" w:lineRule="auto"/>
              <w:ind w:right="89" w:firstLine="0"/>
              <w:jc w:val="center"/>
              <w:rPr>
                <w:sz w:val="21"/>
                <w:szCs w:val="21"/>
              </w:rPr>
            </w:pPr>
            <w:r w:rsidRPr="00EA39CE">
              <w:rPr>
                <w:sz w:val="21"/>
                <w:szCs w:val="21"/>
              </w:rPr>
              <w:t>Исәп-хисап срогы</w:t>
            </w:r>
            <w:r w:rsidR="00840C6C" w:rsidRPr="00EA39CE">
              <w:rPr>
                <w:sz w:val="21"/>
                <w:szCs w:val="21"/>
              </w:rPr>
              <w:t xml:space="preserve"> (2026</w:t>
            </w:r>
            <w:r w:rsidRPr="00EA39CE">
              <w:rPr>
                <w:sz w:val="21"/>
                <w:szCs w:val="21"/>
              </w:rPr>
              <w:t>-2035 еллар</w:t>
            </w:r>
            <w:r w:rsidR="00840C6C" w:rsidRPr="00EA39CE">
              <w:rPr>
                <w:sz w:val="21"/>
                <w:szCs w:val="21"/>
              </w:rPr>
              <w:t>)</w:t>
            </w:r>
          </w:p>
        </w:tc>
        <w:tc>
          <w:tcPr>
            <w:tcW w:w="2489" w:type="dxa"/>
            <w:vMerge/>
            <w:tcBorders>
              <w:top w:val="nil"/>
              <w:left w:val="single" w:sz="4" w:space="0" w:color="000000"/>
              <w:bottom w:val="single" w:sz="4" w:space="0" w:color="000000"/>
              <w:right w:val="single" w:sz="4" w:space="0" w:color="000000"/>
            </w:tcBorders>
            <w:vAlign w:val="center"/>
          </w:tcPr>
          <w:p w:rsidR="00840C6C" w:rsidRPr="00EA39CE" w:rsidRDefault="00840C6C" w:rsidP="005F1B5A">
            <w:pPr>
              <w:spacing w:after="160" w:line="259" w:lineRule="auto"/>
              <w:ind w:firstLine="0"/>
              <w:jc w:val="center"/>
              <w:rPr>
                <w:sz w:val="22"/>
              </w:rPr>
            </w:pPr>
          </w:p>
        </w:tc>
      </w:tr>
      <w:tr w:rsidR="00840C6C" w:rsidRPr="00EA39CE" w:rsidTr="005F1B5A">
        <w:trPr>
          <w:trHeight w:val="222"/>
        </w:trPr>
        <w:tc>
          <w:tcPr>
            <w:tcW w:w="15106" w:type="dxa"/>
            <w:gridSpan w:val="10"/>
            <w:tcBorders>
              <w:top w:val="single" w:sz="4" w:space="0" w:color="000000"/>
              <w:left w:val="single" w:sz="4" w:space="0" w:color="000000"/>
              <w:bottom w:val="single" w:sz="4" w:space="0" w:color="000000"/>
              <w:right w:val="single" w:sz="4" w:space="0" w:color="000000"/>
            </w:tcBorders>
            <w:vAlign w:val="center"/>
          </w:tcPr>
          <w:p w:rsidR="00840C6C" w:rsidRPr="00EA39CE" w:rsidRDefault="00631C7F" w:rsidP="005F1B5A">
            <w:pPr>
              <w:spacing w:after="160" w:line="259" w:lineRule="auto"/>
              <w:ind w:firstLine="0"/>
              <w:jc w:val="center"/>
              <w:rPr>
                <w:sz w:val="22"/>
              </w:rPr>
            </w:pPr>
            <w:r w:rsidRPr="00EA39CE">
              <w:rPr>
                <w:i/>
                <w:sz w:val="22"/>
              </w:rPr>
              <w:t>РЕГИОНАЛЬ ӘҺӘМИЯТТӘГЕ ЧАРАЛАР</w:t>
            </w:r>
          </w:p>
        </w:tc>
      </w:tr>
      <w:tr w:rsidR="00840C6C" w:rsidRPr="00EA39CE" w:rsidTr="005F1B5A">
        <w:trPr>
          <w:trHeight w:val="838"/>
        </w:trPr>
        <w:tc>
          <w:tcPr>
            <w:tcW w:w="568"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60" w:firstLine="0"/>
              <w:jc w:val="center"/>
              <w:rPr>
                <w:color w:val="auto"/>
                <w:sz w:val="22"/>
              </w:rPr>
            </w:pPr>
            <w:bookmarkStart w:id="18" w:name="_Hlk45466615"/>
            <w:r w:rsidRPr="00EA39CE">
              <w:rPr>
                <w:color w:val="auto"/>
                <w:sz w:val="22"/>
              </w:rPr>
              <w:t>1</w:t>
            </w:r>
          </w:p>
        </w:tc>
        <w:tc>
          <w:tcPr>
            <w:tcW w:w="2126"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631C7F" w:rsidP="005F1B5A">
            <w:pPr>
              <w:spacing w:after="0" w:line="259" w:lineRule="auto"/>
              <w:ind w:firstLine="0"/>
              <w:jc w:val="center"/>
              <w:rPr>
                <w:color w:val="auto"/>
                <w:sz w:val="22"/>
              </w:rPr>
            </w:pPr>
            <w:r w:rsidRPr="00EA39CE">
              <w:rPr>
                <w:color w:val="auto"/>
                <w:sz w:val="22"/>
              </w:rPr>
              <w:t>Түбән Уратма авылы</w:t>
            </w:r>
          </w:p>
        </w:tc>
        <w:tc>
          <w:tcPr>
            <w:tcW w:w="1843" w:type="dxa"/>
            <w:tcBorders>
              <w:top w:val="single" w:sz="4" w:space="0" w:color="000000"/>
              <w:left w:val="single" w:sz="4" w:space="0" w:color="000000"/>
              <w:bottom w:val="single" w:sz="4" w:space="0" w:color="000000"/>
              <w:right w:val="single" w:sz="4" w:space="0" w:color="000000"/>
            </w:tcBorders>
            <w:vAlign w:val="center"/>
          </w:tcPr>
          <w:p w:rsidR="00631C7F" w:rsidRPr="00EA39CE" w:rsidRDefault="00631C7F" w:rsidP="005F1B5A">
            <w:pPr>
              <w:spacing w:after="0" w:line="259" w:lineRule="auto"/>
              <w:ind w:firstLine="0"/>
              <w:jc w:val="center"/>
              <w:rPr>
                <w:color w:val="auto"/>
                <w:sz w:val="22"/>
              </w:rPr>
            </w:pPr>
            <w:r w:rsidRPr="00EA39CE">
              <w:rPr>
                <w:color w:val="auto"/>
                <w:sz w:val="22"/>
              </w:rPr>
              <w:t>мөгезле эре терлек фермасы</w:t>
            </w:r>
          </w:p>
          <w:p w:rsidR="00840C6C" w:rsidRPr="00EA39CE" w:rsidRDefault="00840C6C" w:rsidP="005F1B5A">
            <w:pPr>
              <w:spacing w:after="0" w:line="259" w:lineRule="auto"/>
              <w:ind w:firstLine="0"/>
              <w:jc w:val="center"/>
              <w:rPr>
                <w:color w:val="auto"/>
                <w:sz w:val="22"/>
              </w:rPr>
            </w:pPr>
            <w:r w:rsidRPr="00EA39CE">
              <w:rPr>
                <w:color w:val="auto"/>
                <w:sz w:val="22"/>
              </w:rPr>
              <w:t>(2</w:t>
            </w:r>
            <w:r w:rsidR="00631C7F" w:rsidRPr="00EA39CE">
              <w:rPr>
                <w:color w:val="auto"/>
                <w:sz w:val="22"/>
              </w:rPr>
              <w:t>0 баш</w:t>
            </w:r>
            <w:r w:rsidRPr="00EA39CE">
              <w:rPr>
                <w:color w:val="auto"/>
                <w:sz w:val="22"/>
              </w:rPr>
              <w:t>)</w:t>
            </w:r>
          </w:p>
        </w:tc>
        <w:tc>
          <w:tcPr>
            <w:tcW w:w="1985"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631C7F" w:rsidP="005F1B5A">
            <w:pPr>
              <w:spacing w:after="0" w:line="259" w:lineRule="auto"/>
              <w:ind w:firstLine="0"/>
              <w:jc w:val="center"/>
              <w:rPr>
                <w:color w:val="auto"/>
                <w:sz w:val="22"/>
              </w:rPr>
            </w:pPr>
            <w:r w:rsidRPr="00EA39CE">
              <w:rPr>
                <w:color w:val="auto"/>
                <w:sz w:val="22"/>
              </w:rPr>
              <w:t>Җитештерүне оптимальләштерү</w:t>
            </w:r>
          </w:p>
        </w:tc>
        <w:tc>
          <w:tcPr>
            <w:tcW w:w="1134"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59" w:firstLine="0"/>
              <w:jc w:val="center"/>
              <w:rPr>
                <w:color w:val="auto"/>
                <w:sz w:val="22"/>
              </w:rPr>
            </w:pPr>
            <w:r w:rsidRPr="00EA39CE">
              <w:rPr>
                <w:color w:val="auto"/>
                <w:sz w:val="22"/>
              </w:rPr>
              <w:t>га</w:t>
            </w:r>
          </w:p>
        </w:tc>
        <w:tc>
          <w:tcPr>
            <w:tcW w:w="1701"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58" w:firstLine="0"/>
              <w:jc w:val="center"/>
              <w:rPr>
                <w:color w:val="auto"/>
                <w:sz w:val="22"/>
              </w:rPr>
            </w:pPr>
            <w:r w:rsidRPr="00EA39CE">
              <w:rPr>
                <w:color w:val="auto"/>
                <w:sz w:val="22"/>
              </w:rPr>
              <w:t>1,0</w:t>
            </w:r>
          </w:p>
        </w:tc>
        <w:tc>
          <w:tcPr>
            <w:tcW w:w="1134"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62" w:firstLine="0"/>
              <w:jc w:val="center"/>
              <w:rPr>
                <w:color w:val="auto"/>
                <w:sz w:val="22"/>
              </w:rPr>
            </w:pPr>
            <w:r w:rsidRPr="00EA39CE">
              <w:rPr>
                <w:color w:val="auto"/>
                <w:sz w:val="22"/>
              </w:rPr>
              <w:t>-</w:t>
            </w:r>
          </w:p>
        </w:tc>
        <w:tc>
          <w:tcPr>
            <w:tcW w:w="939"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59" w:firstLine="0"/>
              <w:jc w:val="center"/>
              <w:rPr>
                <w:color w:val="auto"/>
                <w:sz w:val="22"/>
              </w:rPr>
            </w:pPr>
            <w:r w:rsidRPr="00EA39CE">
              <w:rPr>
                <w:color w:val="auto"/>
                <w:sz w:val="22"/>
              </w:rPr>
              <w:t>+</w:t>
            </w:r>
          </w:p>
        </w:tc>
        <w:tc>
          <w:tcPr>
            <w:tcW w:w="1187"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62" w:firstLine="0"/>
              <w:jc w:val="center"/>
              <w:rPr>
                <w:color w:val="auto"/>
                <w:sz w:val="22"/>
              </w:rPr>
            </w:pPr>
            <w:r w:rsidRPr="00EA39CE">
              <w:rPr>
                <w:color w:val="auto"/>
                <w:sz w:val="22"/>
              </w:rPr>
              <w:t>-</w:t>
            </w:r>
          </w:p>
        </w:tc>
        <w:tc>
          <w:tcPr>
            <w:tcW w:w="2489"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7C7B23" w:rsidP="005F1B5A">
            <w:pPr>
              <w:spacing w:after="0" w:line="259" w:lineRule="auto"/>
              <w:ind w:right="59" w:firstLine="0"/>
              <w:jc w:val="center"/>
              <w:rPr>
                <w:color w:val="auto"/>
                <w:sz w:val="22"/>
              </w:rPr>
            </w:pPr>
            <w:r w:rsidRPr="00EA39CE">
              <w:rPr>
                <w:color w:val="auto"/>
                <w:sz w:val="22"/>
              </w:rPr>
              <w:t>Түбән Уратма авыл җирлеге генераль планы</w:t>
            </w:r>
          </w:p>
        </w:tc>
      </w:tr>
      <w:tr w:rsidR="00840C6C" w:rsidRPr="00EA39CE" w:rsidTr="005F1B5A">
        <w:trPr>
          <w:trHeight w:val="838"/>
        </w:trPr>
        <w:tc>
          <w:tcPr>
            <w:tcW w:w="568"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60" w:firstLine="0"/>
              <w:jc w:val="center"/>
              <w:rPr>
                <w:color w:val="auto"/>
                <w:sz w:val="22"/>
              </w:rPr>
            </w:pPr>
            <w:r w:rsidRPr="00EA39CE">
              <w:rPr>
                <w:color w:val="auto"/>
                <w:sz w:val="22"/>
              </w:rPr>
              <w:t>2</w:t>
            </w:r>
          </w:p>
        </w:tc>
        <w:tc>
          <w:tcPr>
            <w:tcW w:w="2126"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631C7F" w:rsidP="005F1B5A">
            <w:pPr>
              <w:spacing w:after="0" w:line="259" w:lineRule="auto"/>
              <w:ind w:firstLine="0"/>
              <w:jc w:val="center"/>
              <w:rPr>
                <w:color w:val="auto"/>
                <w:sz w:val="22"/>
              </w:rPr>
            </w:pPr>
            <w:r w:rsidRPr="00EA39CE">
              <w:rPr>
                <w:color w:val="auto"/>
                <w:sz w:val="22"/>
              </w:rPr>
              <w:t>Түбән Уратма авылы</w:t>
            </w:r>
          </w:p>
        </w:tc>
        <w:tc>
          <w:tcPr>
            <w:tcW w:w="1843" w:type="dxa"/>
            <w:tcBorders>
              <w:top w:val="single" w:sz="4" w:space="0" w:color="000000"/>
              <w:left w:val="single" w:sz="4" w:space="0" w:color="000000"/>
              <w:bottom w:val="single" w:sz="4" w:space="0" w:color="000000"/>
              <w:right w:val="single" w:sz="4" w:space="0" w:color="000000"/>
            </w:tcBorders>
            <w:vAlign w:val="center"/>
          </w:tcPr>
          <w:p w:rsidR="00631C7F" w:rsidRPr="00EA39CE" w:rsidRDefault="00631C7F" w:rsidP="005F1B5A">
            <w:pPr>
              <w:spacing w:after="0" w:line="259" w:lineRule="auto"/>
              <w:ind w:firstLine="0"/>
              <w:jc w:val="center"/>
              <w:rPr>
                <w:color w:val="auto"/>
                <w:sz w:val="22"/>
              </w:rPr>
            </w:pPr>
            <w:r w:rsidRPr="00EA39CE">
              <w:rPr>
                <w:color w:val="auto"/>
                <w:sz w:val="22"/>
              </w:rPr>
              <w:t>мөгезле эре терлек фермасы</w:t>
            </w:r>
          </w:p>
          <w:p w:rsidR="00631C7F" w:rsidRPr="00EA39CE" w:rsidRDefault="00631C7F" w:rsidP="005F1B5A">
            <w:pPr>
              <w:spacing w:after="0" w:line="259" w:lineRule="auto"/>
              <w:ind w:firstLine="0"/>
              <w:jc w:val="center"/>
              <w:rPr>
                <w:color w:val="auto"/>
                <w:sz w:val="22"/>
                <w:lang w:val="tt-RU"/>
              </w:rPr>
            </w:pPr>
            <w:r w:rsidRPr="00EA39CE">
              <w:rPr>
                <w:color w:val="auto"/>
                <w:sz w:val="22"/>
                <w:lang w:val="tt-RU"/>
              </w:rPr>
              <w:t>(30 баш)</w:t>
            </w:r>
          </w:p>
        </w:tc>
        <w:tc>
          <w:tcPr>
            <w:tcW w:w="1985"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631C7F" w:rsidP="005F1B5A">
            <w:pPr>
              <w:spacing w:after="0" w:line="259" w:lineRule="auto"/>
              <w:ind w:firstLine="0"/>
              <w:jc w:val="center"/>
              <w:rPr>
                <w:color w:val="auto"/>
                <w:sz w:val="22"/>
              </w:rPr>
            </w:pPr>
            <w:r w:rsidRPr="00EA39CE">
              <w:rPr>
                <w:color w:val="auto"/>
                <w:sz w:val="22"/>
              </w:rPr>
              <w:t>Җитештерүне оптимальләштерү</w:t>
            </w:r>
          </w:p>
        </w:tc>
        <w:tc>
          <w:tcPr>
            <w:tcW w:w="1134"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59" w:firstLine="0"/>
              <w:jc w:val="center"/>
              <w:rPr>
                <w:color w:val="auto"/>
                <w:sz w:val="22"/>
              </w:rPr>
            </w:pPr>
            <w:r w:rsidRPr="00EA39CE">
              <w:rPr>
                <w:color w:val="auto"/>
                <w:sz w:val="22"/>
              </w:rPr>
              <w:t>га</w:t>
            </w:r>
          </w:p>
        </w:tc>
        <w:tc>
          <w:tcPr>
            <w:tcW w:w="1701"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58" w:firstLine="0"/>
              <w:jc w:val="center"/>
              <w:rPr>
                <w:color w:val="auto"/>
                <w:sz w:val="22"/>
              </w:rPr>
            </w:pPr>
            <w:r w:rsidRPr="00EA39CE">
              <w:rPr>
                <w:color w:val="auto"/>
                <w:sz w:val="22"/>
              </w:rPr>
              <w:t>0,4</w:t>
            </w:r>
          </w:p>
        </w:tc>
        <w:tc>
          <w:tcPr>
            <w:tcW w:w="1134"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62" w:firstLine="0"/>
              <w:jc w:val="center"/>
              <w:rPr>
                <w:color w:val="auto"/>
                <w:sz w:val="22"/>
              </w:rPr>
            </w:pPr>
            <w:bookmarkStart w:id="19" w:name="OLE_LINK282"/>
            <w:bookmarkStart w:id="20" w:name="OLE_LINK283"/>
            <w:bookmarkStart w:id="21" w:name="OLE_LINK284"/>
            <w:r w:rsidRPr="00EA39CE">
              <w:rPr>
                <w:color w:val="auto"/>
                <w:sz w:val="22"/>
              </w:rPr>
              <w:t>-</w:t>
            </w:r>
            <w:bookmarkEnd w:id="19"/>
            <w:bookmarkEnd w:id="20"/>
            <w:bookmarkEnd w:id="21"/>
          </w:p>
        </w:tc>
        <w:tc>
          <w:tcPr>
            <w:tcW w:w="939"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59" w:firstLine="0"/>
              <w:jc w:val="center"/>
              <w:rPr>
                <w:color w:val="auto"/>
                <w:sz w:val="22"/>
              </w:rPr>
            </w:pPr>
            <w:r w:rsidRPr="00EA39CE">
              <w:rPr>
                <w:color w:val="auto"/>
                <w:sz w:val="22"/>
              </w:rPr>
              <w:t>+</w:t>
            </w:r>
          </w:p>
        </w:tc>
        <w:tc>
          <w:tcPr>
            <w:tcW w:w="1187"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62" w:firstLine="0"/>
              <w:jc w:val="center"/>
              <w:rPr>
                <w:color w:val="auto"/>
                <w:sz w:val="22"/>
              </w:rPr>
            </w:pPr>
            <w:r w:rsidRPr="00EA39CE">
              <w:rPr>
                <w:color w:val="auto"/>
                <w:sz w:val="22"/>
              </w:rPr>
              <w:t>-</w:t>
            </w:r>
          </w:p>
        </w:tc>
        <w:tc>
          <w:tcPr>
            <w:tcW w:w="2489"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7C7B23" w:rsidP="005F1B5A">
            <w:pPr>
              <w:spacing w:after="0" w:line="259" w:lineRule="auto"/>
              <w:ind w:right="59" w:firstLine="0"/>
              <w:jc w:val="center"/>
              <w:rPr>
                <w:color w:val="auto"/>
                <w:sz w:val="22"/>
              </w:rPr>
            </w:pPr>
            <w:r w:rsidRPr="00EA39CE">
              <w:rPr>
                <w:color w:val="auto"/>
                <w:sz w:val="22"/>
              </w:rPr>
              <w:t>Түбән Уратма авыл җирлеге генераль планы</w:t>
            </w:r>
          </w:p>
        </w:tc>
      </w:tr>
      <w:tr w:rsidR="00840C6C" w:rsidRPr="00EA39CE" w:rsidTr="005F1B5A">
        <w:trPr>
          <w:trHeight w:val="838"/>
        </w:trPr>
        <w:tc>
          <w:tcPr>
            <w:tcW w:w="568"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60" w:firstLine="0"/>
              <w:jc w:val="center"/>
              <w:rPr>
                <w:color w:val="auto"/>
                <w:sz w:val="22"/>
              </w:rPr>
            </w:pPr>
            <w:bookmarkStart w:id="22" w:name="_Hlk45467175"/>
            <w:bookmarkEnd w:id="18"/>
            <w:r w:rsidRPr="00EA39CE">
              <w:rPr>
                <w:color w:val="auto"/>
                <w:sz w:val="22"/>
              </w:rPr>
              <w:t>3</w:t>
            </w:r>
          </w:p>
        </w:tc>
        <w:tc>
          <w:tcPr>
            <w:tcW w:w="2126" w:type="dxa"/>
            <w:tcBorders>
              <w:top w:val="single" w:sz="4" w:space="0" w:color="000000"/>
              <w:left w:val="single" w:sz="4" w:space="0" w:color="000000"/>
              <w:bottom w:val="single" w:sz="4" w:space="0" w:color="000000"/>
              <w:right w:val="single" w:sz="4" w:space="0" w:color="000000"/>
            </w:tcBorders>
            <w:vAlign w:val="center"/>
          </w:tcPr>
          <w:p w:rsidR="00631C7F" w:rsidRPr="00EA39CE" w:rsidRDefault="00631C7F" w:rsidP="005F1B5A">
            <w:pPr>
              <w:spacing w:after="0" w:line="259" w:lineRule="auto"/>
              <w:ind w:firstLine="0"/>
              <w:jc w:val="center"/>
              <w:rPr>
                <w:color w:val="auto"/>
                <w:sz w:val="22"/>
              </w:rPr>
            </w:pPr>
            <w:r w:rsidRPr="00EA39CE">
              <w:rPr>
                <w:color w:val="auto"/>
                <w:sz w:val="22"/>
              </w:rPr>
              <w:t xml:space="preserve">Түбән Уратма </w:t>
            </w:r>
            <w:r w:rsidRPr="00EA39CE">
              <w:rPr>
                <w:color w:val="auto"/>
                <w:sz w:val="22"/>
                <w:lang w:val="tt-RU"/>
              </w:rPr>
              <w:t xml:space="preserve">авылы </w:t>
            </w:r>
            <w:r w:rsidRPr="00EA39CE">
              <w:rPr>
                <w:color w:val="auto"/>
                <w:sz w:val="22"/>
              </w:rPr>
              <w:t>торак пунктыннан төньяк-көнбатышкарак</w:t>
            </w:r>
          </w:p>
        </w:tc>
        <w:tc>
          <w:tcPr>
            <w:tcW w:w="1843" w:type="dxa"/>
            <w:tcBorders>
              <w:top w:val="single" w:sz="4" w:space="0" w:color="000000"/>
              <w:left w:val="single" w:sz="4" w:space="0" w:color="000000"/>
              <w:bottom w:val="single" w:sz="4" w:space="0" w:color="000000"/>
              <w:right w:val="single" w:sz="4" w:space="0" w:color="000000"/>
            </w:tcBorders>
            <w:vAlign w:val="center"/>
          </w:tcPr>
          <w:p w:rsidR="00631C7F" w:rsidRPr="00EA39CE" w:rsidRDefault="00631C7F" w:rsidP="005F1B5A">
            <w:pPr>
              <w:spacing w:after="0" w:line="259" w:lineRule="auto"/>
              <w:ind w:firstLine="0"/>
              <w:jc w:val="center"/>
              <w:rPr>
                <w:color w:val="auto"/>
                <w:sz w:val="22"/>
              </w:rPr>
            </w:pPr>
            <w:r w:rsidRPr="00EA39CE">
              <w:rPr>
                <w:color w:val="auto"/>
                <w:sz w:val="22"/>
              </w:rPr>
              <w:t>мөгезле эре терлек фермасы</w:t>
            </w:r>
          </w:p>
          <w:p w:rsidR="00840C6C" w:rsidRPr="00EA39CE" w:rsidRDefault="00840C6C" w:rsidP="005F1B5A">
            <w:pPr>
              <w:spacing w:after="0" w:line="259" w:lineRule="auto"/>
              <w:ind w:firstLine="0"/>
              <w:jc w:val="center"/>
              <w:rPr>
                <w:color w:val="auto"/>
                <w:sz w:val="22"/>
              </w:rPr>
            </w:pPr>
            <w:r w:rsidRPr="00EA39CE">
              <w:rPr>
                <w:color w:val="auto"/>
                <w:sz w:val="22"/>
              </w:rPr>
              <w:t>(50</w:t>
            </w:r>
            <w:r w:rsidR="00631C7F" w:rsidRPr="00EA39CE">
              <w:rPr>
                <w:color w:val="auto"/>
                <w:sz w:val="22"/>
              </w:rPr>
              <w:t xml:space="preserve"> башка кадәр</w:t>
            </w:r>
            <w:r w:rsidRPr="00EA39CE">
              <w:rPr>
                <w:color w:val="auto"/>
                <w:sz w:val="22"/>
              </w:rPr>
              <w:t>)</w:t>
            </w:r>
          </w:p>
        </w:tc>
        <w:tc>
          <w:tcPr>
            <w:tcW w:w="1985"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631C7F" w:rsidP="005F1B5A">
            <w:pPr>
              <w:spacing w:after="0" w:line="259" w:lineRule="auto"/>
              <w:ind w:firstLine="0"/>
              <w:jc w:val="center"/>
              <w:rPr>
                <w:color w:val="auto"/>
                <w:sz w:val="22"/>
                <w:lang w:val="tt-RU"/>
              </w:rPr>
            </w:pPr>
            <w:r w:rsidRPr="00EA39CE">
              <w:rPr>
                <w:color w:val="auto"/>
                <w:sz w:val="22"/>
                <w:lang w:val="tt-RU"/>
              </w:rPr>
              <w:t>Яңа төзелеш</w:t>
            </w:r>
          </w:p>
        </w:tc>
        <w:tc>
          <w:tcPr>
            <w:tcW w:w="1134"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59" w:firstLine="0"/>
              <w:jc w:val="center"/>
              <w:rPr>
                <w:color w:val="auto"/>
                <w:sz w:val="22"/>
              </w:rPr>
            </w:pPr>
            <w:r w:rsidRPr="00EA39CE">
              <w:rPr>
                <w:color w:val="auto"/>
                <w:sz w:val="22"/>
              </w:rPr>
              <w:t>га</w:t>
            </w:r>
          </w:p>
        </w:tc>
        <w:tc>
          <w:tcPr>
            <w:tcW w:w="1701"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58" w:firstLine="0"/>
              <w:jc w:val="center"/>
              <w:rPr>
                <w:color w:val="auto"/>
                <w:sz w:val="22"/>
              </w:rPr>
            </w:pPr>
            <w:r w:rsidRPr="00EA39CE">
              <w:rPr>
                <w:color w:val="auto"/>
                <w:sz w:val="22"/>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62" w:firstLine="0"/>
              <w:jc w:val="center"/>
              <w:rPr>
                <w:color w:val="auto"/>
                <w:sz w:val="22"/>
              </w:rPr>
            </w:pPr>
            <w:bookmarkStart w:id="23" w:name="OLE_LINK319"/>
            <w:bookmarkStart w:id="24" w:name="OLE_LINK320"/>
            <w:bookmarkStart w:id="25" w:name="OLE_LINK321"/>
            <w:r w:rsidRPr="00EA39CE">
              <w:rPr>
                <w:color w:val="auto"/>
                <w:sz w:val="22"/>
              </w:rPr>
              <w:t>0,61</w:t>
            </w:r>
            <w:bookmarkEnd w:id="23"/>
            <w:bookmarkEnd w:id="24"/>
            <w:bookmarkEnd w:id="25"/>
          </w:p>
        </w:tc>
        <w:tc>
          <w:tcPr>
            <w:tcW w:w="939"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59" w:firstLine="0"/>
              <w:jc w:val="center"/>
              <w:rPr>
                <w:color w:val="auto"/>
                <w:sz w:val="22"/>
              </w:rPr>
            </w:pPr>
            <w:r w:rsidRPr="00EA39CE">
              <w:rPr>
                <w:color w:val="auto"/>
                <w:sz w:val="22"/>
              </w:rPr>
              <w:t>+</w:t>
            </w:r>
          </w:p>
        </w:tc>
        <w:tc>
          <w:tcPr>
            <w:tcW w:w="1187"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62" w:firstLine="0"/>
              <w:jc w:val="center"/>
              <w:rPr>
                <w:color w:val="auto"/>
                <w:sz w:val="22"/>
              </w:rPr>
            </w:pPr>
            <w:r w:rsidRPr="00EA39CE">
              <w:rPr>
                <w:color w:val="auto"/>
                <w:sz w:val="22"/>
              </w:rPr>
              <w:t>+</w:t>
            </w:r>
          </w:p>
        </w:tc>
        <w:tc>
          <w:tcPr>
            <w:tcW w:w="2489"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7C7B23" w:rsidP="005F1B5A">
            <w:pPr>
              <w:spacing w:after="0" w:line="259" w:lineRule="auto"/>
              <w:ind w:right="59" w:firstLine="0"/>
              <w:jc w:val="center"/>
              <w:rPr>
                <w:color w:val="auto"/>
                <w:sz w:val="22"/>
              </w:rPr>
            </w:pPr>
            <w:r w:rsidRPr="00EA39CE">
              <w:rPr>
                <w:color w:val="auto"/>
                <w:sz w:val="22"/>
              </w:rPr>
              <w:t>Түбән Уратма авыл җирлеге генераль планы</w:t>
            </w:r>
          </w:p>
        </w:tc>
      </w:tr>
      <w:tr w:rsidR="00840C6C" w:rsidRPr="00EA39CE" w:rsidTr="005F1B5A">
        <w:trPr>
          <w:trHeight w:val="838"/>
        </w:trPr>
        <w:tc>
          <w:tcPr>
            <w:tcW w:w="568"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60" w:firstLine="0"/>
              <w:jc w:val="center"/>
              <w:rPr>
                <w:color w:val="auto"/>
                <w:sz w:val="22"/>
              </w:rPr>
            </w:pPr>
            <w:bookmarkStart w:id="26" w:name="_Hlk45467180"/>
            <w:bookmarkEnd w:id="22"/>
            <w:r w:rsidRPr="00EA39CE">
              <w:rPr>
                <w:color w:val="auto"/>
                <w:sz w:val="22"/>
              </w:rPr>
              <w:t>4</w:t>
            </w:r>
          </w:p>
        </w:tc>
        <w:tc>
          <w:tcPr>
            <w:tcW w:w="2126"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631C7F" w:rsidP="005F1B5A">
            <w:pPr>
              <w:spacing w:after="0" w:line="259" w:lineRule="auto"/>
              <w:ind w:left="34" w:firstLine="0"/>
              <w:jc w:val="center"/>
              <w:rPr>
                <w:color w:val="auto"/>
                <w:sz w:val="22"/>
                <w:lang w:val="tt-RU"/>
              </w:rPr>
            </w:pPr>
            <w:r w:rsidRPr="00EA39CE">
              <w:rPr>
                <w:color w:val="auto"/>
                <w:sz w:val="22"/>
                <w:lang w:val="tt-RU"/>
              </w:rPr>
              <w:t>авыл җирлегенең төньяк-көнбатыш өлешендә</w:t>
            </w:r>
          </w:p>
        </w:tc>
        <w:tc>
          <w:tcPr>
            <w:tcW w:w="1843"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631C7F" w:rsidP="005F1B5A">
            <w:pPr>
              <w:spacing w:after="0" w:line="259" w:lineRule="auto"/>
              <w:ind w:firstLine="0"/>
              <w:jc w:val="center"/>
              <w:rPr>
                <w:color w:val="auto"/>
                <w:sz w:val="22"/>
              </w:rPr>
            </w:pPr>
            <w:r w:rsidRPr="00EA39CE">
              <w:rPr>
                <w:color w:val="auto"/>
                <w:sz w:val="22"/>
              </w:rPr>
              <w:t>атчылык фермасы</w:t>
            </w:r>
            <w:r w:rsidR="00840C6C" w:rsidRPr="00EA39CE">
              <w:rPr>
                <w:color w:val="auto"/>
                <w:sz w:val="22"/>
              </w:rPr>
              <w:t xml:space="preserve"> (50 </w:t>
            </w:r>
            <w:r w:rsidRPr="00EA39CE">
              <w:rPr>
                <w:color w:val="auto"/>
                <w:sz w:val="22"/>
                <w:lang w:val="tt-RU"/>
              </w:rPr>
              <w:t>башка кадәр</w:t>
            </w:r>
            <w:r w:rsidR="00840C6C" w:rsidRPr="00EA39CE">
              <w:rPr>
                <w:color w:val="auto"/>
                <w:sz w:val="22"/>
              </w:rPr>
              <w:t>)</w:t>
            </w:r>
          </w:p>
        </w:tc>
        <w:tc>
          <w:tcPr>
            <w:tcW w:w="1985"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631C7F" w:rsidP="005F1B5A">
            <w:pPr>
              <w:spacing w:after="0" w:line="259" w:lineRule="auto"/>
              <w:ind w:right="57" w:firstLine="0"/>
              <w:jc w:val="center"/>
              <w:rPr>
                <w:color w:val="auto"/>
                <w:sz w:val="22"/>
              </w:rPr>
            </w:pPr>
            <w:r w:rsidRPr="00EA39CE">
              <w:rPr>
                <w:color w:val="auto"/>
                <w:sz w:val="22"/>
              </w:rPr>
              <w:t>Яңа төзелеш</w:t>
            </w:r>
          </w:p>
        </w:tc>
        <w:tc>
          <w:tcPr>
            <w:tcW w:w="1134"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59" w:firstLine="0"/>
              <w:jc w:val="center"/>
              <w:rPr>
                <w:color w:val="auto"/>
                <w:sz w:val="22"/>
              </w:rPr>
            </w:pPr>
            <w:r w:rsidRPr="00EA39CE">
              <w:rPr>
                <w:color w:val="auto"/>
                <w:sz w:val="22"/>
              </w:rPr>
              <w:t>га</w:t>
            </w:r>
          </w:p>
        </w:tc>
        <w:tc>
          <w:tcPr>
            <w:tcW w:w="1701"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57" w:firstLine="0"/>
              <w:jc w:val="center"/>
              <w:rPr>
                <w:color w:val="auto"/>
                <w:sz w:val="22"/>
              </w:rPr>
            </w:pPr>
            <w:r w:rsidRPr="00EA39CE">
              <w:rPr>
                <w:color w:val="auto"/>
                <w:sz w:val="22"/>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62" w:firstLine="0"/>
              <w:jc w:val="center"/>
              <w:rPr>
                <w:color w:val="auto"/>
                <w:sz w:val="22"/>
              </w:rPr>
            </w:pPr>
            <w:r w:rsidRPr="00EA39CE">
              <w:rPr>
                <w:color w:val="auto"/>
                <w:sz w:val="22"/>
              </w:rPr>
              <w:t>1,22</w:t>
            </w:r>
          </w:p>
        </w:tc>
        <w:tc>
          <w:tcPr>
            <w:tcW w:w="939"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59" w:firstLine="0"/>
              <w:jc w:val="center"/>
              <w:rPr>
                <w:color w:val="auto"/>
                <w:sz w:val="22"/>
              </w:rPr>
            </w:pPr>
            <w:r w:rsidRPr="00EA39CE">
              <w:rPr>
                <w:color w:val="auto"/>
                <w:sz w:val="22"/>
              </w:rPr>
              <w:t>+</w:t>
            </w:r>
          </w:p>
        </w:tc>
        <w:tc>
          <w:tcPr>
            <w:tcW w:w="1187"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62" w:firstLine="0"/>
              <w:jc w:val="center"/>
              <w:rPr>
                <w:color w:val="auto"/>
                <w:sz w:val="22"/>
              </w:rPr>
            </w:pPr>
            <w:r w:rsidRPr="00EA39CE">
              <w:rPr>
                <w:color w:val="auto"/>
                <w:sz w:val="22"/>
              </w:rPr>
              <w:t>+</w:t>
            </w:r>
          </w:p>
        </w:tc>
        <w:tc>
          <w:tcPr>
            <w:tcW w:w="2489"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7C7B23" w:rsidP="005F1B5A">
            <w:pPr>
              <w:spacing w:after="0" w:line="259" w:lineRule="auto"/>
              <w:ind w:right="59" w:firstLine="0"/>
              <w:jc w:val="center"/>
              <w:rPr>
                <w:color w:val="auto"/>
                <w:sz w:val="22"/>
              </w:rPr>
            </w:pPr>
            <w:r w:rsidRPr="00EA39CE">
              <w:rPr>
                <w:color w:val="auto"/>
                <w:sz w:val="22"/>
              </w:rPr>
              <w:t>Түбән Уратма авыл җирлеге генераль планы</w:t>
            </w:r>
          </w:p>
        </w:tc>
      </w:tr>
      <w:tr w:rsidR="00840C6C" w:rsidRPr="00EA39CE" w:rsidTr="005F1B5A">
        <w:trPr>
          <w:trHeight w:val="838"/>
        </w:trPr>
        <w:tc>
          <w:tcPr>
            <w:tcW w:w="568"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60" w:firstLine="0"/>
              <w:jc w:val="center"/>
              <w:rPr>
                <w:color w:val="auto"/>
                <w:sz w:val="22"/>
              </w:rPr>
            </w:pPr>
            <w:bookmarkStart w:id="27" w:name="_Hlk45467153"/>
            <w:bookmarkEnd w:id="26"/>
            <w:r w:rsidRPr="00EA39CE">
              <w:rPr>
                <w:color w:val="auto"/>
                <w:sz w:val="22"/>
              </w:rPr>
              <w:t>5</w:t>
            </w:r>
          </w:p>
        </w:tc>
        <w:tc>
          <w:tcPr>
            <w:tcW w:w="2126" w:type="dxa"/>
            <w:tcBorders>
              <w:top w:val="single" w:sz="4" w:space="0" w:color="000000"/>
              <w:left w:val="single" w:sz="4" w:space="0" w:color="000000"/>
              <w:bottom w:val="single" w:sz="4" w:space="0" w:color="000000"/>
              <w:right w:val="single" w:sz="4" w:space="0" w:color="000000"/>
            </w:tcBorders>
            <w:vAlign w:val="center"/>
          </w:tcPr>
          <w:p w:rsidR="00631C7F" w:rsidRPr="00EA39CE" w:rsidRDefault="00631C7F" w:rsidP="005F1B5A">
            <w:pPr>
              <w:spacing w:after="0" w:line="259" w:lineRule="auto"/>
              <w:ind w:left="34" w:firstLine="0"/>
              <w:jc w:val="center"/>
              <w:rPr>
                <w:color w:val="auto"/>
                <w:sz w:val="22"/>
              </w:rPr>
            </w:pPr>
            <w:r w:rsidRPr="00EA39CE">
              <w:rPr>
                <w:color w:val="auto"/>
                <w:sz w:val="22"/>
              </w:rPr>
              <w:t xml:space="preserve">Түбән Уратма </w:t>
            </w:r>
            <w:r w:rsidRPr="00EA39CE">
              <w:rPr>
                <w:color w:val="auto"/>
                <w:sz w:val="22"/>
                <w:lang w:val="tt-RU"/>
              </w:rPr>
              <w:t xml:space="preserve">авылы </w:t>
            </w:r>
            <w:r w:rsidRPr="00EA39CE">
              <w:rPr>
                <w:color w:val="auto"/>
                <w:sz w:val="22"/>
              </w:rPr>
              <w:t>торак пунктыннан көнчыгышкарак</w:t>
            </w:r>
          </w:p>
        </w:tc>
        <w:tc>
          <w:tcPr>
            <w:tcW w:w="1843"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631C7F" w:rsidP="005F1B5A">
            <w:pPr>
              <w:spacing w:after="0" w:line="259" w:lineRule="auto"/>
              <w:ind w:firstLine="0"/>
              <w:jc w:val="center"/>
              <w:rPr>
                <w:color w:val="auto"/>
                <w:sz w:val="22"/>
              </w:rPr>
            </w:pPr>
            <w:r w:rsidRPr="00EA39CE">
              <w:rPr>
                <w:color w:val="auto"/>
                <w:sz w:val="22"/>
              </w:rPr>
              <w:t>Умарталык</w:t>
            </w:r>
          </w:p>
        </w:tc>
        <w:tc>
          <w:tcPr>
            <w:tcW w:w="1985"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631C7F" w:rsidP="005F1B5A">
            <w:pPr>
              <w:spacing w:after="0" w:line="259" w:lineRule="auto"/>
              <w:ind w:firstLine="0"/>
              <w:jc w:val="center"/>
              <w:rPr>
                <w:color w:val="auto"/>
                <w:sz w:val="22"/>
              </w:rPr>
            </w:pPr>
            <w:r w:rsidRPr="00EA39CE">
              <w:rPr>
                <w:color w:val="auto"/>
                <w:sz w:val="22"/>
              </w:rPr>
              <w:t>Яңа төзелеш</w:t>
            </w:r>
          </w:p>
        </w:tc>
        <w:tc>
          <w:tcPr>
            <w:tcW w:w="1134"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59" w:firstLine="0"/>
              <w:jc w:val="center"/>
              <w:rPr>
                <w:color w:val="auto"/>
                <w:sz w:val="22"/>
              </w:rPr>
            </w:pPr>
            <w:r w:rsidRPr="00EA39CE">
              <w:rPr>
                <w:color w:val="auto"/>
                <w:sz w:val="22"/>
              </w:rPr>
              <w:t>га</w:t>
            </w:r>
          </w:p>
        </w:tc>
        <w:tc>
          <w:tcPr>
            <w:tcW w:w="1701"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57" w:firstLine="0"/>
              <w:jc w:val="center"/>
              <w:rPr>
                <w:color w:val="auto"/>
                <w:sz w:val="22"/>
              </w:rPr>
            </w:pPr>
            <w:r w:rsidRPr="00EA39CE">
              <w:rPr>
                <w:color w:val="auto"/>
                <w:sz w:val="22"/>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62" w:firstLine="0"/>
              <w:jc w:val="center"/>
              <w:rPr>
                <w:color w:val="auto"/>
                <w:sz w:val="22"/>
              </w:rPr>
            </w:pPr>
            <w:r w:rsidRPr="00EA39CE">
              <w:rPr>
                <w:color w:val="auto"/>
                <w:sz w:val="22"/>
              </w:rPr>
              <w:t>1,42</w:t>
            </w:r>
          </w:p>
        </w:tc>
        <w:tc>
          <w:tcPr>
            <w:tcW w:w="939"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59" w:firstLine="0"/>
              <w:jc w:val="center"/>
              <w:rPr>
                <w:color w:val="auto"/>
                <w:sz w:val="22"/>
              </w:rPr>
            </w:pPr>
            <w:r w:rsidRPr="00EA39CE">
              <w:rPr>
                <w:color w:val="auto"/>
                <w:sz w:val="22"/>
              </w:rPr>
              <w:t>+</w:t>
            </w:r>
          </w:p>
        </w:tc>
        <w:tc>
          <w:tcPr>
            <w:tcW w:w="1187"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62" w:firstLine="0"/>
              <w:jc w:val="center"/>
              <w:rPr>
                <w:color w:val="auto"/>
                <w:sz w:val="22"/>
              </w:rPr>
            </w:pPr>
            <w:r w:rsidRPr="00EA39CE">
              <w:rPr>
                <w:color w:val="auto"/>
                <w:sz w:val="22"/>
              </w:rPr>
              <w:t>+</w:t>
            </w:r>
          </w:p>
        </w:tc>
        <w:tc>
          <w:tcPr>
            <w:tcW w:w="2489"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7C7B23" w:rsidP="005F1B5A">
            <w:pPr>
              <w:spacing w:after="0" w:line="259" w:lineRule="auto"/>
              <w:ind w:right="59" w:firstLine="0"/>
              <w:jc w:val="center"/>
              <w:rPr>
                <w:color w:val="auto"/>
                <w:sz w:val="22"/>
              </w:rPr>
            </w:pPr>
            <w:r w:rsidRPr="00EA39CE">
              <w:rPr>
                <w:color w:val="auto"/>
                <w:sz w:val="22"/>
              </w:rPr>
              <w:t>Түбән Уратма авыл җирлеге генераль планы</w:t>
            </w:r>
          </w:p>
        </w:tc>
      </w:tr>
      <w:tr w:rsidR="00840C6C" w:rsidRPr="00EA39CE" w:rsidTr="005F1B5A">
        <w:trPr>
          <w:trHeight w:val="838"/>
        </w:trPr>
        <w:tc>
          <w:tcPr>
            <w:tcW w:w="568"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60" w:firstLine="0"/>
              <w:jc w:val="center"/>
              <w:rPr>
                <w:color w:val="auto"/>
                <w:sz w:val="22"/>
              </w:rPr>
            </w:pPr>
            <w:bookmarkStart w:id="28" w:name="_Hlk45467155"/>
            <w:bookmarkEnd w:id="27"/>
            <w:r w:rsidRPr="00EA39CE">
              <w:rPr>
                <w:color w:val="auto"/>
                <w:sz w:val="22"/>
              </w:rPr>
              <w:t>6</w:t>
            </w:r>
          </w:p>
        </w:tc>
        <w:tc>
          <w:tcPr>
            <w:tcW w:w="2126"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631C7F" w:rsidP="005F1B5A">
            <w:pPr>
              <w:spacing w:after="0" w:line="259" w:lineRule="auto"/>
              <w:ind w:left="34" w:firstLine="0"/>
              <w:jc w:val="center"/>
              <w:rPr>
                <w:color w:val="auto"/>
                <w:sz w:val="22"/>
              </w:rPr>
            </w:pPr>
            <w:r w:rsidRPr="00EA39CE">
              <w:rPr>
                <w:color w:val="auto"/>
                <w:sz w:val="22"/>
              </w:rPr>
              <w:t>Түбән Уратма торак пунктыннан көнчыгышкарак</w:t>
            </w:r>
          </w:p>
        </w:tc>
        <w:tc>
          <w:tcPr>
            <w:tcW w:w="1843"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631C7F" w:rsidP="005F1B5A">
            <w:pPr>
              <w:spacing w:after="0" w:line="259" w:lineRule="auto"/>
              <w:ind w:firstLine="0"/>
              <w:jc w:val="center"/>
              <w:rPr>
                <w:color w:val="auto"/>
                <w:sz w:val="22"/>
              </w:rPr>
            </w:pPr>
            <w:r w:rsidRPr="00EA39CE">
              <w:rPr>
                <w:color w:val="auto"/>
                <w:sz w:val="22"/>
              </w:rPr>
              <w:t xml:space="preserve">Балыкчылык һәм балык үрчетү </w:t>
            </w:r>
            <w:r w:rsidRPr="00EA39CE">
              <w:rPr>
                <w:color w:val="auto"/>
                <w:sz w:val="22"/>
              </w:rPr>
              <w:lastRenderedPageBreak/>
              <w:t>буенча предприятие</w:t>
            </w:r>
          </w:p>
        </w:tc>
        <w:tc>
          <w:tcPr>
            <w:tcW w:w="1985"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631C7F" w:rsidP="005F1B5A">
            <w:pPr>
              <w:spacing w:after="0" w:line="259" w:lineRule="auto"/>
              <w:ind w:right="57" w:firstLine="0"/>
              <w:jc w:val="center"/>
              <w:rPr>
                <w:color w:val="auto"/>
                <w:sz w:val="22"/>
              </w:rPr>
            </w:pPr>
            <w:r w:rsidRPr="00EA39CE">
              <w:rPr>
                <w:color w:val="auto"/>
                <w:sz w:val="22"/>
              </w:rPr>
              <w:lastRenderedPageBreak/>
              <w:t>Яңа төзелеш</w:t>
            </w:r>
          </w:p>
        </w:tc>
        <w:tc>
          <w:tcPr>
            <w:tcW w:w="1134"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59" w:firstLine="0"/>
              <w:jc w:val="center"/>
              <w:rPr>
                <w:color w:val="auto"/>
                <w:sz w:val="22"/>
              </w:rPr>
            </w:pPr>
            <w:r w:rsidRPr="00EA39CE">
              <w:rPr>
                <w:color w:val="auto"/>
                <w:sz w:val="22"/>
              </w:rPr>
              <w:t>га</w:t>
            </w:r>
          </w:p>
        </w:tc>
        <w:tc>
          <w:tcPr>
            <w:tcW w:w="1701"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57" w:firstLine="0"/>
              <w:jc w:val="center"/>
              <w:rPr>
                <w:color w:val="auto"/>
                <w:sz w:val="22"/>
              </w:rPr>
            </w:pPr>
            <w:r w:rsidRPr="00EA39CE">
              <w:rPr>
                <w:color w:val="auto"/>
                <w:sz w:val="22"/>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62" w:firstLine="0"/>
              <w:jc w:val="center"/>
              <w:rPr>
                <w:color w:val="auto"/>
                <w:sz w:val="22"/>
              </w:rPr>
            </w:pPr>
            <w:bookmarkStart w:id="29" w:name="OLE_LINK317"/>
            <w:bookmarkStart w:id="30" w:name="OLE_LINK318"/>
            <w:r w:rsidRPr="00EA39CE">
              <w:rPr>
                <w:color w:val="auto"/>
                <w:sz w:val="22"/>
              </w:rPr>
              <w:t>2,91</w:t>
            </w:r>
            <w:bookmarkEnd w:id="29"/>
            <w:bookmarkEnd w:id="30"/>
          </w:p>
        </w:tc>
        <w:tc>
          <w:tcPr>
            <w:tcW w:w="939"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59" w:firstLine="0"/>
              <w:jc w:val="center"/>
              <w:rPr>
                <w:color w:val="auto"/>
                <w:sz w:val="22"/>
              </w:rPr>
            </w:pPr>
            <w:r w:rsidRPr="00EA39CE">
              <w:rPr>
                <w:color w:val="auto"/>
                <w:sz w:val="22"/>
              </w:rPr>
              <w:t>+</w:t>
            </w:r>
          </w:p>
        </w:tc>
        <w:tc>
          <w:tcPr>
            <w:tcW w:w="1187"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62" w:firstLine="0"/>
              <w:jc w:val="center"/>
              <w:rPr>
                <w:color w:val="auto"/>
                <w:sz w:val="22"/>
              </w:rPr>
            </w:pPr>
            <w:r w:rsidRPr="00EA39CE">
              <w:rPr>
                <w:color w:val="auto"/>
                <w:sz w:val="22"/>
              </w:rPr>
              <w:t>+</w:t>
            </w:r>
          </w:p>
        </w:tc>
        <w:tc>
          <w:tcPr>
            <w:tcW w:w="2489"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7C7B23" w:rsidP="005F1B5A">
            <w:pPr>
              <w:spacing w:after="0" w:line="259" w:lineRule="auto"/>
              <w:ind w:right="59" w:firstLine="0"/>
              <w:jc w:val="center"/>
              <w:rPr>
                <w:color w:val="auto"/>
                <w:sz w:val="22"/>
              </w:rPr>
            </w:pPr>
            <w:r w:rsidRPr="00EA39CE">
              <w:rPr>
                <w:color w:val="auto"/>
                <w:sz w:val="22"/>
              </w:rPr>
              <w:t>Түбән Уратма авыл җирлеге генераль планы</w:t>
            </w:r>
          </w:p>
        </w:tc>
      </w:tr>
      <w:tr w:rsidR="00840C6C" w:rsidRPr="00EA39CE" w:rsidTr="005F1B5A">
        <w:trPr>
          <w:trHeight w:val="838"/>
        </w:trPr>
        <w:tc>
          <w:tcPr>
            <w:tcW w:w="568"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60" w:firstLine="0"/>
              <w:jc w:val="center"/>
              <w:rPr>
                <w:color w:val="auto"/>
                <w:sz w:val="22"/>
              </w:rPr>
            </w:pPr>
            <w:bookmarkStart w:id="31" w:name="_Hlk45467239"/>
            <w:r w:rsidRPr="00EA39CE">
              <w:rPr>
                <w:color w:val="auto"/>
                <w:sz w:val="22"/>
              </w:rPr>
              <w:t>7</w:t>
            </w:r>
          </w:p>
        </w:tc>
        <w:tc>
          <w:tcPr>
            <w:tcW w:w="2126"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631C7F" w:rsidP="005F1B5A">
            <w:pPr>
              <w:spacing w:after="0" w:line="259" w:lineRule="auto"/>
              <w:ind w:left="34" w:firstLine="0"/>
              <w:jc w:val="center"/>
              <w:rPr>
                <w:color w:val="auto"/>
                <w:sz w:val="22"/>
                <w:lang w:val="tt-RU"/>
              </w:rPr>
            </w:pPr>
            <w:r w:rsidRPr="00EA39CE">
              <w:rPr>
                <w:color w:val="auto"/>
                <w:sz w:val="22"/>
                <w:lang w:val="tt-RU"/>
              </w:rPr>
              <w:t>авылы торак пунктыннан көнбатышкарак</w:t>
            </w:r>
          </w:p>
        </w:tc>
        <w:tc>
          <w:tcPr>
            <w:tcW w:w="1843" w:type="dxa"/>
            <w:tcBorders>
              <w:top w:val="single" w:sz="4" w:space="0" w:color="000000"/>
              <w:left w:val="single" w:sz="4" w:space="0" w:color="000000"/>
              <w:bottom w:val="single" w:sz="4" w:space="0" w:color="000000"/>
              <w:right w:val="single" w:sz="4" w:space="0" w:color="000000"/>
            </w:tcBorders>
            <w:vAlign w:val="center"/>
          </w:tcPr>
          <w:p w:rsidR="00631C7F" w:rsidRPr="00EA39CE" w:rsidRDefault="00631C7F" w:rsidP="00631C7F">
            <w:pPr>
              <w:spacing w:after="0" w:line="259" w:lineRule="auto"/>
              <w:ind w:firstLine="0"/>
              <w:jc w:val="center"/>
              <w:rPr>
                <w:color w:val="auto"/>
                <w:sz w:val="22"/>
              </w:rPr>
            </w:pPr>
            <w:r w:rsidRPr="00EA39CE">
              <w:rPr>
                <w:color w:val="auto"/>
                <w:sz w:val="22"/>
              </w:rPr>
              <w:t>мөгезле эре терлек фермасы</w:t>
            </w:r>
          </w:p>
          <w:p w:rsidR="00840C6C" w:rsidRPr="00EA39CE" w:rsidRDefault="00631C7F" w:rsidP="00631C7F">
            <w:pPr>
              <w:spacing w:after="0" w:line="259" w:lineRule="auto"/>
              <w:ind w:firstLine="0"/>
              <w:jc w:val="center"/>
              <w:rPr>
                <w:color w:val="auto"/>
                <w:sz w:val="22"/>
              </w:rPr>
            </w:pPr>
            <w:r w:rsidRPr="00EA39CE">
              <w:rPr>
                <w:color w:val="auto"/>
                <w:sz w:val="22"/>
              </w:rPr>
              <w:t>(50 башка кадәр)</w:t>
            </w:r>
          </w:p>
        </w:tc>
        <w:tc>
          <w:tcPr>
            <w:tcW w:w="1985"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631C7F" w:rsidP="005F1B5A">
            <w:pPr>
              <w:spacing w:after="0" w:line="259" w:lineRule="auto"/>
              <w:ind w:right="57" w:firstLine="0"/>
              <w:jc w:val="center"/>
              <w:rPr>
                <w:color w:val="auto"/>
                <w:sz w:val="22"/>
              </w:rPr>
            </w:pPr>
            <w:r w:rsidRPr="00EA39CE">
              <w:rPr>
                <w:color w:val="auto"/>
                <w:sz w:val="22"/>
              </w:rPr>
              <w:t>Яңа төзелеш</w:t>
            </w:r>
          </w:p>
        </w:tc>
        <w:tc>
          <w:tcPr>
            <w:tcW w:w="1134"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59" w:firstLine="0"/>
              <w:jc w:val="center"/>
              <w:rPr>
                <w:color w:val="auto"/>
                <w:sz w:val="22"/>
              </w:rPr>
            </w:pPr>
            <w:r w:rsidRPr="00EA39CE">
              <w:rPr>
                <w:color w:val="auto"/>
                <w:sz w:val="22"/>
              </w:rPr>
              <w:t>га</w:t>
            </w:r>
          </w:p>
        </w:tc>
        <w:tc>
          <w:tcPr>
            <w:tcW w:w="1701"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57" w:firstLine="0"/>
              <w:jc w:val="center"/>
              <w:rPr>
                <w:color w:val="auto"/>
                <w:sz w:val="22"/>
              </w:rPr>
            </w:pPr>
            <w:r w:rsidRPr="00EA39CE">
              <w:rPr>
                <w:color w:val="auto"/>
                <w:sz w:val="22"/>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62" w:firstLine="0"/>
              <w:jc w:val="center"/>
              <w:rPr>
                <w:color w:val="auto"/>
                <w:sz w:val="22"/>
              </w:rPr>
            </w:pPr>
            <w:r w:rsidRPr="00EA39CE">
              <w:rPr>
                <w:color w:val="auto"/>
                <w:sz w:val="22"/>
              </w:rPr>
              <w:t>0,26</w:t>
            </w:r>
          </w:p>
        </w:tc>
        <w:tc>
          <w:tcPr>
            <w:tcW w:w="939"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right="59" w:firstLine="0"/>
              <w:jc w:val="center"/>
              <w:rPr>
                <w:color w:val="auto"/>
                <w:sz w:val="22"/>
              </w:rPr>
            </w:pPr>
            <w:r w:rsidRPr="00EA39CE">
              <w:rPr>
                <w:color w:val="auto"/>
                <w:sz w:val="22"/>
              </w:rPr>
              <w:t>+</w:t>
            </w:r>
          </w:p>
        </w:tc>
        <w:tc>
          <w:tcPr>
            <w:tcW w:w="1187"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840C6C" w:rsidP="005F1B5A">
            <w:pPr>
              <w:spacing w:after="0" w:line="259" w:lineRule="auto"/>
              <w:ind w:left="5" w:firstLine="0"/>
              <w:jc w:val="center"/>
              <w:rPr>
                <w:color w:val="auto"/>
                <w:sz w:val="22"/>
              </w:rPr>
            </w:pPr>
            <w:r w:rsidRPr="00EA39CE">
              <w:rPr>
                <w:color w:val="auto"/>
                <w:sz w:val="22"/>
              </w:rPr>
              <w:t>+</w:t>
            </w:r>
          </w:p>
        </w:tc>
        <w:tc>
          <w:tcPr>
            <w:tcW w:w="2489" w:type="dxa"/>
            <w:tcBorders>
              <w:top w:val="single" w:sz="4" w:space="0" w:color="000000"/>
              <w:left w:val="single" w:sz="4" w:space="0" w:color="000000"/>
              <w:bottom w:val="single" w:sz="4" w:space="0" w:color="000000"/>
              <w:right w:val="single" w:sz="4" w:space="0" w:color="000000"/>
            </w:tcBorders>
            <w:vAlign w:val="center"/>
          </w:tcPr>
          <w:p w:rsidR="00840C6C" w:rsidRPr="00EA39CE" w:rsidRDefault="007C7B23" w:rsidP="005F1B5A">
            <w:pPr>
              <w:spacing w:after="0" w:line="259" w:lineRule="auto"/>
              <w:ind w:right="59" w:firstLine="0"/>
              <w:jc w:val="center"/>
              <w:rPr>
                <w:color w:val="auto"/>
                <w:sz w:val="22"/>
              </w:rPr>
            </w:pPr>
            <w:r w:rsidRPr="00EA39CE">
              <w:rPr>
                <w:color w:val="auto"/>
                <w:sz w:val="22"/>
              </w:rPr>
              <w:t>Түбән Уратма авыл җирлеге генераль планы</w:t>
            </w:r>
          </w:p>
        </w:tc>
      </w:tr>
      <w:bookmarkEnd w:id="28"/>
      <w:bookmarkEnd w:id="31"/>
    </w:tbl>
    <w:p w:rsidR="001A57AE" w:rsidRPr="00EA39CE" w:rsidRDefault="001A57AE" w:rsidP="00C718F5">
      <w:pPr>
        <w:tabs>
          <w:tab w:val="right" w:pos="13868"/>
        </w:tabs>
        <w:spacing w:after="3" w:line="259" w:lineRule="auto"/>
        <w:ind w:firstLine="0"/>
        <w:jc w:val="left"/>
        <w:rPr>
          <w:color w:val="auto"/>
        </w:rPr>
        <w:sectPr w:rsidR="001A57AE" w:rsidRPr="00EA39CE" w:rsidSect="00C718F5">
          <w:footerReference w:type="even" r:id="rId13"/>
          <w:footerReference w:type="default" r:id="rId14"/>
          <w:footerReference w:type="first" r:id="rId15"/>
          <w:footnotePr>
            <w:numRestart w:val="eachPage"/>
          </w:footnotePr>
          <w:pgSz w:w="16840" w:h="11900" w:orient="landscape"/>
          <w:pgMar w:top="1134" w:right="1138" w:bottom="708" w:left="1418" w:header="720" w:footer="720" w:gutter="0"/>
          <w:cols w:space="720"/>
        </w:sectPr>
      </w:pPr>
    </w:p>
    <w:p w:rsidR="00EB07A5" w:rsidRPr="00EA39CE" w:rsidRDefault="00840C6C" w:rsidP="00005A3A">
      <w:pPr>
        <w:pStyle w:val="4"/>
        <w:spacing w:after="41" w:line="249" w:lineRule="auto"/>
        <w:ind w:left="0" w:firstLine="0"/>
        <w:rPr>
          <w:b w:val="0"/>
          <w:color w:val="auto"/>
        </w:rPr>
      </w:pPr>
      <w:bookmarkStart w:id="32" w:name="_Toc497321028"/>
      <w:bookmarkStart w:id="33" w:name="_Toc125427"/>
      <w:r w:rsidRPr="00EA39CE">
        <w:rPr>
          <w:b w:val="0"/>
          <w:color w:val="auto"/>
          <w:u w:val="none"/>
        </w:rPr>
        <w:lastRenderedPageBreak/>
        <w:t>1.6.</w:t>
      </w:r>
      <w:r w:rsidR="004C2BFD" w:rsidRPr="00EA39CE">
        <w:rPr>
          <w:rFonts w:ascii="Arial" w:eastAsia="Arial" w:hAnsi="Arial" w:cs="Arial"/>
          <w:b w:val="0"/>
          <w:color w:val="auto"/>
          <w:u w:val="none"/>
        </w:rPr>
        <w:t xml:space="preserve"> </w:t>
      </w:r>
      <w:bookmarkEnd w:id="32"/>
      <w:bookmarkEnd w:id="33"/>
      <w:r w:rsidR="007C7B23" w:rsidRPr="00EA39CE">
        <w:rPr>
          <w:b w:val="0"/>
          <w:color w:val="auto"/>
          <w:u w:val="none"/>
        </w:rPr>
        <w:t>Торак инфраструктурасын үстерү буенча чаралар</w:t>
      </w:r>
    </w:p>
    <w:p w:rsidR="00EB07A5" w:rsidRPr="00EA39CE" w:rsidRDefault="007C7B23" w:rsidP="00005A3A">
      <w:pPr>
        <w:spacing w:after="12" w:line="249" w:lineRule="auto"/>
        <w:ind w:left="2" w:firstLine="0"/>
        <w:rPr>
          <w:i/>
          <w:color w:val="auto"/>
        </w:rPr>
      </w:pPr>
      <w:r w:rsidRPr="00EA39CE">
        <w:rPr>
          <w:i/>
          <w:color w:val="auto"/>
        </w:rPr>
        <w:t>Түбән Уратма авыл җирлегендә торак инфраструктурасын үстерү буенча чаралар исемлеге</w:t>
      </w:r>
    </w:p>
    <w:p w:rsidR="00005A3A" w:rsidRPr="00EA39CE" w:rsidRDefault="00005A3A" w:rsidP="00005A3A">
      <w:pPr>
        <w:spacing w:after="12" w:line="249" w:lineRule="auto"/>
        <w:ind w:left="2" w:firstLine="12444"/>
        <w:jc w:val="right"/>
        <w:rPr>
          <w:color w:val="auto"/>
        </w:rPr>
      </w:pPr>
      <w:r w:rsidRPr="00EA39CE">
        <w:rPr>
          <w:color w:val="auto"/>
        </w:rPr>
        <w:t>Таблица 1.6.1</w:t>
      </w:r>
    </w:p>
    <w:tbl>
      <w:tblPr>
        <w:tblStyle w:val="TableGrid"/>
        <w:tblW w:w="15796" w:type="dxa"/>
        <w:tblInd w:w="-1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110" w:type="dxa"/>
          <w:right w:w="50" w:type="dxa"/>
        </w:tblCellMar>
        <w:tblLook w:val="04A0" w:firstRow="1" w:lastRow="0" w:firstColumn="1" w:lastColumn="0" w:noHBand="0" w:noVBand="1"/>
      </w:tblPr>
      <w:tblGrid>
        <w:gridCol w:w="532"/>
        <w:gridCol w:w="1797"/>
        <w:gridCol w:w="2268"/>
        <w:gridCol w:w="1904"/>
        <w:gridCol w:w="1782"/>
        <w:gridCol w:w="1327"/>
        <w:gridCol w:w="1119"/>
        <w:gridCol w:w="1147"/>
        <w:gridCol w:w="1313"/>
        <w:gridCol w:w="2607"/>
      </w:tblGrid>
      <w:tr w:rsidR="007C7B23" w:rsidRPr="00EA39CE" w:rsidTr="00E07D28">
        <w:trPr>
          <w:trHeight w:val="339"/>
        </w:trPr>
        <w:tc>
          <w:tcPr>
            <w:tcW w:w="532" w:type="dxa"/>
            <w:vMerge w:val="restart"/>
            <w:tcBorders>
              <w:top w:val="single" w:sz="4" w:space="0" w:color="000000"/>
              <w:left w:val="single" w:sz="4" w:space="0" w:color="000000"/>
              <w:bottom w:val="single" w:sz="4" w:space="0" w:color="000000"/>
              <w:right w:val="single" w:sz="4" w:space="0" w:color="000000"/>
            </w:tcBorders>
            <w:vAlign w:val="center"/>
          </w:tcPr>
          <w:p w:rsidR="007C7B23" w:rsidRPr="00EA39CE" w:rsidRDefault="007C7B23" w:rsidP="007C7B23">
            <w:pPr>
              <w:spacing w:after="0" w:line="259" w:lineRule="auto"/>
              <w:ind w:firstLine="0"/>
              <w:jc w:val="center"/>
              <w:rPr>
                <w:sz w:val="22"/>
              </w:rPr>
            </w:pPr>
            <w:r w:rsidRPr="00EA39CE">
              <w:rPr>
                <w:sz w:val="22"/>
              </w:rPr>
              <w:t>т\с</w:t>
            </w:r>
          </w:p>
        </w:tc>
        <w:tc>
          <w:tcPr>
            <w:tcW w:w="1797" w:type="dxa"/>
            <w:vMerge w:val="restart"/>
            <w:tcBorders>
              <w:top w:val="single" w:sz="4" w:space="0" w:color="000000"/>
              <w:left w:val="single" w:sz="4" w:space="0" w:color="000000"/>
              <w:bottom w:val="single" w:sz="4" w:space="0" w:color="000000"/>
              <w:right w:val="single" w:sz="4" w:space="0" w:color="000000"/>
            </w:tcBorders>
            <w:vAlign w:val="center"/>
          </w:tcPr>
          <w:p w:rsidR="007C7B23" w:rsidRPr="00EA39CE" w:rsidRDefault="007C7B23" w:rsidP="007C7B23">
            <w:pPr>
              <w:spacing w:after="0" w:line="259" w:lineRule="auto"/>
              <w:ind w:firstLine="0"/>
              <w:jc w:val="center"/>
              <w:rPr>
                <w:sz w:val="22"/>
              </w:rPr>
            </w:pPr>
            <w:r w:rsidRPr="00EA39CE">
              <w:rPr>
                <w:sz w:val="22"/>
              </w:rPr>
              <w:t>Торак пункт</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tcPr>
          <w:p w:rsidR="007C7B23" w:rsidRPr="00EA39CE" w:rsidRDefault="007C7B23" w:rsidP="007C7B23">
            <w:pPr>
              <w:spacing w:after="0" w:line="259" w:lineRule="auto"/>
              <w:ind w:firstLine="0"/>
              <w:jc w:val="center"/>
              <w:rPr>
                <w:sz w:val="22"/>
              </w:rPr>
            </w:pPr>
            <w:r w:rsidRPr="00EA39CE">
              <w:rPr>
                <w:sz w:val="22"/>
              </w:rPr>
              <w:t xml:space="preserve"> Объект исеме</w:t>
            </w:r>
          </w:p>
        </w:tc>
        <w:tc>
          <w:tcPr>
            <w:tcW w:w="1904" w:type="dxa"/>
            <w:vMerge w:val="restart"/>
            <w:tcBorders>
              <w:top w:val="single" w:sz="4" w:space="0" w:color="000000"/>
              <w:left w:val="single" w:sz="4" w:space="0" w:color="000000"/>
              <w:bottom w:val="single" w:sz="4" w:space="0" w:color="000000"/>
              <w:right w:val="single" w:sz="4" w:space="0" w:color="000000"/>
            </w:tcBorders>
            <w:vAlign w:val="center"/>
          </w:tcPr>
          <w:p w:rsidR="007C7B23" w:rsidRPr="00EA39CE" w:rsidRDefault="007C7B23" w:rsidP="007C7B23">
            <w:pPr>
              <w:spacing w:after="0" w:line="259" w:lineRule="auto"/>
              <w:ind w:right="55" w:firstLine="0"/>
              <w:jc w:val="center"/>
              <w:rPr>
                <w:sz w:val="22"/>
              </w:rPr>
            </w:pPr>
            <w:r w:rsidRPr="00EA39CE">
              <w:rPr>
                <w:sz w:val="22"/>
              </w:rPr>
              <w:t>Чара төре</w:t>
            </w:r>
          </w:p>
        </w:tc>
        <w:tc>
          <w:tcPr>
            <w:tcW w:w="1782" w:type="dxa"/>
            <w:vMerge w:val="restart"/>
            <w:tcBorders>
              <w:top w:val="single" w:sz="4" w:space="0" w:color="000000"/>
              <w:left w:val="single" w:sz="4" w:space="0" w:color="000000"/>
              <w:bottom w:val="single" w:sz="4" w:space="0" w:color="000000"/>
              <w:right w:val="single" w:sz="4" w:space="0" w:color="000000"/>
            </w:tcBorders>
            <w:vAlign w:val="center"/>
          </w:tcPr>
          <w:p w:rsidR="007C7B23" w:rsidRPr="00EA39CE" w:rsidRDefault="007C7B23" w:rsidP="007C7B23">
            <w:pPr>
              <w:spacing w:after="0" w:line="259" w:lineRule="auto"/>
              <w:ind w:firstLine="0"/>
              <w:jc w:val="center"/>
              <w:rPr>
                <w:sz w:val="22"/>
                <w:lang w:val="tt-RU"/>
              </w:rPr>
            </w:pPr>
            <w:r w:rsidRPr="00EA39CE">
              <w:rPr>
                <w:sz w:val="22"/>
                <w:lang w:val="tt-RU"/>
              </w:rPr>
              <w:t>Үлчәү берәмлеге</w:t>
            </w:r>
          </w:p>
        </w:tc>
        <w:tc>
          <w:tcPr>
            <w:tcW w:w="2446" w:type="dxa"/>
            <w:gridSpan w:val="2"/>
            <w:vAlign w:val="center"/>
          </w:tcPr>
          <w:p w:rsidR="007C7B23" w:rsidRPr="00EA39CE" w:rsidRDefault="007C7B23" w:rsidP="007C7B23">
            <w:pPr>
              <w:spacing w:after="0" w:line="259" w:lineRule="auto"/>
              <w:ind w:right="63" w:firstLine="0"/>
              <w:jc w:val="center"/>
              <w:rPr>
                <w:color w:val="auto"/>
              </w:rPr>
            </w:pPr>
            <w:r w:rsidRPr="00EA39CE">
              <w:rPr>
                <w:color w:val="auto"/>
                <w:sz w:val="24"/>
              </w:rPr>
              <w:t>Егәрлек</w:t>
            </w:r>
          </w:p>
        </w:tc>
        <w:tc>
          <w:tcPr>
            <w:tcW w:w="2460" w:type="dxa"/>
            <w:gridSpan w:val="2"/>
            <w:vAlign w:val="center"/>
          </w:tcPr>
          <w:p w:rsidR="007C7B23" w:rsidRPr="00EA39CE" w:rsidRDefault="007C7B23" w:rsidP="007C7B23">
            <w:pPr>
              <w:spacing w:after="0" w:line="259" w:lineRule="auto"/>
              <w:ind w:right="64" w:firstLine="0"/>
              <w:jc w:val="center"/>
              <w:rPr>
                <w:color w:val="auto"/>
              </w:rPr>
            </w:pPr>
            <w:r w:rsidRPr="00EA39CE">
              <w:rPr>
                <w:color w:val="auto"/>
                <w:sz w:val="24"/>
              </w:rPr>
              <w:t>Тормышка ашыру сроклары</w:t>
            </w:r>
          </w:p>
        </w:tc>
        <w:tc>
          <w:tcPr>
            <w:tcW w:w="2607" w:type="dxa"/>
            <w:vMerge w:val="restart"/>
            <w:vAlign w:val="center"/>
          </w:tcPr>
          <w:p w:rsidR="007C7B23" w:rsidRPr="00EA39CE" w:rsidRDefault="007C7B23" w:rsidP="007C7B23">
            <w:pPr>
              <w:spacing w:after="0" w:line="259" w:lineRule="auto"/>
              <w:ind w:left="19" w:firstLine="0"/>
              <w:jc w:val="center"/>
              <w:rPr>
                <w:color w:val="auto"/>
              </w:rPr>
            </w:pPr>
            <w:r w:rsidRPr="00EA39CE">
              <w:rPr>
                <w:color w:val="auto"/>
                <w:sz w:val="24"/>
              </w:rPr>
              <w:t>Чара чыганагы</w:t>
            </w:r>
          </w:p>
        </w:tc>
      </w:tr>
      <w:tr w:rsidR="007C7B23" w:rsidRPr="00EA39CE" w:rsidTr="00E07D28">
        <w:trPr>
          <w:trHeight w:val="1016"/>
        </w:trPr>
        <w:tc>
          <w:tcPr>
            <w:tcW w:w="532" w:type="dxa"/>
            <w:vMerge/>
            <w:tcBorders>
              <w:top w:val="nil"/>
              <w:left w:val="single" w:sz="4" w:space="0" w:color="000000"/>
              <w:bottom w:val="single" w:sz="4" w:space="0" w:color="000000"/>
              <w:right w:val="single" w:sz="4" w:space="0" w:color="000000"/>
            </w:tcBorders>
            <w:vAlign w:val="center"/>
          </w:tcPr>
          <w:p w:rsidR="007C7B23" w:rsidRPr="00EA39CE" w:rsidRDefault="007C7B23" w:rsidP="007C7B23">
            <w:pPr>
              <w:spacing w:after="160" w:line="259" w:lineRule="auto"/>
              <w:ind w:firstLine="0"/>
              <w:jc w:val="center"/>
              <w:rPr>
                <w:color w:val="auto"/>
              </w:rPr>
            </w:pPr>
          </w:p>
        </w:tc>
        <w:tc>
          <w:tcPr>
            <w:tcW w:w="1797" w:type="dxa"/>
            <w:vMerge/>
            <w:tcBorders>
              <w:top w:val="nil"/>
              <w:left w:val="single" w:sz="4" w:space="0" w:color="000000"/>
              <w:bottom w:val="single" w:sz="4" w:space="0" w:color="000000"/>
              <w:right w:val="single" w:sz="4" w:space="0" w:color="000000"/>
            </w:tcBorders>
            <w:vAlign w:val="center"/>
          </w:tcPr>
          <w:p w:rsidR="007C7B23" w:rsidRPr="00EA39CE" w:rsidRDefault="007C7B23" w:rsidP="007C7B23">
            <w:pPr>
              <w:spacing w:after="160" w:line="259" w:lineRule="auto"/>
              <w:ind w:firstLine="0"/>
              <w:jc w:val="center"/>
              <w:rPr>
                <w:color w:val="auto"/>
              </w:rPr>
            </w:pPr>
          </w:p>
        </w:tc>
        <w:tc>
          <w:tcPr>
            <w:tcW w:w="2268" w:type="dxa"/>
            <w:vMerge/>
            <w:tcBorders>
              <w:top w:val="nil"/>
              <w:left w:val="single" w:sz="4" w:space="0" w:color="000000"/>
              <w:bottom w:val="single" w:sz="4" w:space="0" w:color="000000"/>
              <w:right w:val="single" w:sz="4" w:space="0" w:color="000000"/>
            </w:tcBorders>
            <w:vAlign w:val="center"/>
          </w:tcPr>
          <w:p w:rsidR="007C7B23" w:rsidRPr="00EA39CE" w:rsidRDefault="007C7B23" w:rsidP="007C7B23">
            <w:pPr>
              <w:spacing w:after="160" w:line="259" w:lineRule="auto"/>
              <w:ind w:firstLine="0"/>
              <w:jc w:val="center"/>
              <w:rPr>
                <w:color w:val="auto"/>
              </w:rPr>
            </w:pPr>
          </w:p>
        </w:tc>
        <w:tc>
          <w:tcPr>
            <w:tcW w:w="1904" w:type="dxa"/>
            <w:vMerge/>
            <w:tcBorders>
              <w:top w:val="nil"/>
              <w:left w:val="single" w:sz="4" w:space="0" w:color="000000"/>
              <w:bottom w:val="single" w:sz="4" w:space="0" w:color="000000"/>
              <w:right w:val="single" w:sz="4" w:space="0" w:color="000000"/>
            </w:tcBorders>
            <w:vAlign w:val="center"/>
          </w:tcPr>
          <w:p w:rsidR="007C7B23" w:rsidRPr="00EA39CE" w:rsidRDefault="007C7B23" w:rsidP="007C7B23">
            <w:pPr>
              <w:spacing w:after="160" w:line="259" w:lineRule="auto"/>
              <w:ind w:firstLine="0"/>
              <w:jc w:val="center"/>
              <w:rPr>
                <w:color w:val="auto"/>
              </w:rPr>
            </w:pPr>
          </w:p>
        </w:tc>
        <w:tc>
          <w:tcPr>
            <w:tcW w:w="1782" w:type="dxa"/>
            <w:vMerge/>
            <w:tcBorders>
              <w:top w:val="nil"/>
              <w:left w:val="single" w:sz="4" w:space="0" w:color="000000"/>
              <w:bottom w:val="single" w:sz="4" w:space="0" w:color="000000"/>
              <w:right w:val="single" w:sz="4" w:space="0" w:color="000000"/>
            </w:tcBorders>
            <w:vAlign w:val="center"/>
          </w:tcPr>
          <w:p w:rsidR="007C7B23" w:rsidRPr="00EA39CE" w:rsidRDefault="007C7B23" w:rsidP="007C7B23">
            <w:pPr>
              <w:spacing w:after="160" w:line="259" w:lineRule="auto"/>
              <w:ind w:firstLine="0"/>
              <w:jc w:val="center"/>
              <w:rPr>
                <w:color w:val="auto"/>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7C7B23" w:rsidRPr="00EA39CE" w:rsidRDefault="007C7B23" w:rsidP="007C7B23">
            <w:pPr>
              <w:spacing w:after="0" w:line="259" w:lineRule="auto"/>
              <w:ind w:firstLine="0"/>
              <w:jc w:val="center"/>
              <w:rPr>
                <w:sz w:val="22"/>
              </w:rPr>
            </w:pPr>
            <w:r w:rsidRPr="00EA39CE">
              <w:rPr>
                <w:sz w:val="22"/>
              </w:rPr>
              <w:t>Гамәлдәге</w:t>
            </w:r>
          </w:p>
        </w:tc>
        <w:tc>
          <w:tcPr>
            <w:tcW w:w="1119" w:type="dxa"/>
            <w:tcBorders>
              <w:top w:val="single" w:sz="4" w:space="0" w:color="000000"/>
              <w:left w:val="single" w:sz="4" w:space="0" w:color="000000"/>
              <w:bottom w:val="single" w:sz="4" w:space="0" w:color="000000"/>
              <w:right w:val="single" w:sz="4" w:space="0" w:color="000000"/>
            </w:tcBorders>
            <w:vAlign w:val="center"/>
          </w:tcPr>
          <w:p w:rsidR="007C7B23" w:rsidRPr="00EA39CE" w:rsidRDefault="007C7B23" w:rsidP="007C7B23">
            <w:pPr>
              <w:spacing w:after="0" w:line="259" w:lineRule="auto"/>
              <w:ind w:firstLine="0"/>
              <w:jc w:val="center"/>
              <w:rPr>
                <w:sz w:val="22"/>
              </w:rPr>
            </w:pPr>
            <w:r w:rsidRPr="00EA39CE">
              <w:rPr>
                <w:sz w:val="22"/>
              </w:rPr>
              <w:t>Өстәмә</w:t>
            </w:r>
          </w:p>
        </w:tc>
        <w:tc>
          <w:tcPr>
            <w:tcW w:w="1147" w:type="dxa"/>
            <w:tcBorders>
              <w:top w:val="single" w:sz="4" w:space="0" w:color="000000"/>
              <w:left w:val="single" w:sz="4" w:space="0" w:color="000000"/>
              <w:bottom w:val="single" w:sz="4" w:space="0" w:color="000000"/>
              <w:right w:val="single" w:sz="4" w:space="0" w:color="000000"/>
            </w:tcBorders>
            <w:vAlign w:val="center"/>
          </w:tcPr>
          <w:p w:rsidR="007C7B23" w:rsidRPr="00EA39CE" w:rsidRDefault="007C7B23" w:rsidP="007C7B23">
            <w:pPr>
              <w:spacing w:after="0" w:line="239" w:lineRule="auto"/>
              <w:ind w:right="36" w:firstLine="0"/>
              <w:jc w:val="center"/>
              <w:rPr>
                <w:sz w:val="21"/>
                <w:szCs w:val="21"/>
              </w:rPr>
            </w:pPr>
            <w:r w:rsidRPr="00EA39CE">
              <w:rPr>
                <w:sz w:val="21"/>
                <w:szCs w:val="21"/>
              </w:rPr>
              <w:t xml:space="preserve">Беренче чират </w:t>
            </w:r>
            <w:proofErr w:type="gramStart"/>
            <w:r w:rsidRPr="00EA39CE">
              <w:rPr>
                <w:sz w:val="21"/>
                <w:szCs w:val="21"/>
                <w:lang w:val="tt-RU"/>
              </w:rPr>
              <w:t xml:space="preserve">   </w:t>
            </w:r>
            <w:r w:rsidRPr="00EA39CE">
              <w:rPr>
                <w:sz w:val="21"/>
                <w:szCs w:val="21"/>
              </w:rPr>
              <w:t>(</w:t>
            </w:r>
            <w:proofErr w:type="gramEnd"/>
            <w:r w:rsidRPr="00EA39CE">
              <w:rPr>
                <w:sz w:val="21"/>
                <w:szCs w:val="21"/>
              </w:rPr>
              <w:t>2025</w:t>
            </w:r>
            <w:r w:rsidRPr="00EA39CE">
              <w:rPr>
                <w:sz w:val="21"/>
                <w:szCs w:val="21"/>
                <w:lang w:val="tt-RU"/>
              </w:rPr>
              <w:t xml:space="preserve"> елга кадәр</w:t>
            </w:r>
            <w:r w:rsidRPr="00EA39CE">
              <w:rPr>
                <w:sz w:val="21"/>
                <w:szCs w:val="21"/>
              </w:rPr>
              <w:t>)</w:t>
            </w:r>
          </w:p>
        </w:tc>
        <w:tc>
          <w:tcPr>
            <w:tcW w:w="1313" w:type="dxa"/>
            <w:tcBorders>
              <w:top w:val="single" w:sz="4" w:space="0" w:color="000000"/>
              <w:left w:val="single" w:sz="4" w:space="0" w:color="000000"/>
              <w:bottom w:val="single" w:sz="4" w:space="0" w:color="000000"/>
              <w:right w:val="single" w:sz="4" w:space="0" w:color="000000"/>
            </w:tcBorders>
            <w:vAlign w:val="center"/>
          </w:tcPr>
          <w:p w:rsidR="007C7B23" w:rsidRPr="00EA39CE" w:rsidRDefault="007C7B23" w:rsidP="007C7B23">
            <w:pPr>
              <w:spacing w:after="0" w:line="239" w:lineRule="auto"/>
              <w:ind w:right="89" w:firstLine="0"/>
              <w:jc w:val="center"/>
              <w:rPr>
                <w:sz w:val="21"/>
                <w:szCs w:val="21"/>
              </w:rPr>
            </w:pPr>
            <w:r w:rsidRPr="00EA39CE">
              <w:rPr>
                <w:sz w:val="21"/>
                <w:szCs w:val="21"/>
              </w:rPr>
              <w:t>Исәп-хисап срогы (2026-2035 еллар)</w:t>
            </w:r>
          </w:p>
        </w:tc>
        <w:tc>
          <w:tcPr>
            <w:tcW w:w="2607" w:type="dxa"/>
            <w:vMerge/>
            <w:vAlign w:val="center"/>
          </w:tcPr>
          <w:p w:rsidR="007C7B23" w:rsidRPr="00EA39CE" w:rsidRDefault="007C7B23" w:rsidP="007C7B23">
            <w:pPr>
              <w:spacing w:after="160" w:line="259" w:lineRule="auto"/>
              <w:ind w:firstLine="0"/>
              <w:jc w:val="center"/>
              <w:rPr>
                <w:color w:val="auto"/>
              </w:rPr>
            </w:pPr>
          </w:p>
        </w:tc>
      </w:tr>
      <w:tr w:rsidR="007C7B23" w:rsidRPr="00EA39CE" w:rsidTr="0016527B">
        <w:trPr>
          <w:trHeight w:val="260"/>
        </w:trPr>
        <w:tc>
          <w:tcPr>
            <w:tcW w:w="15796" w:type="dxa"/>
            <w:gridSpan w:val="10"/>
            <w:vAlign w:val="center"/>
          </w:tcPr>
          <w:p w:rsidR="007C7B23" w:rsidRPr="00EA39CE" w:rsidRDefault="007C7B23" w:rsidP="007C7B23">
            <w:pPr>
              <w:spacing w:after="160" w:line="259" w:lineRule="auto"/>
              <w:ind w:firstLine="0"/>
              <w:jc w:val="center"/>
              <w:rPr>
                <w:color w:val="auto"/>
              </w:rPr>
            </w:pPr>
            <w:r w:rsidRPr="00EA39CE">
              <w:rPr>
                <w:i/>
                <w:color w:val="auto"/>
                <w:sz w:val="24"/>
              </w:rPr>
              <w:t>ҖИРЛЕ ӘҺӘМИЯТТӘГЕ ЧАРАЛАР (ҖИРЛЕК)</w:t>
            </w:r>
          </w:p>
        </w:tc>
      </w:tr>
      <w:tr w:rsidR="007C7B23" w:rsidRPr="00EA39CE" w:rsidTr="005F1B5A">
        <w:trPr>
          <w:trHeight w:val="367"/>
        </w:trPr>
        <w:tc>
          <w:tcPr>
            <w:tcW w:w="532" w:type="dxa"/>
            <w:vMerge w:val="restart"/>
            <w:vAlign w:val="center"/>
          </w:tcPr>
          <w:p w:rsidR="007C7B23" w:rsidRPr="00EA39CE" w:rsidRDefault="007C7B23" w:rsidP="007C7B23">
            <w:pPr>
              <w:spacing w:after="0" w:line="259" w:lineRule="auto"/>
              <w:ind w:right="60" w:firstLine="0"/>
              <w:jc w:val="center"/>
            </w:pPr>
            <w:r w:rsidRPr="00EA39CE">
              <w:rPr>
                <w:sz w:val="24"/>
              </w:rPr>
              <w:t>1</w:t>
            </w:r>
          </w:p>
        </w:tc>
        <w:tc>
          <w:tcPr>
            <w:tcW w:w="1797" w:type="dxa"/>
            <w:vMerge w:val="restart"/>
            <w:vAlign w:val="center"/>
          </w:tcPr>
          <w:p w:rsidR="007C7B23" w:rsidRPr="00EA39CE" w:rsidRDefault="007C7B23" w:rsidP="007C7B23">
            <w:pPr>
              <w:spacing w:after="0" w:line="259" w:lineRule="auto"/>
              <w:ind w:firstLine="0"/>
              <w:jc w:val="center"/>
              <w:rPr>
                <w:lang w:val="tt-RU"/>
              </w:rPr>
            </w:pPr>
            <w:r w:rsidRPr="00EA39CE">
              <w:rPr>
                <w:sz w:val="24"/>
              </w:rPr>
              <w:t>Николаевка</w:t>
            </w:r>
            <w:r w:rsidRPr="00EA39CE">
              <w:rPr>
                <w:sz w:val="24"/>
                <w:lang w:val="tt-RU"/>
              </w:rPr>
              <w:t xml:space="preserve"> авылы</w:t>
            </w:r>
          </w:p>
        </w:tc>
        <w:tc>
          <w:tcPr>
            <w:tcW w:w="2268" w:type="dxa"/>
            <w:vMerge w:val="restart"/>
            <w:vAlign w:val="center"/>
          </w:tcPr>
          <w:p w:rsidR="007C7B23" w:rsidRPr="00EA39CE" w:rsidRDefault="007C7B23" w:rsidP="007C7B23">
            <w:pPr>
              <w:spacing w:after="0" w:line="259" w:lineRule="auto"/>
              <w:ind w:firstLine="0"/>
              <w:jc w:val="center"/>
              <w:rPr>
                <w:lang w:val="tt-RU"/>
              </w:rPr>
            </w:pPr>
            <w:r w:rsidRPr="00EA39CE">
              <w:rPr>
                <w:sz w:val="24"/>
                <w:lang w:val="tt-RU"/>
              </w:rPr>
              <w:t>яңа территорияләрдә торак фонды</w:t>
            </w:r>
          </w:p>
        </w:tc>
        <w:tc>
          <w:tcPr>
            <w:tcW w:w="1904" w:type="dxa"/>
            <w:vMerge w:val="restart"/>
            <w:vAlign w:val="center"/>
          </w:tcPr>
          <w:p w:rsidR="007C7B23" w:rsidRPr="00EA39CE" w:rsidRDefault="007C7B23" w:rsidP="007C7B23">
            <w:pPr>
              <w:spacing w:after="0" w:line="259" w:lineRule="auto"/>
              <w:ind w:firstLine="0"/>
              <w:jc w:val="center"/>
              <w:rPr>
                <w:lang w:val="tt-RU"/>
              </w:rPr>
            </w:pPr>
            <w:r w:rsidRPr="00EA39CE">
              <w:rPr>
                <w:sz w:val="24"/>
                <w:lang w:val="tt-RU"/>
              </w:rPr>
              <w:t>Яңа төзелеш</w:t>
            </w:r>
          </w:p>
        </w:tc>
        <w:tc>
          <w:tcPr>
            <w:tcW w:w="1782" w:type="dxa"/>
            <w:vAlign w:val="center"/>
          </w:tcPr>
          <w:p w:rsidR="007C7B23" w:rsidRPr="00EA39CE" w:rsidRDefault="007C7B23" w:rsidP="007C7B23">
            <w:pPr>
              <w:spacing w:after="0" w:line="259" w:lineRule="auto"/>
              <w:ind w:right="61" w:firstLine="0"/>
              <w:jc w:val="center"/>
            </w:pPr>
            <w:r w:rsidRPr="00EA39CE">
              <w:rPr>
                <w:sz w:val="24"/>
              </w:rPr>
              <w:t>га</w:t>
            </w:r>
          </w:p>
        </w:tc>
        <w:tc>
          <w:tcPr>
            <w:tcW w:w="1327" w:type="dxa"/>
            <w:vAlign w:val="center"/>
          </w:tcPr>
          <w:p w:rsidR="007C7B23" w:rsidRPr="00EA39CE" w:rsidRDefault="007C7B23" w:rsidP="007C7B23">
            <w:pPr>
              <w:spacing w:after="0" w:line="259" w:lineRule="auto"/>
              <w:ind w:right="59" w:firstLine="0"/>
              <w:jc w:val="center"/>
            </w:pPr>
            <w:r w:rsidRPr="00EA39CE">
              <w:rPr>
                <w:sz w:val="24"/>
              </w:rPr>
              <w:t>-</w:t>
            </w:r>
          </w:p>
        </w:tc>
        <w:tc>
          <w:tcPr>
            <w:tcW w:w="1119" w:type="dxa"/>
            <w:vAlign w:val="center"/>
          </w:tcPr>
          <w:p w:rsidR="007C7B23" w:rsidRPr="00EA39CE" w:rsidRDefault="007C7B23" w:rsidP="007C7B23">
            <w:pPr>
              <w:spacing w:after="0" w:line="259" w:lineRule="auto"/>
              <w:ind w:right="62" w:firstLine="0"/>
              <w:jc w:val="center"/>
            </w:pPr>
            <w:r w:rsidRPr="00EA39CE">
              <w:rPr>
                <w:sz w:val="24"/>
              </w:rPr>
              <w:t>4,31</w:t>
            </w:r>
          </w:p>
        </w:tc>
        <w:tc>
          <w:tcPr>
            <w:tcW w:w="1147" w:type="dxa"/>
            <w:vMerge w:val="restart"/>
            <w:vAlign w:val="center"/>
          </w:tcPr>
          <w:p w:rsidR="007C7B23" w:rsidRPr="00EA39CE" w:rsidRDefault="007C7B23" w:rsidP="007C7B23">
            <w:pPr>
              <w:spacing w:after="0" w:line="259" w:lineRule="auto"/>
              <w:ind w:right="61" w:firstLine="0"/>
              <w:jc w:val="center"/>
            </w:pPr>
            <w:r w:rsidRPr="00EA39CE">
              <w:rPr>
                <w:sz w:val="24"/>
              </w:rPr>
              <w:t>+</w:t>
            </w:r>
          </w:p>
        </w:tc>
        <w:tc>
          <w:tcPr>
            <w:tcW w:w="1313" w:type="dxa"/>
            <w:vMerge w:val="restart"/>
            <w:vAlign w:val="center"/>
          </w:tcPr>
          <w:p w:rsidR="007C7B23" w:rsidRPr="00EA39CE" w:rsidRDefault="007C7B23" w:rsidP="007C7B23">
            <w:pPr>
              <w:spacing w:after="0" w:line="259" w:lineRule="auto"/>
              <w:ind w:right="2" w:firstLine="0"/>
              <w:jc w:val="center"/>
            </w:pPr>
            <w:r w:rsidRPr="00EA39CE">
              <w:rPr>
                <w:sz w:val="24"/>
              </w:rPr>
              <w:t>+</w:t>
            </w:r>
          </w:p>
        </w:tc>
        <w:tc>
          <w:tcPr>
            <w:tcW w:w="2607" w:type="dxa"/>
            <w:vMerge w:val="restart"/>
            <w:vAlign w:val="center"/>
          </w:tcPr>
          <w:p w:rsidR="007C7B23" w:rsidRPr="00EA39CE" w:rsidRDefault="007C7B23" w:rsidP="007C7B23">
            <w:pPr>
              <w:spacing w:after="0" w:line="259" w:lineRule="auto"/>
              <w:ind w:firstLine="0"/>
              <w:jc w:val="center"/>
            </w:pPr>
            <w:r w:rsidRPr="00EA39CE">
              <w:rPr>
                <w:sz w:val="24"/>
              </w:rPr>
              <w:t>Түбән Уратма авыл җирлеге генераль планы</w:t>
            </w:r>
          </w:p>
        </w:tc>
      </w:tr>
      <w:tr w:rsidR="007C7B23" w:rsidRPr="00EA39CE" w:rsidTr="005F1B5A">
        <w:trPr>
          <w:trHeight w:val="447"/>
        </w:trPr>
        <w:tc>
          <w:tcPr>
            <w:tcW w:w="532" w:type="dxa"/>
            <w:vMerge/>
            <w:vAlign w:val="center"/>
          </w:tcPr>
          <w:p w:rsidR="007C7B23" w:rsidRPr="00EA39CE" w:rsidRDefault="007C7B23" w:rsidP="007C7B23">
            <w:pPr>
              <w:spacing w:after="160" w:line="259" w:lineRule="auto"/>
              <w:ind w:firstLine="0"/>
              <w:jc w:val="center"/>
            </w:pPr>
          </w:p>
        </w:tc>
        <w:tc>
          <w:tcPr>
            <w:tcW w:w="1797" w:type="dxa"/>
            <w:vMerge/>
            <w:vAlign w:val="center"/>
          </w:tcPr>
          <w:p w:rsidR="007C7B23" w:rsidRPr="00EA39CE" w:rsidRDefault="007C7B23" w:rsidP="007C7B23">
            <w:pPr>
              <w:spacing w:after="160" w:line="259" w:lineRule="auto"/>
              <w:ind w:firstLine="0"/>
              <w:jc w:val="center"/>
            </w:pPr>
          </w:p>
        </w:tc>
        <w:tc>
          <w:tcPr>
            <w:tcW w:w="2268" w:type="dxa"/>
            <w:vMerge/>
            <w:vAlign w:val="center"/>
          </w:tcPr>
          <w:p w:rsidR="007C7B23" w:rsidRPr="00EA39CE" w:rsidRDefault="007C7B23" w:rsidP="007C7B23">
            <w:pPr>
              <w:spacing w:after="160" w:line="259" w:lineRule="auto"/>
              <w:ind w:firstLine="0"/>
              <w:jc w:val="center"/>
            </w:pPr>
          </w:p>
        </w:tc>
        <w:tc>
          <w:tcPr>
            <w:tcW w:w="1904" w:type="dxa"/>
            <w:vMerge/>
            <w:vAlign w:val="center"/>
          </w:tcPr>
          <w:p w:rsidR="007C7B23" w:rsidRPr="00EA39CE" w:rsidRDefault="007C7B23" w:rsidP="007C7B23">
            <w:pPr>
              <w:spacing w:after="160" w:line="259" w:lineRule="auto"/>
              <w:ind w:firstLine="0"/>
              <w:jc w:val="center"/>
            </w:pPr>
          </w:p>
        </w:tc>
        <w:tc>
          <w:tcPr>
            <w:tcW w:w="1782" w:type="dxa"/>
            <w:vAlign w:val="center"/>
          </w:tcPr>
          <w:p w:rsidR="007C7B23" w:rsidRPr="00EA39CE" w:rsidRDefault="007C7B23" w:rsidP="007C7B23">
            <w:pPr>
              <w:spacing w:after="0" w:line="259" w:lineRule="auto"/>
              <w:ind w:right="60" w:firstLine="0"/>
              <w:jc w:val="center"/>
            </w:pPr>
            <w:r w:rsidRPr="00EA39CE">
              <w:rPr>
                <w:sz w:val="24"/>
              </w:rPr>
              <w:t>мең. кв. м.</w:t>
            </w:r>
          </w:p>
        </w:tc>
        <w:tc>
          <w:tcPr>
            <w:tcW w:w="1327" w:type="dxa"/>
            <w:vAlign w:val="center"/>
          </w:tcPr>
          <w:p w:rsidR="007C7B23" w:rsidRPr="00EA39CE" w:rsidRDefault="007C7B23" w:rsidP="007C7B23">
            <w:pPr>
              <w:spacing w:after="0" w:line="259" w:lineRule="auto"/>
              <w:ind w:right="59" w:firstLine="0"/>
              <w:jc w:val="center"/>
            </w:pPr>
            <w:r w:rsidRPr="00EA39CE">
              <w:rPr>
                <w:sz w:val="24"/>
              </w:rPr>
              <w:t>-</w:t>
            </w:r>
          </w:p>
        </w:tc>
        <w:tc>
          <w:tcPr>
            <w:tcW w:w="1119" w:type="dxa"/>
            <w:vAlign w:val="center"/>
          </w:tcPr>
          <w:p w:rsidR="007C7B23" w:rsidRPr="00EA39CE" w:rsidRDefault="007C7B23" w:rsidP="007C7B23">
            <w:pPr>
              <w:spacing w:after="0" w:line="259" w:lineRule="auto"/>
              <w:ind w:right="62" w:firstLine="0"/>
              <w:jc w:val="center"/>
            </w:pPr>
            <w:r w:rsidRPr="00EA39CE">
              <w:rPr>
                <w:sz w:val="24"/>
              </w:rPr>
              <w:t>2,25</w:t>
            </w:r>
          </w:p>
        </w:tc>
        <w:tc>
          <w:tcPr>
            <w:tcW w:w="1147" w:type="dxa"/>
            <w:vMerge/>
            <w:vAlign w:val="center"/>
          </w:tcPr>
          <w:p w:rsidR="007C7B23" w:rsidRPr="00EA39CE" w:rsidRDefault="007C7B23" w:rsidP="007C7B23">
            <w:pPr>
              <w:spacing w:after="160" w:line="259" w:lineRule="auto"/>
              <w:ind w:firstLine="0"/>
              <w:jc w:val="center"/>
            </w:pPr>
          </w:p>
        </w:tc>
        <w:tc>
          <w:tcPr>
            <w:tcW w:w="1313" w:type="dxa"/>
            <w:vMerge/>
            <w:vAlign w:val="center"/>
          </w:tcPr>
          <w:p w:rsidR="007C7B23" w:rsidRPr="00EA39CE" w:rsidRDefault="007C7B23" w:rsidP="007C7B23">
            <w:pPr>
              <w:spacing w:after="160" w:line="259" w:lineRule="auto"/>
              <w:ind w:firstLine="0"/>
              <w:jc w:val="center"/>
            </w:pPr>
          </w:p>
        </w:tc>
        <w:tc>
          <w:tcPr>
            <w:tcW w:w="2607" w:type="dxa"/>
            <w:vMerge/>
            <w:vAlign w:val="center"/>
          </w:tcPr>
          <w:p w:rsidR="007C7B23" w:rsidRPr="00EA39CE" w:rsidRDefault="007C7B23" w:rsidP="007C7B23">
            <w:pPr>
              <w:spacing w:after="160" w:line="259" w:lineRule="auto"/>
              <w:ind w:firstLine="0"/>
              <w:jc w:val="center"/>
            </w:pPr>
          </w:p>
        </w:tc>
      </w:tr>
    </w:tbl>
    <w:p w:rsidR="001A57AE" w:rsidRPr="00EA39CE" w:rsidRDefault="004C2BFD">
      <w:pPr>
        <w:spacing w:after="1621" w:line="259" w:lineRule="auto"/>
        <w:ind w:firstLine="0"/>
        <w:jc w:val="left"/>
        <w:rPr>
          <w:color w:val="auto"/>
        </w:rPr>
      </w:pPr>
      <w:r w:rsidRPr="00EA39CE">
        <w:rPr>
          <w:color w:val="auto"/>
        </w:rPr>
        <w:t xml:space="preserve"> </w:t>
      </w:r>
    </w:p>
    <w:p w:rsidR="001A57AE" w:rsidRPr="00EA39CE" w:rsidRDefault="001A57AE" w:rsidP="00304879">
      <w:pPr>
        <w:tabs>
          <w:tab w:val="right" w:pos="14096"/>
        </w:tabs>
        <w:spacing w:after="3" w:line="259" w:lineRule="auto"/>
        <w:ind w:firstLine="0"/>
        <w:jc w:val="left"/>
        <w:rPr>
          <w:color w:val="auto"/>
        </w:rPr>
        <w:sectPr w:rsidR="001A57AE" w:rsidRPr="00EA39CE">
          <w:footerReference w:type="even" r:id="rId16"/>
          <w:footerReference w:type="default" r:id="rId17"/>
          <w:footerReference w:type="first" r:id="rId18"/>
          <w:footnotePr>
            <w:numRestart w:val="eachPage"/>
          </w:footnotePr>
          <w:pgSz w:w="16840" w:h="11900" w:orient="landscape"/>
          <w:pgMar w:top="1440" w:right="903" w:bottom="1440" w:left="1841" w:header="720" w:footer="720" w:gutter="0"/>
          <w:cols w:space="720"/>
        </w:sectPr>
      </w:pPr>
    </w:p>
    <w:p w:rsidR="001A57AE" w:rsidRPr="00EA39CE" w:rsidRDefault="00005A3A" w:rsidP="00005A3A">
      <w:pPr>
        <w:pStyle w:val="4"/>
        <w:spacing w:after="12" w:line="249" w:lineRule="auto"/>
        <w:ind w:left="0" w:firstLine="0"/>
        <w:rPr>
          <w:b w:val="0"/>
          <w:color w:val="auto"/>
        </w:rPr>
      </w:pPr>
      <w:bookmarkStart w:id="34" w:name="_Toc497321029"/>
      <w:bookmarkStart w:id="35" w:name="_Toc125428"/>
      <w:r w:rsidRPr="00EA39CE">
        <w:rPr>
          <w:b w:val="0"/>
          <w:color w:val="auto"/>
          <w:u w:val="none"/>
        </w:rPr>
        <w:lastRenderedPageBreak/>
        <w:t>1.7.</w:t>
      </w:r>
      <w:r w:rsidR="004C2BFD" w:rsidRPr="00EA39CE">
        <w:rPr>
          <w:rFonts w:ascii="Arial" w:eastAsia="Arial" w:hAnsi="Arial" w:cs="Arial"/>
          <w:b w:val="0"/>
          <w:color w:val="auto"/>
          <w:u w:val="none"/>
        </w:rPr>
        <w:t xml:space="preserve"> </w:t>
      </w:r>
      <w:bookmarkEnd w:id="34"/>
      <w:bookmarkEnd w:id="35"/>
      <w:r w:rsidR="007C7B23" w:rsidRPr="00EA39CE">
        <w:rPr>
          <w:b w:val="0"/>
          <w:color w:val="auto"/>
          <w:u w:val="none"/>
        </w:rPr>
        <w:t>Халыкка хезмәт күрсәтү системасын үстерү буенча чаралар</w:t>
      </w:r>
    </w:p>
    <w:p w:rsidR="007C7B23" w:rsidRPr="00EA39CE" w:rsidRDefault="007C7B23" w:rsidP="007C7B23">
      <w:pPr>
        <w:spacing w:after="12" w:line="249" w:lineRule="auto"/>
        <w:ind w:left="1214" w:firstLine="0"/>
        <w:jc w:val="center"/>
        <w:rPr>
          <w:i/>
          <w:color w:val="auto"/>
        </w:rPr>
      </w:pPr>
      <w:r w:rsidRPr="00EA39CE">
        <w:rPr>
          <w:color w:val="auto"/>
        </w:rPr>
        <w:t>Түбән Уратма авыл җирлегендә хезмәт күрсәтү өлкәсен үстерү буенча чаралар исемлеге</w:t>
      </w:r>
    </w:p>
    <w:p w:rsidR="00005A3A" w:rsidRPr="00EA39CE" w:rsidRDefault="007C7B23" w:rsidP="00005A3A">
      <w:pPr>
        <w:spacing w:after="12" w:line="249" w:lineRule="auto"/>
        <w:rPr>
          <w:color w:val="auto"/>
          <w:lang w:val="tt-RU"/>
        </w:rPr>
      </w:pPr>
      <w:r w:rsidRPr="00EA39CE">
        <w:rPr>
          <w:color w:val="auto"/>
          <w:lang w:val="tt-RU"/>
        </w:rPr>
        <w:t xml:space="preserve">                                                                                                                                                                                     Таблица 1.7.2  </w:t>
      </w:r>
    </w:p>
    <w:tbl>
      <w:tblPr>
        <w:tblStyle w:val="TableGrid"/>
        <w:tblW w:w="1587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firstRow="1" w:lastRow="0" w:firstColumn="1" w:lastColumn="0" w:noHBand="0" w:noVBand="1"/>
      </w:tblPr>
      <w:tblGrid>
        <w:gridCol w:w="567"/>
        <w:gridCol w:w="1418"/>
        <w:gridCol w:w="2552"/>
        <w:gridCol w:w="1984"/>
        <w:gridCol w:w="1276"/>
        <w:gridCol w:w="1701"/>
        <w:gridCol w:w="1843"/>
        <w:gridCol w:w="992"/>
        <w:gridCol w:w="1276"/>
        <w:gridCol w:w="2268"/>
      </w:tblGrid>
      <w:tr w:rsidR="007C7B23" w:rsidRPr="00EA39CE" w:rsidTr="00E07D28">
        <w:trPr>
          <w:trHeight w:val="372"/>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7C7B23" w:rsidRPr="00EA39CE" w:rsidRDefault="007C7B23" w:rsidP="007C7B23">
            <w:pPr>
              <w:spacing w:after="0" w:line="259" w:lineRule="auto"/>
              <w:ind w:firstLine="0"/>
              <w:jc w:val="center"/>
              <w:rPr>
                <w:sz w:val="22"/>
              </w:rPr>
            </w:pPr>
            <w:r w:rsidRPr="00EA39CE">
              <w:rPr>
                <w:sz w:val="22"/>
              </w:rPr>
              <w:t>т\с</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rsidR="007C7B23" w:rsidRPr="00EA39CE" w:rsidRDefault="007C7B23" w:rsidP="007C7B23">
            <w:pPr>
              <w:spacing w:after="0" w:line="259" w:lineRule="auto"/>
              <w:ind w:firstLine="0"/>
              <w:jc w:val="center"/>
              <w:rPr>
                <w:sz w:val="22"/>
              </w:rPr>
            </w:pPr>
            <w:r w:rsidRPr="00EA39CE">
              <w:rPr>
                <w:sz w:val="22"/>
              </w:rPr>
              <w:t>Торак пункт</w:t>
            </w:r>
          </w:p>
        </w:tc>
        <w:tc>
          <w:tcPr>
            <w:tcW w:w="2552" w:type="dxa"/>
            <w:vMerge w:val="restart"/>
            <w:tcBorders>
              <w:top w:val="single" w:sz="4" w:space="0" w:color="000000"/>
              <w:left w:val="single" w:sz="4" w:space="0" w:color="000000"/>
              <w:bottom w:val="single" w:sz="4" w:space="0" w:color="000000"/>
              <w:right w:val="single" w:sz="4" w:space="0" w:color="000000"/>
            </w:tcBorders>
            <w:vAlign w:val="center"/>
          </w:tcPr>
          <w:p w:rsidR="007C7B23" w:rsidRPr="00EA39CE" w:rsidRDefault="007C7B23" w:rsidP="007C7B23">
            <w:pPr>
              <w:spacing w:after="0" w:line="259" w:lineRule="auto"/>
              <w:ind w:firstLine="0"/>
              <w:jc w:val="center"/>
              <w:rPr>
                <w:sz w:val="22"/>
              </w:rPr>
            </w:pPr>
            <w:r w:rsidRPr="00EA39CE">
              <w:rPr>
                <w:sz w:val="22"/>
              </w:rPr>
              <w:t xml:space="preserve"> Объект исеме</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7C7B23" w:rsidRPr="00EA39CE" w:rsidRDefault="007C7B23" w:rsidP="007C7B23">
            <w:pPr>
              <w:spacing w:after="0" w:line="259" w:lineRule="auto"/>
              <w:ind w:right="55" w:firstLine="0"/>
              <w:jc w:val="center"/>
              <w:rPr>
                <w:sz w:val="22"/>
              </w:rPr>
            </w:pPr>
            <w:r w:rsidRPr="00EA39CE">
              <w:rPr>
                <w:sz w:val="22"/>
              </w:rPr>
              <w:t>Чара төре</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7C7B23" w:rsidRPr="00EA39CE" w:rsidRDefault="007C7B23" w:rsidP="007C7B23">
            <w:pPr>
              <w:spacing w:after="0" w:line="259" w:lineRule="auto"/>
              <w:ind w:firstLine="0"/>
              <w:jc w:val="center"/>
              <w:rPr>
                <w:sz w:val="22"/>
                <w:lang w:val="tt-RU"/>
              </w:rPr>
            </w:pPr>
            <w:r w:rsidRPr="00EA39CE">
              <w:rPr>
                <w:sz w:val="22"/>
                <w:lang w:val="tt-RU"/>
              </w:rPr>
              <w:t>Үлчәү берәмлеге</w:t>
            </w:r>
          </w:p>
        </w:tc>
        <w:tc>
          <w:tcPr>
            <w:tcW w:w="3544" w:type="dxa"/>
            <w:gridSpan w:val="2"/>
            <w:vAlign w:val="center"/>
          </w:tcPr>
          <w:p w:rsidR="007C7B23" w:rsidRPr="00EA39CE" w:rsidRDefault="007C7B23" w:rsidP="007C7B23">
            <w:pPr>
              <w:spacing w:after="0" w:line="259" w:lineRule="auto"/>
              <w:ind w:right="63" w:firstLine="0"/>
              <w:jc w:val="center"/>
              <w:rPr>
                <w:color w:val="auto"/>
              </w:rPr>
            </w:pPr>
            <w:r w:rsidRPr="00EA39CE">
              <w:rPr>
                <w:color w:val="auto"/>
                <w:sz w:val="24"/>
              </w:rPr>
              <w:t>Егәрлек</w:t>
            </w:r>
          </w:p>
        </w:tc>
        <w:tc>
          <w:tcPr>
            <w:tcW w:w="2268" w:type="dxa"/>
            <w:gridSpan w:val="2"/>
            <w:vAlign w:val="center"/>
          </w:tcPr>
          <w:p w:rsidR="007C7B23" w:rsidRPr="00EA39CE" w:rsidRDefault="007C7B23" w:rsidP="007C7B23">
            <w:pPr>
              <w:spacing w:after="0" w:line="259" w:lineRule="auto"/>
              <w:ind w:right="64" w:firstLine="0"/>
              <w:jc w:val="center"/>
              <w:rPr>
                <w:color w:val="auto"/>
              </w:rPr>
            </w:pPr>
            <w:r w:rsidRPr="00EA39CE">
              <w:rPr>
                <w:color w:val="auto"/>
                <w:sz w:val="24"/>
              </w:rPr>
              <w:t>Тормышка ашыру сроклары</w:t>
            </w:r>
          </w:p>
        </w:tc>
        <w:tc>
          <w:tcPr>
            <w:tcW w:w="2268" w:type="dxa"/>
            <w:vMerge w:val="restart"/>
            <w:vAlign w:val="center"/>
          </w:tcPr>
          <w:p w:rsidR="007C7B23" w:rsidRPr="00EA39CE" w:rsidRDefault="007C7B23" w:rsidP="007C7B23">
            <w:pPr>
              <w:spacing w:after="0" w:line="259" w:lineRule="auto"/>
              <w:ind w:firstLine="0"/>
              <w:jc w:val="center"/>
              <w:rPr>
                <w:sz w:val="23"/>
                <w:szCs w:val="23"/>
              </w:rPr>
            </w:pPr>
            <w:r w:rsidRPr="00EA39CE">
              <w:rPr>
                <w:sz w:val="23"/>
                <w:szCs w:val="23"/>
              </w:rPr>
              <w:t>Чара чыганагы</w:t>
            </w:r>
          </w:p>
        </w:tc>
      </w:tr>
      <w:tr w:rsidR="007C7B23" w:rsidRPr="00EA39CE" w:rsidTr="00E07D28">
        <w:trPr>
          <w:trHeight w:val="716"/>
        </w:trPr>
        <w:tc>
          <w:tcPr>
            <w:tcW w:w="567" w:type="dxa"/>
            <w:vMerge/>
            <w:tcBorders>
              <w:top w:val="nil"/>
              <w:left w:val="single" w:sz="4" w:space="0" w:color="000000"/>
              <w:bottom w:val="single" w:sz="4" w:space="0" w:color="000000"/>
              <w:right w:val="single" w:sz="4" w:space="0" w:color="000000"/>
            </w:tcBorders>
            <w:vAlign w:val="center"/>
          </w:tcPr>
          <w:p w:rsidR="007C7B23" w:rsidRPr="00EA39CE" w:rsidRDefault="007C7B23" w:rsidP="007C7B23">
            <w:pPr>
              <w:spacing w:after="160" w:line="259" w:lineRule="auto"/>
              <w:ind w:firstLine="0"/>
              <w:jc w:val="center"/>
              <w:rPr>
                <w:sz w:val="23"/>
                <w:szCs w:val="23"/>
              </w:rPr>
            </w:pPr>
          </w:p>
        </w:tc>
        <w:tc>
          <w:tcPr>
            <w:tcW w:w="1418" w:type="dxa"/>
            <w:vMerge/>
            <w:tcBorders>
              <w:top w:val="nil"/>
              <w:left w:val="single" w:sz="4" w:space="0" w:color="000000"/>
              <w:bottom w:val="single" w:sz="4" w:space="0" w:color="000000"/>
              <w:right w:val="single" w:sz="4" w:space="0" w:color="000000"/>
            </w:tcBorders>
            <w:vAlign w:val="center"/>
          </w:tcPr>
          <w:p w:rsidR="007C7B23" w:rsidRPr="00EA39CE" w:rsidRDefault="007C7B23" w:rsidP="007C7B23">
            <w:pPr>
              <w:spacing w:after="160" w:line="259" w:lineRule="auto"/>
              <w:ind w:firstLine="0"/>
              <w:jc w:val="center"/>
              <w:rPr>
                <w:sz w:val="23"/>
                <w:szCs w:val="23"/>
              </w:rPr>
            </w:pPr>
          </w:p>
        </w:tc>
        <w:tc>
          <w:tcPr>
            <w:tcW w:w="2552" w:type="dxa"/>
            <w:vMerge/>
            <w:tcBorders>
              <w:top w:val="nil"/>
              <w:left w:val="single" w:sz="4" w:space="0" w:color="000000"/>
              <w:bottom w:val="single" w:sz="4" w:space="0" w:color="000000"/>
              <w:right w:val="single" w:sz="4" w:space="0" w:color="000000"/>
            </w:tcBorders>
            <w:vAlign w:val="center"/>
          </w:tcPr>
          <w:p w:rsidR="007C7B23" w:rsidRPr="00EA39CE" w:rsidRDefault="007C7B23" w:rsidP="007C7B23">
            <w:pPr>
              <w:spacing w:after="160" w:line="259" w:lineRule="auto"/>
              <w:ind w:firstLine="0"/>
              <w:jc w:val="center"/>
              <w:rPr>
                <w:sz w:val="23"/>
                <w:szCs w:val="23"/>
              </w:rPr>
            </w:pPr>
          </w:p>
        </w:tc>
        <w:tc>
          <w:tcPr>
            <w:tcW w:w="1984" w:type="dxa"/>
            <w:vMerge/>
            <w:tcBorders>
              <w:top w:val="nil"/>
              <w:left w:val="single" w:sz="4" w:space="0" w:color="000000"/>
              <w:bottom w:val="single" w:sz="4" w:space="0" w:color="000000"/>
              <w:right w:val="single" w:sz="4" w:space="0" w:color="000000"/>
            </w:tcBorders>
            <w:vAlign w:val="center"/>
          </w:tcPr>
          <w:p w:rsidR="007C7B23" w:rsidRPr="00EA39CE" w:rsidRDefault="007C7B23" w:rsidP="007C7B23">
            <w:pPr>
              <w:spacing w:after="160" w:line="259" w:lineRule="auto"/>
              <w:ind w:firstLine="0"/>
              <w:jc w:val="center"/>
              <w:rPr>
                <w:sz w:val="23"/>
                <w:szCs w:val="23"/>
              </w:rPr>
            </w:pPr>
          </w:p>
        </w:tc>
        <w:tc>
          <w:tcPr>
            <w:tcW w:w="1276" w:type="dxa"/>
            <w:vMerge/>
            <w:tcBorders>
              <w:top w:val="nil"/>
              <w:left w:val="single" w:sz="4" w:space="0" w:color="000000"/>
              <w:bottom w:val="single" w:sz="4" w:space="0" w:color="000000"/>
              <w:right w:val="single" w:sz="4" w:space="0" w:color="000000"/>
            </w:tcBorders>
            <w:vAlign w:val="center"/>
          </w:tcPr>
          <w:p w:rsidR="007C7B23" w:rsidRPr="00EA39CE" w:rsidRDefault="007C7B23" w:rsidP="007C7B23">
            <w:pPr>
              <w:spacing w:after="160" w:line="259" w:lineRule="auto"/>
              <w:ind w:firstLine="0"/>
              <w:jc w:val="center"/>
              <w:rPr>
                <w:sz w:val="23"/>
                <w:szCs w:val="23"/>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7C7B23" w:rsidRPr="00EA39CE" w:rsidRDefault="007C7B23" w:rsidP="007C7B23">
            <w:pPr>
              <w:spacing w:after="0" w:line="259" w:lineRule="auto"/>
              <w:ind w:firstLine="0"/>
              <w:jc w:val="center"/>
              <w:rPr>
                <w:sz w:val="22"/>
              </w:rPr>
            </w:pPr>
            <w:r w:rsidRPr="00EA39CE">
              <w:rPr>
                <w:sz w:val="22"/>
              </w:rPr>
              <w:t>Гамәлдәге</w:t>
            </w:r>
          </w:p>
        </w:tc>
        <w:tc>
          <w:tcPr>
            <w:tcW w:w="1843" w:type="dxa"/>
            <w:tcBorders>
              <w:top w:val="single" w:sz="4" w:space="0" w:color="000000"/>
              <w:left w:val="single" w:sz="4" w:space="0" w:color="000000"/>
              <w:bottom w:val="single" w:sz="4" w:space="0" w:color="000000"/>
              <w:right w:val="single" w:sz="4" w:space="0" w:color="000000"/>
            </w:tcBorders>
            <w:vAlign w:val="center"/>
          </w:tcPr>
          <w:p w:rsidR="007C7B23" w:rsidRPr="00EA39CE" w:rsidRDefault="007C7B23" w:rsidP="007C7B23">
            <w:pPr>
              <w:spacing w:after="0" w:line="259" w:lineRule="auto"/>
              <w:ind w:firstLine="0"/>
              <w:jc w:val="center"/>
              <w:rPr>
                <w:sz w:val="22"/>
              </w:rPr>
            </w:pPr>
            <w:r w:rsidRPr="00EA39CE">
              <w:rPr>
                <w:sz w:val="22"/>
              </w:rPr>
              <w:t>Өстәмә</w:t>
            </w:r>
          </w:p>
        </w:tc>
        <w:tc>
          <w:tcPr>
            <w:tcW w:w="992" w:type="dxa"/>
            <w:tcBorders>
              <w:top w:val="single" w:sz="4" w:space="0" w:color="000000"/>
              <w:left w:val="single" w:sz="4" w:space="0" w:color="000000"/>
              <w:bottom w:val="single" w:sz="4" w:space="0" w:color="000000"/>
              <w:right w:val="single" w:sz="4" w:space="0" w:color="000000"/>
            </w:tcBorders>
            <w:vAlign w:val="center"/>
          </w:tcPr>
          <w:p w:rsidR="007C7B23" w:rsidRPr="00EA39CE" w:rsidRDefault="007C7B23" w:rsidP="007C7B23">
            <w:pPr>
              <w:spacing w:after="0" w:line="239" w:lineRule="auto"/>
              <w:ind w:right="36" w:firstLine="0"/>
              <w:jc w:val="center"/>
              <w:rPr>
                <w:sz w:val="21"/>
                <w:szCs w:val="21"/>
              </w:rPr>
            </w:pPr>
            <w:r w:rsidRPr="00EA39CE">
              <w:rPr>
                <w:sz w:val="21"/>
                <w:szCs w:val="21"/>
              </w:rPr>
              <w:t xml:space="preserve">Беренче чират </w:t>
            </w:r>
            <w:proofErr w:type="gramStart"/>
            <w:r w:rsidRPr="00EA39CE">
              <w:rPr>
                <w:sz w:val="21"/>
                <w:szCs w:val="21"/>
                <w:lang w:val="tt-RU"/>
              </w:rPr>
              <w:t xml:space="preserve">   </w:t>
            </w:r>
            <w:r w:rsidRPr="00EA39CE">
              <w:rPr>
                <w:sz w:val="21"/>
                <w:szCs w:val="21"/>
              </w:rPr>
              <w:t>(</w:t>
            </w:r>
            <w:proofErr w:type="gramEnd"/>
            <w:r w:rsidRPr="00EA39CE">
              <w:rPr>
                <w:sz w:val="21"/>
                <w:szCs w:val="21"/>
              </w:rPr>
              <w:t>2025</w:t>
            </w:r>
            <w:r w:rsidRPr="00EA39CE">
              <w:rPr>
                <w:sz w:val="21"/>
                <w:szCs w:val="21"/>
                <w:lang w:val="tt-RU"/>
              </w:rPr>
              <w:t xml:space="preserve"> елга кадәр</w:t>
            </w:r>
            <w:r w:rsidRPr="00EA39CE">
              <w:rPr>
                <w:sz w:val="21"/>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7C7B23" w:rsidRPr="00EA39CE" w:rsidRDefault="007C7B23" w:rsidP="007C7B23">
            <w:pPr>
              <w:spacing w:after="0" w:line="239" w:lineRule="auto"/>
              <w:ind w:right="89" w:firstLine="0"/>
              <w:jc w:val="center"/>
              <w:rPr>
                <w:sz w:val="21"/>
                <w:szCs w:val="21"/>
              </w:rPr>
            </w:pPr>
            <w:r w:rsidRPr="00EA39CE">
              <w:rPr>
                <w:sz w:val="21"/>
                <w:szCs w:val="21"/>
              </w:rPr>
              <w:t>Исәп-хисап срогы (2035 елга кадәр)</w:t>
            </w:r>
          </w:p>
        </w:tc>
        <w:tc>
          <w:tcPr>
            <w:tcW w:w="2268" w:type="dxa"/>
            <w:vMerge/>
            <w:vAlign w:val="center"/>
          </w:tcPr>
          <w:p w:rsidR="007C7B23" w:rsidRPr="00EA39CE" w:rsidRDefault="007C7B23" w:rsidP="007C7B23">
            <w:pPr>
              <w:spacing w:after="160" w:line="259" w:lineRule="auto"/>
              <w:ind w:firstLine="0"/>
              <w:jc w:val="center"/>
              <w:rPr>
                <w:sz w:val="23"/>
                <w:szCs w:val="23"/>
              </w:rPr>
            </w:pPr>
          </w:p>
        </w:tc>
      </w:tr>
      <w:tr w:rsidR="007C7B23" w:rsidRPr="00EA39CE" w:rsidTr="00495C62">
        <w:trPr>
          <w:trHeight w:val="183"/>
        </w:trPr>
        <w:tc>
          <w:tcPr>
            <w:tcW w:w="15877" w:type="dxa"/>
            <w:gridSpan w:val="10"/>
            <w:vAlign w:val="center"/>
          </w:tcPr>
          <w:p w:rsidR="007C7B23" w:rsidRPr="00EA39CE" w:rsidRDefault="003F4D19" w:rsidP="007C7B23">
            <w:pPr>
              <w:spacing w:after="0" w:line="259" w:lineRule="auto"/>
              <w:ind w:firstLine="0"/>
              <w:jc w:val="center"/>
              <w:rPr>
                <w:sz w:val="23"/>
                <w:szCs w:val="23"/>
              </w:rPr>
            </w:pPr>
            <w:r w:rsidRPr="00EA39CE">
              <w:rPr>
                <w:sz w:val="23"/>
                <w:szCs w:val="23"/>
              </w:rPr>
              <w:t>ҖИРЛЕ (РАЙОН) ӘҺӘМИЯТТӘГЕ ЧАРАЛАР</w:t>
            </w:r>
          </w:p>
        </w:tc>
      </w:tr>
      <w:tr w:rsidR="007C7B23" w:rsidRPr="00EA39CE" w:rsidTr="00495C62">
        <w:trPr>
          <w:trHeight w:val="275"/>
        </w:trPr>
        <w:tc>
          <w:tcPr>
            <w:tcW w:w="15877" w:type="dxa"/>
            <w:gridSpan w:val="10"/>
            <w:vAlign w:val="center"/>
          </w:tcPr>
          <w:p w:rsidR="007C7B23" w:rsidRPr="00EA39CE" w:rsidRDefault="003F4D19" w:rsidP="007C7B23">
            <w:pPr>
              <w:spacing w:after="0" w:line="259" w:lineRule="auto"/>
              <w:ind w:firstLine="0"/>
              <w:jc w:val="center"/>
              <w:rPr>
                <w:i/>
                <w:sz w:val="23"/>
                <w:szCs w:val="23"/>
              </w:rPr>
            </w:pPr>
            <w:r w:rsidRPr="00EA39CE">
              <w:rPr>
                <w:i/>
                <w:sz w:val="23"/>
                <w:szCs w:val="23"/>
              </w:rPr>
              <w:t>Мәгариф оешмалары</w:t>
            </w:r>
          </w:p>
        </w:tc>
      </w:tr>
      <w:tr w:rsidR="007C7B23" w:rsidRPr="00EA39CE" w:rsidTr="00495C62">
        <w:trPr>
          <w:trHeight w:val="975"/>
        </w:trPr>
        <w:tc>
          <w:tcPr>
            <w:tcW w:w="567" w:type="dxa"/>
            <w:vAlign w:val="center"/>
          </w:tcPr>
          <w:p w:rsidR="007C7B23" w:rsidRPr="00EA39CE" w:rsidRDefault="007C7B23" w:rsidP="007C7B23">
            <w:pPr>
              <w:spacing w:after="0" w:line="259" w:lineRule="auto"/>
              <w:ind w:right="58" w:firstLine="0"/>
              <w:jc w:val="center"/>
              <w:rPr>
                <w:sz w:val="23"/>
                <w:szCs w:val="23"/>
              </w:rPr>
            </w:pPr>
            <w:bookmarkStart w:id="36" w:name="_Hlk45383365"/>
            <w:r w:rsidRPr="00EA39CE">
              <w:rPr>
                <w:sz w:val="23"/>
                <w:szCs w:val="23"/>
              </w:rPr>
              <w:t>1</w:t>
            </w:r>
          </w:p>
        </w:tc>
        <w:tc>
          <w:tcPr>
            <w:tcW w:w="1418" w:type="dxa"/>
            <w:vAlign w:val="center"/>
          </w:tcPr>
          <w:p w:rsidR="007C7B23" w:rsidRPr="00EA39CE" w:rsidRDefault="007C7B23" w:rsidP="007C7B23">
            <w:pPr>
              <w:spacing w:after="0" w:line="259" w:lineRule="auto"/>
              <w:ind w:firstLine="0"/>
              <w:jc w:val="center"/>
              <w:rPr>
                <w:sz w:val="23"/>
                <w:szCs w:val="23"/>
              </w:rPr>
            </w:pPr>
            <w:r w:rsidRPr="00EA39CE">
              <w:rPr>
                <w:sz w:val="23"/>
                <w:szCs w:val="23"/>
              </w:rPr>
              <w:t>Түбән Уратма авылы</w:t>
            </w:r>
          </w:p>
        </w:tc>
        <w:tc>
          <w:tcPr>
            <w:tcW w:w="2552" w:type="dxa"/>
            <w:vAlign w:val="center"/>
          </w:tcPr>
          <w:p w:rsidR="007C7B23" w:rsidRPr="00EA39CE" w:rsidRDefault="003F4D19" w:rsidP="007C7B23">
            <w:pPr>
              <w:spacing w:after="0" w:line="259" w:lineRule="auto"/>
              <w:ind w:firstLine="0"/>
              <w:jc w:val="center"/>
              <w:rPr>
                <w:sz w:val="23"/>
                <w:szCs w:val="23"/>
              </w:rPr>
            </w:pPr>
            <w:r w:rsidRPr="00EA39CE">
              <w:rPr>
                <w:sz w:val="24"/>
              </w:rPr>
              <w:t>Балалар бакчасы</w:t>
            </w:r>
          </w:p>
        </w:tc>
        <w:tc>
          <w:tcPr>
            <w:tcW w:w="1984" w:type="dxa"/>
            <w:vAlign w:val="center"/>
          </w:tcPr>
          <w:p w:rsidR="007C7B23" w:rsidRPr="00EA39CE" w:rsidRDefault="003F4D19" w:rsidP="007C7B23">
            <w:pPr>
              <w:spacing w:after="0" w:line="259" w:lineRule="auto"/>
              <w:ind w:firstLine="0"/>
              <w:jc w:val="center"/>
              <w:rPr>
                <w:sz w:val="23"/>
                <w:szCs w:val="23"/>
                <w:lang w:val="tt-RU"/>
              </w:rPr>
            </w:pPr>
            <w:r w:rsidRPr="00EA39CE">
              <w:rPr>
                <w:sz w:val="23"/>
                <w:szCs w:val="23"/>
              </w:rPr>
              <w:t xml:space="preserve">Үзгәртеп </w:t>
            </w:r>
            <w:r w:rsidRPr="00EA39CE">
              <w:rPr>
                <w:sz w:val="23"/>
                <w:szCs w:val="23"/>
                <w:lang w:val="tt-RU"/>
              </w:rPr>
              <w:t>кору</w:t>
            </w:r>
          </w:p>
        </w:tc>
        <w:tc>
          <w:tcPr>
            <w:tcW w:w="1276" w:type="dxa"/>
            <w:vAlign w:val="center"/>
          </w:tcPr>
          <w:p w:rsidR="007C7B23" w:rsidRPr="00EA39CE" w:rsidRDefault="003F4D19" w:rsidP="007C7B23">
            <w:pPr>
              <w:spacing w:after="0" w:line="259" w:lineRule="auto"/>
              <w:ind w:right="61" w:firstLine="0"/>
              <w:jc w:val="center"/>
              <w:rPr>
                <w:sz w:val="23"/>
                <w:szCs w:val="23"/>
              </w:rPr>
            </w:pPr>
            <w:r w:rsidRPr="00EA39CE">
              <w:rPr>
                <w:sz w:val="23"/>
                <w:szCs w:val="23"/>
              </w:rPr>
              <w:t>урын</w:t>
            </w:r>
          </w:p>
        </w:tc>
        <w:tc>
          <w:tcPr>
            <w:tcW w:w="1701" w:type="dxa"/>
            <w:vAlign w:val="center"/>
          </w:tcPr>
          <w:p w:rsidR="007C7B23" w:rsidRPr="00EA39CE" w:rsidRDefault="007C7B23" w:rsidP="007C7B23">
            <w:pPr>
              <w:spacing w:after="0" w:line="259" w:lineRule="auto"/>
              <w:ind w:right="57" w:firstLine="0"/>
              <w:jc w:val="center"/>
              <w:rPr>
                <w:sz w:val="23"/>
                <w:szCs w:val="23"/>
              </w:rPr>
            </w:pPr>
            <w:r w:rsidRPr="00EA39CE">
              <w:rPr>
                <w:sz w:val="23"/>
                <w:szCs w:val="23"/>
              </w:rPr>
              <w:t>80</w:t>
            </w:r>
          </w:p>
        </w:tc>
        <w:tc>
          <w:tcPr>
            <w:tcW w:w="1843" w:type="dxa"/>
            <w:vAlign w:val="center"/>
          </w:tcPr>
          <w:p w:rsidR="007C7B23" w:rsidRPr="00EA39CE" w:rsidRDefault="007C7B23" w:rsidP="007C7B23">
            <w:pPr>
              <w:spacing w:after="0" w:line="259" w:lineRule="auto"/>
              <w:ind w:right="60" w:firstLine="0"/>
              <w:jc w:val="center"/>
              <w:rPr>
                <w:sz w:val="23"/>
                <w:szCs w:val="23"/>
              </w:rPr>
            </w:pPr>
            <w:bookmarkStart w:id="37" w:name="OLE_LINK137"/>
            <w:bookmarkStart w:id="38" w:name="OLE_LINK138"/>
            <w:bookmarkStart w:id="39" w:name="OLE_LINK139"/>
            <w:r w:rsidRPr="00EA39CE">
              <w:rPr>
                <w:sz w:val="23"/>
                <w:szCs w:val="23"/>
              </w:rPr>
              <w:t>-</w:t>
            </w:r>
            <w:bookmarkEnd w:id="37"/>
            <w:bookmarkEnd w:id="38"/>
            <w:bookmarkEnd w:id="39"/>
          </w:p>
        </w:tc>
        <w:tc>
          <w:tcPr>
            <w:tcW w:w="992" w:type="dxa"/>
            <w:vAlign w:val="center"/>
          </w:tcPr>
          <w:p w:rsidR="007C7B23" w:rsidRPr="00EA39CE" w:rsidRDefault="007C7B23" w:rsidP="007C7B23">
            <w:pPr>
              <w:spacing w:after="0" w:line="259" w:lineRule="auto"/>
              <w:ind w:right="59" w:firstLine="0"/>
              <w:jc w:val="center"/>
              <w:rPr>
                <w:sz w:val="23"/>
                <w:szCs w:val="23"/>
              </w:rPr>
            </w:pPr>
            <w:r w:rsidRPr="00EA39CE">
              <w:rPr>
                <w:sz w:val="23"/>
                <w:szCs w:val="23"/>
              </w:rPr>
              <w:t>+</w:t>
            </w:r>
          </w:p>
        </w:tc>
        <w:tc>
          <w:tcPr>
            <w:tcW w:w="1276" w:type="dxa"/>
            <w:vAlign w:val="center"/>
          </w:tcPr>
          <w:p w:rsidR="007C7B23" w:rsidRPr="00EA39CE" w:rsidRDefault="007C7B23" w:rsidP="007C7B23">
            <w:pPr>
              <w:spacing w:after="0" w:line="259" w:lineRule="auto"/>
              <w:ind w:left="2" w:firstLine="0"/>
              <w:jc w:val="center"/>
              <w:rPr>
                <w:sz w:val="23"/>
                <w:szCs w:val="23"/>
              </w:rPr>
            </w:pPr>
            <w:bookmarkStart w:id="40" w:name="OLE_LINK187"/>
            <w:bookmarkStart w:id="41" w:name="OLE_LINK188"/>
            <w:bookmarkStart w:id="42" w:name="OLE_LINK189"/>
            <w:r w:rsidRPr="00EA39CE">
              <w:rPr>
                <w:sz w:val="23"/>
                <w:szCs w:val="23"/>
              </w:rPr>
              <w:t>-</w:t>
            </w:r>
            <w:bookmarkEnd w:id="40"/>
            <w:bookmarkEnd w:id="41"/>
            <w:bookmarkEnd w:id="42"/>
          </w:p>
        </w:tc>
        <w:tc>
          <w:tcPr>
            <w:tcW w:w="2268" w:type="dxa"/>
            <w:vAlign w:val="center"/>
          </w:tcPr>
          <w:p w:rsidR="003F4D19" w:rsidRPr="00EA39CE" w:rsidRDefault="003F4D19" w:rsidP="003F4D19">
            <w:pPr>
              <w:spacing w:after="0" w:line="259" w:lineRule="auto"/>
              <w:ind w:right="59" w:firstLine="0"/>
              <w:jc w:val="center"/>
              <w:rPr>
                <w:sz w:val="23"/>
                <w:szCs w:val="23"/>
              </w:rPr>
            </w:pPr>
            <w:bookmarkStart w:id="43" w:name="OLE_LINK149"/>
            <w:bookmarkStart w:id="44" w:name="OLE_LINK150"/>
            <w:r w:rsidRPr="00EA39CE">
              <w:rPr>
                <w:sz w:val="23"/>
                <w:szCs w:val="23"/>
              </w:rPr>
              <w:t>ТР Түбән Кама МР ТП</w:t>
            </w:r>
            <w:r w:rsidRPr="00EA39CE">
              <w:rPr>
                <w:sz w:val="23"/>
                <w:szCs w:val="23"/>
                <w:lang w:val="tt-RU"/>
              </w:rPr>
              <w:t>С</w:t>
            </w:r>
            <w:r w:rsidRPr="00EA39CE">
              <w:rPr>
                <w:sz w:val="23"/>
                <w:szCs w:val="23"/>
              </w:rPr>
              <w:t>.</w:t>
            </w:r>
            <w:r w:rsidR="007C7B23" w:rsidRPr="00EA39CE">
              <w:rPr>
                <w:sz w:val="23"/>
                <w:szCs w:val="23"/>
              </w:rPr>
              <w:t xml:space="preserve"> </w:t>
            </w:r>
            <w:bookmarkEnd w:id="43"/>
            <w:bookmarkEnd w:id="44"/>
            <w:r w:rsidRPr="00EA39CE">
              <w:rPr>
                <w:sz w:val="23"/>
                <w:szCs w:val="23"/>
              </w:rPr>
              <w:t>Түбән Уратма авыл җирлеге генераль планы</w:t>
            </w:r>
          </w:p>
          <w:p w:rsidR="007C7B23" w:rsidRPr="00EA39CE" w:rsidRDefault="007C7B23" w:rsidP="007C7B23">
            <w:pPr>
              <w:spacing w:after="0" w:line="259" w:lineRule="auto"/>
              <w:ind w:firstLine="0"/>
              <w:jc w:val="center"/>
              <w:rPr>
                <w:sz w:val="23"/>
                <w:szCs w:val="23"/>
              </w:rPr>
            </w:pPr>
          </w:p>
        </w:tc>
      </w:tr>
      <w:bookmarkEnd w:id="36"/>
      <w:tr w:rsidR="007C7B23" w:rsidRPr="00EA39CE" w:rsidTr="00495C62">
        <w:trPr>
          <w:trHeight w:val="352"/>
        </w:trPr>
        <w:tc>
          <w:tcPr>
            <w:tcW w:w="15877" w:type="dxa"/>
            <w:gridSpan w:val="10"/>
            <w:vAlign w:val="center"/>
          </w:tcPr>
          <w:p w:rsidR="007C7B23" w:rsidRPr="00EA39CE" w:rsidRDefault="003F4D19" w:rsidP="007C7B23">
            <w:pPr>
              <w:spacing w:after="0" w:line="259" w:lineRule="auto"/>
              <w:ind w:firstLine="0"/>
              <w:jc w:val="center"/>
              <w:rPr>
                <w:sz w:val="23"/>
                <w:szCs w:val="23"/>
              </w:rPr>
            </w:pPr>
            <w:r w:rsidRPr="00EA39CE">
              <w:rPr>
                <w:i/>
                <w:sz w:val="24"/>
              </w:rPr>
              <w:t>Спорт заллары</w:t>
            </w:r>
          </w:p>
        </w:tc>
      </w:tr>
      <w:tr w:rsidR="007C7B23" w:rsidRPr="00EA39CE" w:rsidTr="00495C62">
        <w:trPr>
          <w:trHeight w:val="1032"/>
        </w:trPr>
        <w:tc>
          <w:tcPr>
            <w:tcW w:w="567" w:type="dxa"/>
            <w:vAlign w:val="center"/>
          </w:tcPr>
          <w:p w:rsidR="007C7B23" w:rsidRPr="00EA39CE" w:rsidRDefault="007C7B23" w:rsidP="007C7B23">
            <w:pPr>
              <w:spacing w:after="0" w:line="259" w:lineRule="auto"/>
              <w:ind w:right="58" w:firstLine="0"/>
              <w:jc w:val="center"/>
              <w:rPr>
                <w:sz w:val="23"/>
                <w:szCs w:val="23"/>
              </w:rPr>
            </w:pPr>
            <w:bookmarkStart w:id="45" w:name="_Hlk45383379"/>
            <w:r w:rsidRPr="00EA39CE">
              <w:rPr>
                <w:sz w:val="23"/>
                <w:szCs w:val="23"/>
              </w:rPr>
              <w:t>1</w:t>
            </w:r>
          </w:p>
        </w:tc>
        <w:tc>
          <w:tcPr>
            <w:tcW w:w="1418" w:type="dxa"/>
            <w:vAlign w:val="center"/>
          </w:tcPr>
          <w:p w:rsidR="007C7B23" w:rsidRPr="00EA39CE" w:rsidRDefault="007C7B23" w:rsidP="007C7B23">
            <w:pPr>
              <w:spacing w:after="0" w:line="259" w:lineRule="auto"/>
              <w:ind w:firstLine="0"/>
              <w:jc w:val="center"/>
              <w:rPr>
                <w:sz w:val="23"/>
                <w:szCs w:val="23"/>
              </w:rPr>
            </w:pPr>
            <w:r w:rsidRPr="00EA39CE">
              <w:rPr>
                <w:sz w:val="23"/>
                <w:szCs w:val="23"/>
              </w:rPr>
              <w:t>Түбән Уратма авылы</w:t>
            </w:r>
          </w:p>
        </w:tc>
        <w:tc>
          <w:tcPr>
            <w:tcW w:w="2552" w:type="dxa"/>
            <w:vAlign w:val="center"/>
          </w:tcPr>
          <w:p w:rsidR="007C7B23" w:rsidRPr="00EA39CE" w:rsidRDefault="003F4D19" w:rsidP="007C7B23">
            <w:pPr>
              <w:spacing w:after="0" w:line="259" w:lineRule="auto"/>
              <w:ind w:firstLine="0"/>
              <w:jc w:val="center"/>
              <w:rPr>
                <w:sz w:val="24"/>
                <w:szCs w:val="24"/>
                <w:lang w:val="tt-RU"/>
              </w:rPr>
            </w:pPr>
            <w:r w:rsidRPr="00EA39CE">
              <w:rPr>
                <w:sz w:val="24"/>
                <w:szCs w:val="24"/>
              </w:rPr>
              <w:t>спорт</w:t>
            </w:r>
            <w:r w:rsidR="007C7B23" w:rsidRPr="00EA39CE">
              <w:rPr>
                <w:sz w:val="24"/>
                <w:szCs w:val="24"/>
              </w:rPr>
              <w:t xml:space="preserve"> зал</w:t>
            </w:r>
            <w:r w:rsidRPr="00EA39CE">
              <w:rPr>
                <w:sz w:val="24"/>
                <w:szCs w:val="24"/>
                <w:lang w:val="tt-RU"/>
              </w:rPr>
              <w:t>ы</w:t>
            </w:r>
          </w:p>
        </w:tc>
        <w:tc>
          <w:tcPr>
            <w:tcW w:w="1984" w:type="dxa"/>
            <w:vAlign w:val="center"/>
          </w:tcPr>
          <w:p w:rsidR="007C7B23" w:rsidRPr="00EA39CE" w:rsidRDefault="003F4D19" w:rsidP="007C7B23">
            <w:pPr>
              <w:spacing w:after="0" w:line="259" w:lineRule="auto"/>
              <w:ind w:left="77" w:firstLine="0"/>
              <w:jc w:val="center"/>
              <w:rPr>
                <w:sz w:val="23"/>
                <w:szCs w:val="23"/>
              </w:rPr>
            </w:pPr>
            <w:r w:rsidRPr="00EA39CE">
              <w:rPr>
                <w:sz w:val="23"/>
                <w:szCs w:val="23"/>
              </w:rPr>
              <w:t>Яңа төзелеш</w:t>
            </w:r>
          </w:p>
        </w:tc>
        <w:tc>
          <w:tcPr>
            <w:tcW w:w="1276" w:type="dxa"/>
            <w:vAlign w:val="center"/>
          </w:tcPr>
          <w:p w:rsidR="003F4D19" w:rsidRPr="00EA39CE" w:rsidRDefault="003F4D19" w:rsidP="003F4D19">
            <w:pPr>
              <w:spacing w:after="0" w:line="259" w:lineRule="auto"/>
              <w:ind w:right="61" w:firstLine="0"/>
              <w:jc w:val="center"/>
              <w:rPr>
                <w:sz w:val="24"/>
                <w:lang w:val="tt-RU"/>
              </w:rPr>
            </w:pPr>
            <w:r w:rsidRPr="00EA39CE">
              <w:rPr>
                <w:sz w:val="24"/>
                <w:lang w:val="tt-RU"/>
              </w:rPr>
              <w:t>Идән мәйданы</w:t>
            </w:r>
          </w:p>
          <w:p w:rsidR="007C7B23" w:rsidRPr="00EA39CE" w:rsidRDefault="003F4D19" w:rsidP="003F4D19">
            <w:pPr>
              <w:spacing w:after="0" w:line="259" w:lineRule="auto"/>
              <w:ind w:right="61" w:firstLine="0"/>
              <w:jc w:val="center"/>
              <w:rPr>
                <w:sz w:val="23"/>
                <w:szCs w:val="23"/>
              </w:rPr>
            </w:pPr>
            <w:r w:rsidRPr="00EA39CE">
              <w:rPr>
                <w:sz w:val="24"/>
                <w:lang w:val="tt-RU"/>
              </w:rPr>
              <w:t xml:space="preserve">ның </w:t>
            </w:r>
            <w:r w:rsidR="007C7B23" w:rsidRPr="00EA39CE">
              <w:rPr>
                <w:sz w:val="24"/>
              </w:rPr>
              <w:t xml:space="preserve">кв.м. </w:t>
            </w:r>
          </w:p>
        </w:tc>
        <w:tc>
          <w:tcPr>
            <w:tcW w:w="1701" w:type="dxa"/>
            <w:vAlign w:val="center"/>
          </w:tcPr>
          <w:p w:rsidR="007C7B23" w:rsidRPr="00EA39CE" w:rsidRDefault="007C7B23" w:rsidP="007C7B23">
            <w:pPr>
              <w:spacing w:after="0" w:line="259" w:lineRule="auto"/>
              <w:ind w:right="57" w:firstLine="0"/>
              <w:jc w:val="center"/>
              <w:rPr>
                <w:sz w:val="23"/>
                <w:szCs w:val="23"/>
              </w:rPr>
            </w:pPr>
            <w:r w:rsidRPr="00EA39CE">
              <w:rPr>
                <w:sz w:val="23"/>
                <w:szCs w:val="23"/>
              </w:rPr>
              <w:t>260</w:t>
            </w:r>
          </w:p>
        </w:tc>
        <w:tc>
          <w:tcPr>
            <w:tcW w:w="1843" w:type="dxa"/>
            <w:vAlign w:val="center"/>
          </w:tcPr>
          <w:p w:rsidR="007C7B23" w:rsidRPr="00EA39CE" w:rsidRDefault="007C7B23" w:rsidP="007C7B23">
            <w:pPr>
              <w:spacing w:after="0" w:line="259" w:lineRule="auto"/>
              <w:ind w:right="60" w:firstLine="0"/>
              <w:jc w:val="center"/>
              <w:rPr>
                <w:sz w:val="23"/>
                <w:szCs w:val="23"/>
              </w:rPr>
            </w:pPr>
            <w:r w:rsidRPr="00EA39CE">
              <w:rPr>
                <w:sz w:val="23"/>
                <w:szCs w:val="23"/>
              </w:rPr>
              <w:t>50</w:t>
            </w:r>
          </w:p>
        </w:tc>
        <w:tc>
          <w:tcPr>
            <w:tcW w:w="992" w:type="dxa"/>
            <w:vAlign w:val="center"/>
          </w:tcPr>
          <w:p w:rsidR="007C7B23" w:rsidRPr="00EA39CE" w:rsidRDefault="007C7B23" w:rsidP="007C7B23">
            <w:pPr>
              <w:spacing w:after="0" w:line="259" w:lineRule="auto"/>
              <w:ind w:right="59" w:firstLine="0"/>
              <w:jc w:val="center"/>
              <w:rPr>
                <w:sz w:val="23"/>
                <w:szCs w:val="23"/>
              </w:rPr>
            </w:pPr>
            <w:r w:rsidRPr="00EA39CE">
              <w:rPr>
                <w:sz w:val="23"/>
                <w:szCs w:val="23"/>
              </w:rPr>
              <w:t>+</w:t>
            </w:r>
          </w:p>
        </w:tc>
        <w:tc>
          <w:tcPr>
            <w:tcW w:w="1276" w:type="dxa"/>
            <w:vAlign w:val="center"/>
          </w:tcPr>
          <w:p w:rsidR="007C7B23" w:rsidRPr="00EA39CE" w:rsidRDefault="007C7B23" w:rsidP="007C7B23">
            <w:pPr>
              <w:spacing w:after="0" w:line="259" w:lineRule="auto"/>
              <w:ind w:left="2" w:firstLine="0"/>
              <w:jc w:val="center"/>
              <w:rPr>
                <w:sz w:val="23"/>
                <w:szCs w:val="23"/>
              </w:rPr>
            </w:pPr>
            <w:r w:rsidRPr="00EA39CE">
              <w:rPr>
                <w:sz w:val="23"/>
                <w:szCs w:val="23"/>
              </w:rPr>
              <w:t>-</w:t>
            </w:r>
          </w:p>
        </w:tc>
        <w:tc>
          <w:tcPr>
            <w:tcW w:w="2268" w:type="dxa"/>
            <w:vAlign w:val="center"/>
          </w:tcPr>
          <w:p w:rsidR="007C7B23" w:rsidRPr="00EA39CE" w:rsidRDefault="003F4D19" w:rsidP="007C7B23">
            <w:pPr>
              <w:spacing w:after="0" w:line="259" w:lineRule="auto"/>
              <w:ind w:firstLine="0"/>
              <w:jc w:val="center"/>
              <w:rPr>
                <w:sz w:val="23"/>
                <w:szCs w:val="23"/>
              </w:rPr>
            </w:pPr>
            <w:r w:rsidRPr="00EA39CE">
              <w:rPr>
                <w:sz w:val="23"/>
                <w:szCs w:val="23"/>
              </w:rPr>
              <w:t>Түбән Уратма авыл җирлеге генераль планы</w:t>
            </w:r>
          </w:p>
        </w:tc>
      </w:tr>
      <w:bookmarkEnd w:id="45"/>
      <w:tr w:rsidR="007C7B23" w:rsidRPr="00EA39CE" w:rsidTr="00495C62">
        <w:trPr>
          <w:trHeight w:val="120"/>
        </w:trPr>
        <w:tc>
          <w:tcPr>
            <w:tcW w:w="15877" w:type="dxa"/>
            <w:gridSpan w:val="10"/>
            <w:vAlign w:val="center"/>
          </w:tcPr>
          <w:p w:rsidR="007C7B23" w:rsidRPr="00EA39CE" w:rsidRDefault="003F4D19" w:rsidP="007C7B23">
            <w:pPr>
              <w:spacing w:after="0" w:line="259" w:lineRule="auto"/>
              <w:ind w:right="59"/>
              <w:jc w:val="center"/>
              <w:rPr>
                <w:sz w:val="23"/>
                <w:szCs w:val="23"/>
              </w:rPr>
            </w:pPr>
            <w:r w:rsidRPr="00EA39CE">
              <w:rPr>
                <w:i/>
                <w:caps/>
                <w:sz w:val="24"/>
              </w:rPr>
              <w:t>ҖИРЛЕ ӘҺӘМИЯТТӘГЕ ЧАРАЛАР (ҖИРЛЕК)</w:t>
            </w:r>
          </w:p>
        </w:tc>
      </w:tr>
      <w:tr w:rsidR="007C7B23" w:rsidRPr="00EA39CE" w:rsidTr="00495C62">
        <w:trPr>
          <w:trHeight w:val="120"/>
        </w:trPr>
        <w:tc>
          <w:tcPr>
            <w:tcW w:w="15877" w:type="dxa"/>
            <w:gridSpan w:val="10"/>
            <w:vAlign w:val="center"/>
          </w:tcPr>
          <w:p w:rsidR="007C7B23" w:rsidRPr="00EA39CE" w:rsidRDefault="003F4D19" w:rsidP="007C7B23">
            <w:pPr>
              <w:spacing w:after="0" w:line="259" w:lineRule="auto"/>
              <w:ind w:right="59"/>
              <w:jc w:val="center"/>
              <w:rPr>
                <w:sz w:val="23"/>
                <w:szCs w:val="23"/>
              </w:rPr>
            </w:pPr>
            <w:r w:rsidRPr="00EA39CE">
              <w:rPr>
                <w:i/>
                <w:sz w:val="24"/>
              </w:rPr>
              <w:t>Яссылык корылмалары</w:t>
            </w:r>
          </w:p>
        </w:tc>
      </w:tr>
      <w:tr w:rsidR="007C7B23" w:rsidRPr="00EA39CE" w:rsidTr="00495C62">
        <w:trPr>
          <w:trHeight w:val="1367"/>
        </w:trPr>
        <w:tc>
          <w:tcPr>
            <w:tcW w:w="567" w:type="dxa"/>
            <w:vAlign w:val="center"/>
          </w:tcPr>
          <w:p w:rsidR="007C7B23" w:rsidRPr="00EA39CE" w:rsidRDefault="007C7B23" w:rsidP="007C7B23">
            <w:pPr>
              <w:spacing w:after="0" w:line="259" w:lineRule="auto"/>
              <w:ind w:right="58" w:firstLine="0"/>
              <w:jc w:val="center"/>
              <w:rPr>
                <w:sz w:val="23"/>
                <w:szCs w:val="23"/>
              </w:rPr>
            </w:pPr>
            <w:bookmarkStart w:id="46" w:name="_Hlk45383914"/>
            <w:r w:rsidRPr="00EA39CE">
              <w:rPr>
                <w:sz w:val="23"/>
                <w:szCs w:val="23"/>
              </w:rPr>
              <w:t>1</w:t>
            </w:r>
          </w:p>
        </w:tc>
        <w:tc>
          <w:tcPr>
            <w:tcW w:w="1418" w:type="dxa"/>
            <w:vAlign w:val="center"/>
          </w:tcPr>
          <w:p w:rsidR="007C7B23" w:rsidRPr="00EA39CE" w:rsidRDefault="007C7B23" w:rsidP="007C7B23">
            <w:pPr>
              <w:spacing w:after="0" w:line="259" w:lineRule="auto"/>
              <w:ind w:firstLine="0"/>
              <w:jc w:val="center"/>
              <w:rPr>
                <w:sz w:val="23"/>
                <w:szCs w:val="23"/>
              </w:rPr>
            </w:pPr>
            <w:r w:rsidRPr="00EA39CE">
              <w:rPr>
                <w:sz w:val="23"/>
                <w:szCs w:val="23"/>
              </w:rPr>
              <w:t>Түбән Уратма авылы</w:t>
            </w:r>
          </w:p>
        </w:tc>
        <w:tc>
          <w:tcPr>
            <w:tcW w:w="2552" w:type="dxa"/>
            <w:vAlign w:val="center"/>
          </w:tcPr>
          <w:p w:rsidR="007C7B23" w:rsidRPr="00EA39CE" w:rsidRDefault="003F4D19" w:rsidP="007C7B23">
            <w:pPr>
              <w:spacing w:after="0" w:line="239" w:lineRule="auto"/>
              <w:ind w:firstLine="0"/>
              <w:jc w:val="center"/>
              <w:rPr>
                <w:sz w:val="23"/>
                <w:szCs w:val="23"/>
              </w:rPr>
            </w:pPr>
            <w:r w:rsidRPr="00EA39CE">
              <w:rPr>
                <w:sz w:val="24"/>
                <w:szCs w:val="28"/>
              </w:rPr>
              <w:t>Спорт мәйданчыгы</w:t>
            </w:r>
          </w:p>
        </w:tc>
        <w:tc>
          <w:tcPr>
            <w:tcW w:w="1984" w:type="dxa"/>
            <w:vAlign w:val="center"/>
          </w:tcPr>
          <w:p w:rsidR="007C7B23" w:rsidRPr="00EA39CE" w:rsidRDefault="003F4D19" w:rsidP="007C7B23">
            <w:pPr>
              <w:spacing w:after="0" w:line="259" w:lineRule="auto"/>
              <w:ind w:firstLine="0"/>
              <w:jc w:val="center"/>
              <w:rPr>
                <w:sz w:val="23"/>
                <w:szCs w:val="23"/>
              </w:rPr>
            </w:pPr>
            <w:r w:rsidRPr="00EA39CE">
              <w:rPr>
                <w:sz w:val="23"/>
                <w:szCs w:val="23"/>
              </w:rPr>
              <w:t>Үзгәртеп кору</w:t>
            </w:r>
          </w:p>
        </w:tc>
        <w:tc>
          <w:tcPr>
            <w:tcW w:w="1276" w:type="dxa"/>
            <w:vAlign w:val="center"/>
          </w:tcPr>
          <w:p w:rsidR="007C7B23" w:rsidRPr="00EA39CE" w:rsidRDefault="007C7B23" w:rsidP="007C7B23">
            <w:pPr>
              <w:spacing w:after="0" w:line="259" w:lineRule="auto"/>
              <w:ind w:right="61" w:firstLine="0"/>
              <w:jc w:val="center"/>
              <w:rPr>
                <w:sz w:val="23"/>
                <w:szCs w:val="23"/>
              </w:rPr>
            </w:pPr>
            <w:r w:rsidRPr="00EA39CE">
              <w:rPr>
                <w:sz w:val="24"/>
              </w:rPr>
              <w:t>кв.м.</w:t>
            </w:r>
          </w:p>
        </w:tc>
        <w:tc>
          <w:tcPr>
            <w:tcW w:w="1701" w:type="dxa"/>
            <w:vAlign w:val="center"/>
          </w:tcPr>
          <w:p w:rsidR="007C7B23" w:rsidRPr="00EA39CE" w:rsidRDefault="007C7B23" w:rsidP="007C7B23">
            <w:pPr>
              <w:spacing w:after="0" w:line="259" w:lineRule="auto"/>
              <w:ind w:right="57" w:firstLine="0"/>
              <w:jc w:val="center"/>
              <w:rPr>
                <w:sz w:val="23"/>
                <w:szCs w:val="23"/>
              </w:rPr>
            </w:pPr>
            <w:r w:rsidRPr="00EA39CE">
              <w:rPr>
                <w:sz w:val="23"/>
                <w:szCs w:val="23"/>
              </w:rPr>
              <w:t>1800</w:t>
            </w:r>
          </w:p>
        </w:tc>
        <w:tc>
          <w:tcPr>
            <w:tcW w:w="1843" w:type="dxa"/>
            <w:vAlign w:val="center"/>
          </w:tcPr>
          <w:p w:rsidR="007C7B23" w:rsidRPr="00EA39CE" w:rsidRDefault="007C7B23" w:rsidP="007C7B23">
            <w:pPr>
              <w:spacing w:after="0" w:line="259" w:lineRule="auto"/>
              <w:ind w:right="60" w:firstLine="0"/>
              <w:jc w:val="center"/>
              <w:rPr>
                <w:sz w:val="23"/>
                <w:szCs w:val="23"/>
              </w:rPr>
            </w:pPr>
            <w:r w:rsidRPr="00EA39CE">
              <w:rPr>
                <w:sz w:val="23"/>
                <w:szCs w:val="23"/>
              </w:rPr>
              <w:t>-</w:t>
            </w:r>
          </w:p>
        </w:tc>
        <w:tc>
          <w:tcPr>
            <w:tcW w:w="992" w:type="dxa"/>
            <w:vAlign w:val="center"/>
          </w:tcPr>
          <w:p w:rsidR="007C7B23" w:rsidRPr="00EA39CE" w:rsidRDefault="007C7B23" w:rsidP="007C7B23">
            <w:pPr>
              <w:spacing w:after="0" w:line="259" w:lineRule="auto"/>
              <w:ind w:right="59" w:firstLine="0"/>
              <w:jc w:val="center"/>
              <w:rPr>
                <w:sz w:val="23"/>
                <w:szCs w:val="23"/>
              </w:rPr>
            </w:pPr>
            <w:r w:rsidRPr="00EA39CE">
              <w:rPr>
                <w:sz w:val="23"/>
                <w:szCs w:val="23"/>
              </w:rPr>
              <w:t>+</w:t>
            </w:r>
          </w:p>
        </w:tc>
        <w:tc>
          <w:tcPr>
            <w:tcW w:w="1276" w:type="dxa"/>
            <w:vAlign w:val="center"/>
          </w:tcPr>
          <w:p w:rsidR="007C7B23" w:rsidRPr="00EA39CE" w:rsidRDefault="007C7B23" w:rsidP="007C7B23">
            <w:pPr>
              <w:spacing w:after="0" w:line="259" w:lineRule="auto"/>
              <w:ind w:left="2" w:firstLine="0"/>
              <w:jc w:val="center"/>
              <w:rPr>
                <w:sz w:val="23"/>
                <w:szCs w:val="23"/>
              </w:rPr>
            </w:pPr>
            <w:r w:rsidRPr="00EA39CE">
              <w:rPr>
                <w:sz w:val="23"/>
                <w:szCs w:val="23"/>
              </w:rPr>
              <w:t>-</w:t>
            </w:r>
          </w:p>
        </w:tc>
        <w:tc>
          <w:tcPr>
            <w:tcW w:w="2268" w:type="dxa"/>
            <w:vAlign w:val="center"/>
          </w:tcPr>
          <w:p w:rsidR="007C7B23" w:rsidRPr="00EA39CE" w:rsidRDefault="003F4D19" w:rsidP="003F4D19">
            <w:pPr>
              <w:spacing w:after="0" w:line="259" w:lineRule="auto"/>
              <w:ind w:right="59" w:firstLine="0"/>
              <w:rPr>
                <w:sz w:val="23"/>
                <w:szCs w:val="23"/>
              </w:rPr>
            </w:pPr>
            <w:r w:rsidRPr="00EA39CE">
              <w:rPr>
                <w:sz w:val="23"/>
                <w:szCs w:val="23"/>
              </w:rPr>
              <w:t>ТР Түбән Кама МР ТПС. Түбән Уратма авыл җирлеге генераль планы</w:t>
            </w:r>
          </w:p>
        </w:tc>
      </w:tr>
      <w:bookmarkEnd w:id="46"/>
      <w:tr w:rsidR="007C7B23" w:rsidRPr="00EA39CE" w:rsidTr="00495C62">
        <w:trPr>
          <w:trHeight w:val="103"/>
        </w:trPr>
        <w:tc>
          <w:tcPr>
            <w:tcW w:w="15877" w:type="dxa"/>
            <w:gridSpan w:val="10"/>
            <w:vAlign w:val="center"/>
          </w:tcPr>
          <w:p w:rsidR="007C7B23" w:rsidRPr="00EA39CE" w:rsidRDefault="003F4D19" w:rsidP="007C7B23">
            <w:pPr>
              <w:spacing w:after="0" w:line="259" w:lineRule="auto"/>
              <w:ind w:right="59"/>
              <w:jc w:val="center"/>
              <w:rPr>
                <w:sz w:val="23"/>
                <w:szCs w:val="23"/>
              </w:rPr>
            </w:pPr>
            <w:r w:rsidRPr="00EA39CE">
              <w:rPr>
                <w:i/>
                <w:color w:val="auto"/>
                <w:sz w:val="23"/>
                <w:szCs w:val="23"/>
              </w:rPr>
              <w:t>Сәүдә предприятиеләре</w:t>
            </w:r>
          </w:p>
        </w:tc>
      </w:tr>
      <w:tr w:rsidR="007C7B23" w:rsidRPr="00EA39CE" w:rsidTr="00495C62">
        <w:trPr>
          <w:trHeight w:val="915"/>
        </w:trPr>
        <w:tc>
          <w:tcPr>
            <w:tcW w:w="567" w:type="dxa"/>
            <w:vAlign w:val="center"/>
          </w:tcPr>
          <w:p w:rsidR="007C7B23" w:rsidRPr="00EA39CE" w:rsidRDefault="007C7B23" w:rsidP="007C7B23">
            <w:pPr>
              <w:ind w:firstLine="0"/>
              <w:jc w:val="center"/>
              <w:rPr>
                <w:sz w:val="24"/>
              </w:rPr>
            </w:pPr>
            <w:bookmarkStart w:id="47" w:name="_Hlk45384428"/>
            <w:r w:rsidRPr="00EA39CE">
              <w:rPr>
                <w:sz w:val="24"/>
              </w:rPr>
              <w:t>1</w:t>
            </w:r>
          </w:p>
        </w:tc>
        <w:tc>
          <w:tcPr>
            <w:tcW w:w="1418" w:type="dxa"/>
            <w:vAlign w:val="center"/>
          </w:tcPr>
          <w:p w:rsidR="007C7B23" w:rsidRPr="00EA39CE" w:rsidRDefault="007C7B23" w:rsidP="007C7B23">
            <w:pPr>
              <w:ind w:firstLine="0"/>
              <w:jc w:val="center"/>
              <w:rPr>
                <w:sz w:val="23"/>
                <w:szCs w:val="23"/>
                <w:lang w:eastAsia="x-none"/>
              </w:rPr>
            </w:pPr>
            <w:r w:rsidRPr="00EA39CE">
              <w:rPr>
                <w:sz w:val="23"/>
                <w:szCs w:val="23"/>
                <w:lang w:eastAsia="x-none"/>
              </w:rPr>
              <w:t>Түбән Уратма авылы</w:t>
            </w:r>
          </w:p>
        </w:tc>
        <w:tc>
          <w:tcPr>
            <w:tcW w:w="2552" w:type="dxa"/>
            <w:vAlign w:val="center"/>
          </w:tcPr>
          <w:p w:rsidR="007C7B23" w:rsidRPr="00EA39CE" w:rsidRDefault="003F4D19" w:rsidP="007C7B23">
            <w:pPr>
              <w:ind w:firstLine="0"/>
              <w:jc w:val="center"/>
              <w:rPr>
                <w:sz w:val="24"/>
              </w:rPr>
            </w:pPr>
            <w:r w:rsidRPr="00EA39CE">
              <w:rPr>
                <w:sz w:val="24"/>
                <w:lang w:val="tt-RU"/>
              </w:rPr>
              <w:t xml:space="preserve">Сәүдә </w:t>
            </w:r>
            <w:r w:rsidRPr="00EA39CE">
              <w:rPr>
                <w:sz w:val="24"/>
              </w:rPr>
              <w:t>предприятиесе</w:t>
            </w:r>
          </w:p>
        </w:tc>
        <w:tc>
          <w:tcPr>
            <w:tcW w:w="1984" w:type="dxa"/>
            <w:vAlign w:val="center"/>
          </w:tcPr>
          <w:p w:rsidR="007C7B23" w:rsidRPr="00EA39CE" w:rsidRDefault="003F4D19" w:rsidP="007C7B23">
            <w:pPr>
              <w:ind w:firstLine="0"/>
              <w:jc w:val="center"/>
              <w:rPr>
                <w:sz w:val="24"/>
              </w:rPr>
            </w:pPr>
            <w:r w:rsidRPr="00EA39CE">
              <w:rPr>
                <w:sz w:val="24"/>
              </w:rPr>
              <w:t>Яңа төзелеш</w:t>
            </w:r>
          </w:p>
        </w:tc>
        <w:tc>
          <w:tcPr>
            <w:tcW w:w="1276" w:type="dxa"/>
            <w:vAlign w:val="center"/>
          </w:tcPr>
          <w:p w:rsidR="007C7B23" w:rsidRPr="00EA39CE" w:rsidRDefault="003F4D19" w:rsidP="003F4D19">
            <w:pPr>
              <w:ind w:firstLine="0"/>
              <w:jc w:val="center"/>
              <w:rPr>
                <w:sz w:val="23"/>
                <w:szCs w:val="23"/>
              </w:rPr>
            </w:pPr>
            <w:r w:rsidRPr="00EA39CE">
              <w:rPr>
                <w:sz w:val="23"/>
                <w:szCs w:val="23"/>
                <w:lang w:val="tt-RU"/>
              </w:rPr>
              <w:t xml:space="preserve">Сәүдә мәйданы ның </w:t>
            </w:r>
            <w:r w:rsidR="007C7B23" w:rsidRPr="00EA39CE">
              <w:rPr>
                <w:sz w:val="23"/>
                <w:szCs w:val="23"/>
              </w:rPr>
              <w:t xml:space="preserve">кв.м. </w:t>
            </w:r>
          </w:p>
        </w:tc>
        <w:tc>
          <w:tcPr>
            <w:tcW w:w="1701" w:type="dxa"/>
            <w:vAlign w:val="center"/>
          </w:tcPr>
          <w:p w:rsidR="007C7B23" w:rsidRPr="00EA39CE" w:rsidRDefault="007C7B23" w:rsidP="007C7B23">
            <w:pPr>
              <w:spacing w:after="0" w:line="259" w:lineRule="auto"/>
              <w:ind w:right="57" w:firstLine="0"/>
              <w:jc w:val="center"/>
              <w:rPr>
                <w:sz w:val="23"/>
                <w:szCs w:val="23"/>
              </w:rPr>
            </w:pPr>
            <w:r w:rsidRPr="00EA39CE">
              <w:rPr>
                <w:sz w:val="23"/>
                <w:szCs w:val="23"/>
              </w:rPr>
              <w:t>76</w:t>
            </w:r>
          </w:p>
        </w:tc>
        <w:tc>
          <w:tcPr>
            <w:tcW w:w="1843" w:type="dxa"/>
            <w:vAlign w:val="center"/>
          </w:tcPr>
          <w:p w:rsidR="007C7B23" w:rsidRPr="00EA39CE" w:rsidRDefault="007C7B23" w:rsidP="007C7B23">
            <w:pPr>
              <w:spacing w:after="0" w:line="259" w:lineRule="auto"/>
              <w:ind w:right="60" w:firstLine="0"/>
              <w:jc w:val="center"/>
              <w:rPr>
                <w:sz w:val="23"/>
                <w:szCs w:val="23"/>
              </w:rPr>
            </w:pPr>
            <w:r w:rsidRPr="00EA39CE">
              <w:rPr>
                <w:sz w:val="23"/>
                <w:szCs w:val="23"/>
              </w:rPr>
              <w:t>171,5</w:t>
            </w:r>
          </w:p>
        </w:tc>
        <w:tc>
          <w:tcPr>
            <w:tcW w:w="992" w:type="dxa"/>
            <w:vAlign w:val="center"/>
          </w:tcPr>
          <w:p w:rsidR="007C7B23" w:rsidRPr="00EA39CE" w:rsidRDefault="007C7B23" w:rsidP="007C7B23">
            <w:pPr>
              <w:spacing w:after="0" w:line="259" w:lineRule="auto"/>
              <w:ind w:right="59" w:firstLine="0"/>
              <w:jc w:val="center"/>
              <w:rPr>
                <w:sz w:val="23"/>
                <w:szCs w:val="23"/>
              </w:rPr>
            </w:pPr>
            <w:r w:rsidRPr="00EA39CE">
              <w:rPr>
                <w:sz w:val="23"/>
                <w:szCs w:val="23"/>
              </w:rPr>
              <w:t>+</w:t>
            </w:r>
          </w:p>
        </w:tc>
        <w:tc>
          <w:tcPr>
            <w:tcW w:w="1276" w:type="dxa"/>
            <w:vAlign w:val="center"/>
          </w:tcPr>
          <w:p w:rsidR="007C7B23" w:rsidRPr="00EA39CE" w:rsidRDefault="007C7B23" w:rsidP="007C7B23">
            <w:pPr>
              <w:spacing w:after="0" w:line="259" w:lineRule="auto"/>
              <w:ind w:left="2" w:firstLine="0"/>
              <w:jc w:val="center"/>
              <w:rPr>
                <w:sz w:val="23"/>
                <w:szCs w:val="23"/>
              </w:rPr>
            </w:pPr>
            <w:r w:rsidRPr="00EA39CE">
              <w:rPr>
                <w:sz w:val="23"/>
                <w:szCs w:val="23"/>
              </w:rPr>
              <w:t>-</w:t>
            </w:r>
          </w:p>
        </w:tc>
        <w:tc>
          <w:tcPr>
            <w:tcW w:w="2268" w:type="dxa"/>
            <w:vAlign w:val="center"/>
          </w:tcPr>
          <w:p w:rsidR="007C7B23" w:rsidRPr="00EA39CE" w:rsidRDefault="003F4D19" w:rsidP="007C7B23">
            <w:pPr>
              <w:ind w:firstLine="0"/>
              <w:jc w:val="center"/>
              <w:rPr>
                <w:sz w:val="24"/>
              </w:rPr>
            </w:pPr>
            <w:r w:rsidRPr="00EA39CE">
              <w:rPr>
                <w:sz w:val="24"/>
              </w:rPr>
              <w:t>Түбән Уратма авыл җирлеге генераль планы</w:t>
            </w:r>
          </w:p>
        </w:tc>
      </w:tr>
      <w:bookmarkEnd w:id="47"/>
      <w:tr w:rsidR="007C7B23" w:rsidRPr="00EA39CE" w:rsidTr="00495C62">
        <w:trPr>
          <w:trHeight w:val="135"/>
        </w:trPr>
        <w:tc>
          <w:tcPr>
            <w:tcW w:w="567" w:type="dxa"/>
            <w:vAlign w:val="center"/>
          </w:tcPr>
          <w:p w:rsidR="007C7B23" w:rsidRPr="00EA39CE" w:rsidRDefault="007C7B23" w:rsidP="007C7B23">
            <w:pPr>
              <w:spacing w:after="0" w:line="259" w:lineRule="auto"/>
              <w:ind w:right="58" w:firstLine="0"/>
              <w:jc w:val="center"/>
              <w:rPr>
                <w:sz w:val="23"/>
                <w:szCs w:val="23"/>
              </w:rPr>
            </w:pPr>
            <w:r w:rsidRPr="00EA39CE">
              <w:rPr>
                <w:sz w:val="23"/>
                <w:szCs w:val="23"/>
              </w:rPr>
              <w:lastRenderedPageBreak/>
              <w:t>2</w:t>
            </w:r>
          </w:p>
        </w:tc>
        <w:tc>
          <w:tcPr>
            <w:tcW w:w="1418" w:type="dxa"/>
            <w:vAlign w:val="center"/>
          </w:tcPr>
          <w:p w:rsidR="007C7B23" w:rsidRPr="00EA39CE" w:rsidRDefault="007C7B23" w:rsidP="007C7B23">
            <w:pPr>
              <w:spacing w:after="0" w:line="259" w:lineRule="auto"/>
              <w:ind w:left="41" w:firstLine="0"/>
              <w:jc w:val="center"/>
              <w:rPr>
                <w:sz w:val="23"/>
                <w:szCs w:val="23"/>
                <w:lang w:val="tt-RU"/>
              </w:rPr>
            </w:pPr>
            <w:r w:rsidRPr="00EA39CE">
              <w:rPr>
                <w:sz w:val="23"/>
                <w:szCs w:val="23"/>
              </w:rPr>
              <w:t>Николаевка</w:t>
            </w:r>
            <w:r w:rsidR="003F4D19" w:rsidRPr="00EA39CE">
              <w:rPr>
                <w:sz w:val="23"/>
                <w:szCs w:val="23"/>
                <w:lang w:val="tt-RU"/>
              </w:rPr>
              <w:t xml:space="preserve"> авылы</w:t>
            </w:r>
          </w:p>
        </w:tc>
        <w:tc>
          <w:tcPr>
            <w:tcW w:w="2552" w:type="dxa"/>
            <w:vAlign w:val="center"/>
          </w:tcPr>
          <w:p w:rsidR="007C7B23" w:rsidRPr="00EA39CE" w:rsidRDefault="003F4D19" w:rsidP="003F4D19">
            <w:pPr>
              <w:spacing w:after="0" w:line="239" w:lineRule="auto"/>
              <w:ind w:firstLine="0"/>
              <w:jc w:val="center"/>
              <w:rPr>
                <w:sz w:val="23"/>
                <w:szCs w:val="23"/>
              </w:rPr>
            </w:pPr>
            <w:r w:rsidRPr="00EA39CE">
              <w:rPr>
                <w:sz w:val="23"/>
                <w:szCs w:val="23"/>
              </w:rPr>
              <w:t>Күчмә сәүдә чарасы</w:t>
            </w:r>
          </w:p>
        </w:tc>
        <w:tc>
          <w:tcPr>
            <w:tcW w:w="1984" w:type="dxa"/>
            <w:vMerge w:val="restart"/>
            <w:vAlign w:val="center"/>
          </w:tcPr>
          <w:p w:rsidR="007C7B23" w:rsidRPr="00EA39CE" w:rsidRDefault="003F4D19" w:rsidP="007C7B23">
            <w:pPr>
              <w:spacing w:after="0" w:line="259" w:lineRule="auto"/>
              <w:ind w:firstLine="0"/>
              <w:jc w:val="center"/>
              <w:rPr>
                <w:sz w:val="23"/>
                <w:szCs w:val="23"/>
              </w:rPr>
            </w:pPr>
            <w:r w:rsidRPr="00EA39CE">
              <w:rPr>
                <w:sz w:val="23"/>
                <w:szCs w:val="23"/>
              </w:rPr>
              <w:t>күчмә сәүдә чаралары ярдәмендә беренче чиратта кирәкле товарларны китерүне оештыру</w:t>
            </w:r>
          </w:p>
        </w:tc>
        <w:tc>
          <w:tcPr>
            <w:tcW w:w="1276" w:type="dxa"/>
            <w:vAlign w:val="center"/>
          </w:tcPr>
          <w:p w:rsidR="007C7B23" w:rsidRPr="00EA39CE" w:rsidRDefault="004374D6" w:rsidP="007C7B23">
            <w:pPr>
              <w:spacing w:after="0" w:line="259" w:lineRule="auto"/>
              <w:ind w:firstLine="16"/>
              <w:jc w:val="center"/>
              <w:rPr>
                <w:sz w:val="23"/>
                <w:szCs w:val="23"/>
              </w:rPr>
            </w:pPr>
            <w:r w:rsidRPr="00EA39CE">
              <w:rPr>
                <w:sz w:val="23"/>
                <w:szCs w:val="23"/>
              </w:rPr>
              <w:t>Сәүдә мәйданы ның кв.м.</w:t>
            </w:r>
          </w:p>
        </w:tc>
        <w:tc>
          <w:tcPr>
            <w:tcW w:w="1701" w:type="dxa"/>
            <w:vAlign w:val="center"/>
          </w:tcPr>
          <w:p w:rsidR="007C7B23" w:rsidRPr="00EA39CE" w:rsidRDefault="007C7B23" w:rsidP="007C7B23">
            <w:pPr>
              <w:spacing w:after="0" w:line="259" w:lineRule="auto"/>
              <w:ind w:right="57" w:firstLine="0"/>
              <w:jc w:val="center"/>
              <w:rPr>
                <w:sz w:val="23"/>
                <w:szCs w:val="23"/>
              </w:rPr>
            </w:pPr>
            <w:r w:rsidRPr="00EA39CE">
              <w:rPr>
                <w:sz w:val="23"/>
                <w:szCs w:val="23"/>
              </w:rPr>
              <w:t>-</w:t>
            </w:r>
          </w:p>
        </w:tc>
        <w:tc>
          <w:tcPr>
            <w:tcW w:w="1843" w:type="dxa"/>
            <w:vAlign w:val="center"/>
          </w:tcPr>
          <w:p w:rsidR="007C7B23" w:rsidRPr="00EA39CE" w:rsidRDefault="007C7B23" w:rsidP="007C7B23">
            <w:pPr>
              <w:spacing w:after="0" w:line="259" w:lineRule="auto"/>
              <w:ind w:right="60" w:firstLine="0"/>
              <w:jc w:val="center"/>
              <w:rPr>
                <w:sz w:val="23"/>
                <w:szCs w:val="23"/>
              </w:rPr>
            </w:pPr>
            <w:r w:rsidRPr="00EA39CE">
              <w:rPr>
                <w:sz w:val="23"/>
                <w:szCs w:val="23"/>
              </w:rPr>
              <w:t>-</w:t>
            </w:r>
          </w:p>
        </w:tc>
        <w:tc>
          <w:tcPr>
            <w:tcW w:w="992" w:type="dxa"/>
            <w:vAlign w:val="center"/>
          </w:tcPr>
          <w:p w:rsidR="007C7B23" w:rsidRPr="00EA39CE" w:rsidRDefault="007C7B23" w:rsidP="007C7B23">
            <w:pPr>
              <w:spacing w:after="0" w:line="259" w:lineRule="auto"/>
              <w:ind w:right="59" w:firstLine="0"/>
              <w:jc w:val="center"/>
              <w:rPr>
                <w:sz w:val="23"/>
                <w:szCs w:val="23"/>
              </w:rPr>
            </w:pPr>
            <w:r w:rsidRPr="00EA39CE">
              <w:rPr>
                <w:sz w:val="23"/>
                <w:szCs w:val="23"/>
              </w:rPr>
              <w:t>+</w:t>
            </w:r>
          </w:p>
        </w:tc>
        <w:tc>
          <w:tcPr>
            <w:tcW w:w="1276" w:type="dxa"/>
            <w:vAlign w:val="center"/>
          </w:tcPr>
          <w:p w:rsidR="007C7B23" w:rsidRPr="00EA39CE" w:rsidRDefault="007C7B23" w:rsidP="007C7B23">
            <w:pPr>
              <w:spacing w:after="0" w:line="259" w:lineRule="auto"/>
              <w:ind w:right="57" w:firstLine="0"/>
              <w:jc w:val="center"/>
              <w:rPr>
                <w:sz w:val="23"/>
                <w:szCs w:val="23"/>
              </w:rPr>
            </w:pPr>
            <w:r w:rsidRPr="00EA39CE">
              <w:rPr>
                <w:sz w:val="23"/>
                <w:szCs w:val="23"/>
              </w:rPr>
              <w:t>+</w:t>
            </w:r>
          </w:p>
        </w:tc>
        <w:tc>
          <w:tcPr>
            <w:tcW w:w="2268" w:type="dxa"/>
            <w:vMerge w:val="restart"/>
            <w:vAlign w:val="center"/>
          </w:tcPr>
          <w:p w:rsidR="007C7B23" w:rsidRPr="00EA39CE" w:rsidRDefault="003F4D19" w:rsidP="007C7B23">
            <w:pPr>
              <w:spacing w:after="0" w:line="259" w:lineRule="auto"/>
              <w:ind w:firstLine="0"/>
              <w:jc w:val="center"/>
              <w:rPr>
                <w:sz w:val="23"/>
                <w:szCs w:val="23"/>
              </w:rPr>
            </w:pPr>
            <w:r w:rsidRPr="00EA39CE">
              <w:rPr>
                <w:sz w:val="23"/>
                <w:szCs w:val="23"/>
              </w:rPr>
              <w:t>Түбән Уратма авыл җирлеге генераль планы</w:t>
            </w:r>
          </w:p>
        </w:tc>
      </w:tr>
      <w:tr w:rsidR="007C7B23" w:rsidRPr="00EA39CE" w:rsidTr="00495C62">
        <w:trPr>
          <w:trHeight w:val="150"/>
        </w:trPr>
        <w:tc>
          <w:tcPr>
            <w:tcW w:w="567" w:type="dxa"/>
            <w:vAlign w:val="center"/>
          </w:tcPr>
          <w:p w:rsidR="007C7B23" w:rsidRPr="00EA39CE" w:rsidRDefault="007C7B23" w:rsidP="007C7B23">
            <w:pPr>
              <w:spacing w:after="0" w:line="259" w:lineRule="auto"/>
              <w:ind w:right="58" w:firstLine="0"/>
              <w:jc w:val="center"/>
              <w:rPr>
                <w:sz w:val="23"/>
                <w:szCs w:val="23"/>
              </w:rPr>
            </w:pPr>
            <w:bookmarkStart w:id="48" w:name="_Hlk45384376"/>
            <w:r w:rsidRPr="00EA39CE">
              <w:rPr>
                <w:sz w:val="23"/>
                <w:szCs w:val="23"/>
              </w:rPr>
              <w:t>3</w:t>
            </w:r>
          </w:p>
        </w:tc>
        <w:tc>
          <w:tcPr>
            <w:tcW w:w="1418" w:type="dxa"/>
            <w:vAlign w:val="center"/>
          </w:tcPr>
          <w:p w:rsidR="007C7B23" w:rsidRPr="00EA39CE" w:rsidRDefault="007C7B23" w:rsidP="007C7B23">
            <w:pPr>
              <w:spacing w:after="0" w:line="259" w:lineRule="auto"/>
              <w:ind w:firstLine="0"/>
              <w:jc w:val="center"/>
              <w:rPr>
                <w:sz w:val="23"/>
                <w:szCs w:val="23"/>
                <w:lang w:val="tt-RU"/>
              </w:rPr>
            </w:pPr>
            <w:r w:rsidRPr="00EA39CE">
              <w:rPr>
                <w:sz w:val="23"/>
                <w:szCs w:val="23"/>
              </w:rPr>
              <w:t>Шакшино</w:t>
            </w:r>
            <w:r w:rsidR="003F4D19" w:rsidRPr="00EA39CE">
              <w:rPr>
                <w:sz w:val="23"/>
                <w:szCs w:val="23"/>
                <w:lang w:val="tt-RU"/>
              </w:rPr>
              <w:t xml:space="preserve"> авылы</w:t>
            </w:r>
          </w:p>
        </w:tc>
        <w:tc>
          <w:tcPr>
            <w:tcW w:w="2552" w:type="dxa"/>
            <w:vAlign w:val="center"/>
          </w:tcPr>
          <w:p w:rsidR="007C7B23" w:rsidRPr="00EA39CE" w:rsidRDefault="003F4D19" w:rsidP="003F4D19">
            <w:pPr>
              <w:spacing w:after="0" w:line="239" w:lineRule="auto"/>
              <w:ind w:firstLine="0"/>
              <w:jc w:val="center"/>
              <w:rPr>
                <w:sz w:val="23"/>
                <w:szCs w:val="23"/>
              </w:rPr>
            </w:pPr>
            <w:r w:rsidRPr="00EA39CE">
              <w:rPr>
                <w:sz w:val="23"/>
                <w:szCs w:val="23"/>
              </w:rPr>
              <w:t>Күчмә сәүдә чарасы</w:t>
            </w:r>
          </w:p>
        </w:tc>
        <w:tc>
          <w:tcPr>
            <w:tcW w:w="1984" w:type="dxa"/>
            <w:vMerge/>
            <w:vAlign w:val="center"/>
          </w:tcPr>
          <w:p w:rsidR="007C7B23" w:rsidRPr="00EA39CE" w:rsidRDefault="007C7B23" w:rsidP="007C7B23">
            <w:pPr>
              <w:spacing w:after="0" w:line="259" w:lineRule="auto"/>
              <w:ind w:right="60" w:firstLine="0"/>
              <w:jc w:val="center"/>
              <w:rPr>
                <w:sz w:val="23"/>
                <w:szCs w:val="23"/>
              </w:rPr>
            </w:pPr>
          </w:p>
        </w:tc>
        <w:tc>
          <w:tcPr>
            <w:tcW w:w="1276" w:type="dxa"/>
            <w:vAlign w:val="center"/>
          </w:tcPr>
          <w:p w:rsidR="007C7B23" w:rsidRPr="00EA39CE" w:rsidRDefault="004374D6" w:rsidP="007C7B23">
            <w:pPr>
              <w:spacing w:after="0" w:line="259" w:lineRule="auto"/>
              <w:ind w:firstLine="16"/>
              <w:jc w:val="center"/>
              <w:rPr>
                <w:sz w:val="23"/>
                <w:szCs w:val="23"/>
              </w:rPr>
            </w:pPr>
            <w:r w:rsidRPr="00EA39CE">
              <w:rPr>
                <w:sz w:val="23"/>
                <w:szCs w:val="23"/>
              </w:rPr>
              <w:t>Сәүдә мәйданы ның кв.м.</w:t>
            </w:r>
          </w:p>
        </w:tc>
        <w:tc>
          <w:tcPr>
            <w:tcW w:w="1701" w:type="dxa"/>
            <w:vAlign w:val="center"/>
          </w:tcPr>
          <w:p w:rsidR="007C7B23" w:rsidRPr="00EA39CE" w:rsidRDefault="007C7B23" w:rsidP="007C7B23">
            <w:pPr>
              <w:spacing w:after="0" w:line="259" w:lineRule="auto"/>
              <w:ind w:right="57" w:firstLine="0"/>
              <w:jc w:val="center"/>
              <w:rPr>
                <w:sz w:val="23"/>
                <w:szCs w:val="23"/>
              </w:rPr>
            </w:pPr>
            <w:r w:rsidRPr="00EA39CE">
              <w:rPr>
                <w:sz w:val="23"/>
                <w:szCs w:val="23"/>
              </w:rPr>
              <w:t>-</w:t>
            </w:r>
          </w:p>
        </w:tc>
        <w:tc>
          <w:tcPr>
            <w:tcW w:w="1843" w:type="dxa"/>
            <w:vAlign w:val="center"/>
          </w:tcPr>
          <w:p w:rsidR="007C7B23" w:rsidRPr="00EA39CE" w:rsidRDefault="007C7B23" w:rsidP="007C7B23">
            <w:pPr>
              <w:spacing w:after="0" w:line="259" w:lineRule="auto"/>
              <w:ind w:right="62" w:firstLine="0"/>
              <w:jc w:val="center"/>
              <w:rPr>
                <w:sz w:val="23"/>
                <w:szCs w:val="23"/>
              </w:rPr>
            </w:pPr>
            <w:r w:rsidRPr="00EA39CE">
              <w:rPr>
                <w:sz w:val="23"/>
                <w:szCs w:val="23"/>
              </w:rPr>
              <w:t>-</w:t>
            </w:r>
          </w:p>
        </w:tc>
        <w:tc>
          <w:tcPr>
            <w:tcW w:w="992" w:type="dxa"/>
            <w:vAlign w:val="center"/>
          </w:tcPr>
          <w:p w:rsidR="007C7B23" w:rsidRPr="00EA39CE" w:rsidRDefault="007C7B23" w:rsidP="007C7B23">
            <w:pPr>
              <w:spacing w:after="0" w:line="259" w:lineRule="auto"/>
              <w:ind w:right="59" w:firstLine="0"/>
              <w:jc w:val="center"/>
              <w:rPr>
                <w:sz w:val="23"/>
                <w:szCs w:val="23"/>
              </w:rPr>
            </w:pPr>
            <w:r w:rsidRPr="00EA39CE">
              <w:rPr>
                <w:sz w:val="23"/>
                <w:szCs w:val="23"/>
              </w:rPr>
              <w:t>+</w:t>
            </w:r>
          </w:p>
        </w:tc>
        <w:tc>
          <w:tcPr>
            <w:tcW w:w="1276" w:type="dxa"/>
            <w:vAlign w:val="center"/>
          </w:tcPr>
          <w:p w:rsidR="007C7B23" w:rsidRPr="00EA39CE" w:rsidRDefault="007C7B23" w:rsidP="007C7B23">
            <w:pPr>
              <w:spacing w:after="0" w:line="259" w:lineRule="auto"/>
              <w:ind w:right="57" w:firstLine="0"/>
              <w:jc w:val="center"/>
              <w:rPr>
                <w:sz w:val="23"/>
                <w:szCs w:val="23"/>
              </w:rPr>
            </w:pPr>
            <w:r w:rsidRPr="00EA39CE">
              <w:rPr>
                <w:sz w:val="23"/>
                <w:szCs w:val="23"/>
              </w:rPr>
              <w:t>+</w:t>
            </w:r>
          </w:p>
        </w:tc>
        <w:tc>
          <w:tcPr>
            <w:tcW w:w="2268" w:type="dxa"/>
            <w:vMerge/>
            <w:vAlign w:val="center"/>
          </w:tcPr>
          <w:p w:rsidR="007C7B23" w:rsidRPr="00EA39CE" w:rsidRDefault="007C7B23" w:rsidP="007C7B23">
            <w:pPr>
              <w:spacing w:after="0" w:line="259" w:lineRule="auto"/>
              <w:ind w:right="59" w:firstLine="0"/>
              <w:jc w:val="center"/>
              <w:rPr>
                <w:sz w:val="23"/>
                <w:szCs w:val="23"/>
              </w:rPr>
            </w:pPr>
          </w:p>
        </w:tc>
      </w:tr>
      <w:bookmarkEnd w:id="48"/>
      <w:tr w:rsidR="007C7B23" w:rsidRPr="00EA39CE" w:rsidTr="00495C62">
        <w:trPr>
          <w:trHeight w:val="93"/>
        </w:trPr>
        <w:tc>
          <w:tcPr>
            <w:tcW w:w="15877" w:type="dxa"/>
            <w:gridSpan w:val="10"/>
            <w:vAlign w:val="center"/>
          </w:tcPr>
          <w:p w:rsidR="007C7B23" w:rsidRPr="00EA39CE" w:rsidRDefault="004374D6" w:rsidP="007C7B23">
            <w:pPr>
              <w:spacing w:after="0" w:line="259" w:lineRule="auto"/>
              <w:ind w:right="59"/>
              <w:jc w:val="center"/>
              <w:rPr>
                <w:sz w:val="23"/>
                <w:szCs w:val="23"/>
              </w:rPr>
            </w:pPr>
            <w:r w:rsidRPr="00EA39CE">
              <w:rPr>
                <w:sz w:val="23"/>
                <w:szCs w:val="23"/>
              </w:rPr>
              <w:t>Көнкүреш хезмәте күрсәтү предприятиеләре</w:t>
            </w:r>
          </w:p>
        </w:tc>
      </w:tr>
      <w:tr w:rsidR="007C7B23" w:rsidRPr="00EA39CE" w:rsidTr="00495C62">
        <w:trPr>
          <w:trHeight w:val="93"/>
        </w:trPr>
        <w:tc>
          <w:tcPr>
            <w:tcW w:w="567" w:type="dxa"/>
            <w:vAlign w:val="center"/>
          </w:tcPr>
          <w:p w:rsidR="007C7B23" w:rsidRPr="00EA39CE" w:rsidRDefault="007C7B23" w:rsidP="007C7B23">
            <w:pPr>
              <w:ind w:firstLine="0"/>
              <w:jc w:val="center"/>
              <w:rPr>
                <w:sz w:val="24"/>
              </w:rPr>
            </w:pPr>
            <w:bookmarkStart w:id="49" w:name="_Hlk45384550"/>
            <w:r w:rsidRPr="00EA39CE">
              <w:rPr>
                <w:sz w:val="24"/>
              </w:rPr>
              <w:t>1</w:t>
            </w:r>
          </w:p>
        </w:tc>
        <w:tc>
          <w:tcPr>
            <w:tcW w:w="1418" w:type="dxa"/>
            <w:vAlign w:val="center"/>
          </w:tcPr>
          <w:p w:rsidR="007C7B23" w:rsidRPr="00EA39CE" w:rsidRDefault="003F4D19" w:rsidP="007C7B23">
            <w:pPr>
              <w:ind w:firstLine="0"/>
              <w:jc w:val="center"/>
              <w:rPr>
                <w:sz w:val="24"/>
                <w:lang w:eastAsia="x-none"/>
              </w:rPr>
            </w:pPr>
            <w:r w:rsidRPr="00EA39CE">
              <w:rPr>
                <w:sz w:val="24"/>
                <w:lang w:eastAsia="x-none"/>
              </w:rPr>
              <w:t>Түбән Уратма авылы</w:t>
            </w:r>
          </w:p>
        </w:tc>
        <w:tc>
          <w:tcPr>
            <w:tcW w:w="2552" w:type="dxa"/>
            <w:vAlign w:val="center"/>
          </w:tcPr>
          <w:p w:rsidR="007C7B23" w:rsidRPr="00EA39CE" w:rsidRDefault="003F4D19" w:rsidP="007C7B23">
            <w:pPr>
              <w:ind w:firstLine="0"/>
              <w:jc w:val="center"/>
              <w:rPr>
                <w:sz w:val="24"/>
              </w:rPr>
            </w:pPr>
            <w:r w:rsidRPr="00EA39CE">
              <w:rPr>
                <w:sz w:val="24"/>
              </w:rPr>
              <w:t>Көнкүреш хезмәте күрсәтү предприятиеләре</w:t>
            </w:r>
          </w:p>
        </w:tc>
        <w:tc>
          <w:tcPr>
            <w:tcW w:w="1984" w:type="dxa"/>
            <w:vAlign w:val="center"/>
          </w:tcPr>
          <w:p w:rsidR="007C7B23" w:rsidRPr="00EA39CE" w:rsidRDefault="003F4D19" w:rsidP="007C7B23">
            <w:pPr>
              <w:ind w:firstLine="0"/>
              <w:jc w:val="center"/>
              <w:rPr>
                <w:sz w:val="24"/>
              </w:rPr>
            </w:pPr>
            <w:r w:rsidRPr="00EA39CE">
              <w:rPr>
                <w:sz w:val="24"/>
              </w:rPr>
              <w:t>Яңа төзелеш</w:t>
            </w:r>
          </w:p>
        </w:tc>
        <w:tc>
          <w:tcPr>
            <w:tcW w:w="1276" w:type="dxa"/>
            <w:vAlign w:val="center"/>
          </w:tcPr>
          <w:p w:rsidR="007C7B23" w:rsidRPr="00EA39CE" w:rsidRDefault="006423ED" w:rsidP="007C7B23">
            <w:pPr>
              <w:ind w:firstLine="0"/>
              <w:jc w:val="center"/>
              <w:rPr>
                <w:sz w:val="24"/>
                <w:lang w:val="tt-RU"/>
              </w:rPr>
            </w:pPr>
            <w:r w:rsidRPr="00EA39CE">
              <w:rPr>
                <w:sz w:val="24"/>
              </w:rPr>
              <w:t xml:space="preserve">Эш </w:t>
            </w:r>
            <w:r w:rsidRPr="00EA39CE">
              <w:rPr>
                <w:sz w:val="24"/>
                <w:lang w:val="tt-RU"/>
              </w:rPr>
              <w:t>урыны</w:t>
            </w:r>
          </w:p>
        </w:tc>
        <w:tc>
          <w:tcPr>
            <w:tcW w:w="1701" w:type="dxa"/>
            <w:vAlign w:val="center"/>
          </w:tcPr>
          <w:p w:rsidR="007C7B23" w:rsidRPr="00EA39CE" w:rsidRDefault="007C7B23" w:rsidP="007C7B23">
            <w:pPr>
              <w:ind w:firstLine="0"/>
              <w:jc w:val="center"/>
              <w:rPr>
                <w:sz w:val="24"/>
              </w:rPr>
            </w:pPr>
            <w:r w:rsidRPr="00EA39CE">
              <w:rPr>
                <w:sz w:val="24"/>
              </w:rPr>
              <w:t>-</w:t>
            </w:r>
          </w:p>
        </w:tc>
        <w:tc>
          <w:tcPr>
            <w:tcW w:w="1843" w:type="dxa"/>
            <w:vAlign w:val="center"/>
          </w:tcPr>
          <w:p w:rsidR="007C7B23" w:rsidRPr="00EA39CE" w:rsidRDefault="007C7B23" w:rsidP="007C7B23">
            <w:pPr>
              <w:ind w:firstLine="0"/>
              <w:jc w:val="center"/>
              <w:rPr>
                <w:sz w:val="24"/>
              </w:rPr>
            </w:pPr>
            <w:r w:rsidRPr="00EA39CE">
              <w:rPr>
                <w:sz w:val="24"/>
              </w:rPr>
              <w:t>6</w:t>
            </w:r>
          </w:p>
        </w:tc>
        <w:tc>
          <w:tcPr>
            <w:tcW w:w="992" w:type="dxa"/>
            <w:vAlign w:val="center"/>
          </w:tcPr>
          <w:p w:rsidR="007C7B23" w:rsidRPr="00EA39CE" w:rsidRDefault="007C7B23" w:rsidP="007C7B23">
            <w:pPr>
              <w:spacing w:after="0" w:line="259" w:lineRule="auto"/>
              <w:ind w:right="59" w:firstLine="0"/>
              <w:jc w:val="center"/>
              <w:rPr>
                <w:sz w:val="23"/>
                <w:szCs w:val="23"/>
              </w:rPr>
            </w:pPr>
            <w:r w:rsidRPr="00EA39CE">
              <w:rPr>
                <w:sz w:val="23"/>
                <w:szCs w:val="23"/>
              </w:rPr>
              <w:t>+</w:t>
            </w:r>
          </w:p>
        </w:tc>
        <w:tc>
          <w:tcPr>
            <w:tcW w:w="1276" w:type="dxa"/>
            <w:vAlign w:val="center"/>
          </w:tcPr>
          <w:p w:rsidR="007C7B23" w:rsidRPr="00EA39CE" w:rsidRDefault="007C7B23" w:rsidP="007C7B23">
            <w:pPr>
              <w:spacing w:after="0" w:line="259" w:lineRule="auto"/>
              <w:ind w:left="2" w:firstLine="0"/>
              <w:jc w:val="center"/>
              <w:rPr>
                <w:sz w:val="23"/>
                <w:szCs w:val="23"/>
              </w:rPr>
            </w:pPr>
            <w:bookmarkStart w:id="50" w:name="OLE_LINK228"/>
            <w:bookmarkStart w:id="51" w:name="OLE_LINK229"/>
            <w:bookmarkStart w:id="52" w:name="OLE_LINK230"/>
            <w:r w:rsidRPr="00EA39CE">
              <w:rPr>
                <w:sz w:val="23"/>
                <w:szCs w:val="23"/>
              </w:rPr>
              <w:t>-</w:t>
            </w:r>
            <w:bookmarkEnd w:id="50"/>
            <w:bookmarkEnd w:id="51"/>
            <w:bookmarkEnd w:id="52"/>
          </w:p>
        </w:tc>
        <w:tc>
          <w:tcPr>
            <w:tcW w:w="2268" w:type="dxa"/>
            <w:vAlign w:val="center"/>
          </w:tcPr>
          <w:p w:rsidR="007C7B23" w:rsidRPr="00EA39CE" w:rsidRDefault="003F4D19" w:rsidP="007C7B23">
            <w:pPr>
              <w:ind w:firstLine="0"/>
              <w:jc w:val="center"/>
              <w:rPr>
                <w:sz w:val="24"/>
              </w:rPr>
            </w:pPr>
            <w:r w:rsidRPr="00EA39CE">
              <w:rPr>
                <w:sz w:val="24"/>
              </w:rPr>
              <w:t>Түбән Уратма авыл җирлеге генераль планы</w:t>
            </w:r>
          </w:p>
        </w:tc>
      </w:tr>
      <w:bookmarkEnd w:id="49"/>
      <w:tr w:rsidR="007C7B23" w:rsidRPr="00EA39CE" w:rsidTr="00495C62">
        <w:trPr>
          <w:trHeight w:val="123"/>
        </w:trPr>
        <w:tc>
          <w:tcPr>
            <w:tcW w:w="15877" w:type="dxa"/>
            <w:gridSpan w:val="10"/>
            <w:vAlign w:val="center"/>
          </w:tcPr>
          <w:p w:rsidR="007C7B23" w:rsidRPr="00EA39CE" w:rsidRDefault="004374D6" w:rsidP="007C7B23">
            <w:pPr>
              <w:spacing w:after="0" w:line="259" w:lineRule="auto"/>
              <w:ind w:right="59"/>
              <w:jc w:val="center"/>
              <w:rPr>
                <w:sz w:val="23"/>
                <w:szCs w:val="23"/>
              </w:rPr>
            </w:pPr>
            <w:r w:rsidRPr="00EA39CE">
              <w:rPr>
                <w:sz w:val="23"/>
                <w:szCs w:val="23"/>
              </w:rPr>
              <w:t>Административ-эшлекле объектлар</w:t>
            </w:r>
          </w:p>
        </w:tc>
      </w:tr>
      <w:tr w:rsidR="007C7B23" w:rsidRPr="00EA39CE" w:rsidTr="00495C62">
        <w:trPr>
          <w:trHeight w:val="150"/>
        </w:trPr>
        <w:tc>
          <w:tcPr>
            <w:tcW w:w="567" w:type="dxa"/>
            <w:vAlign w:val="center"/>
          </w:tcPr>
          <w:p w:rsidR="007C7B23" w:rsidRPr="00EA39CE" w:rsidRDefault="007C7B23" w:rsidP="007C7B23">
            <w:pPr>
              <w:ind w:firstLine="0"/>
              <w:jc w:val="center"/>
              <w:rPr>
                <w:sz w:val="24"/>
              </w:rPr>
            </w:pPr>
            <w:r w:rsidRPr="00EA39CE">
              <w:rPr>
                <w:sz w:val="24"/>
              </w:rPr>
              <w:t>1</w:t>
            </w:r>
          </w:p>
        </w:tc>
        <w:tc>
          <w:tcPr>
            <w:tcW w:w="1418" w:type="dxa"/>
            <w:vAlign w:val="center"/>
          </w:tcPr>
          <w:p w:rsidR="007C7B23" w:rsidRPr="00EA39CE" w:rsidRDefault="003F4D19" w:rsidP="007C7B23">
            <w:pPr>
              <w:ind w:firstLine="0"/>
              <w:jc w:val="center"/>
              <w:rPr>
                <w:sz w:val="24"/>
                <w:lang w:eastAsia="x-none"/>
              </w:rPr>
            </w:pPr>
            <w:r w:rsidRPr="00EA39CE">
              <w:rPr>
                <w:sz w:val="24"/>
                <w:lang w:eastAsia="x-none"/>
              </w:rPr>
              <w:t>Түбән Уратма авылы</w:t>
            </w:r>
          </w:p>
        </w:tc>
        <w:tc>
          <w:tcPr>
            <w:tcW w:w="2552" w:type="dxa"/>
            <w:vAlign w:val="center"/>
          </w:tcPr>
          <w:p w:rsidR="007C7B23" w:rsidRPr="00EA39CE" w:rsidRDefault="003F4D19" w:rsidP="007C7B23">
            <w:pPr>
              <w:ind w:firstLine="0"/>
              <w:jc w:val="center"/>
              <w:rPr>
                <w:sz w:val="24"/>
              </w:rPr>
            </w:pPr>
            <w:r w:rsidRPr="00EA39CE">
              <w:rPr>
                <w:sz w:val="24"/>
              </w:rPr>
              <w:t>Авыл җирлеге администрациясе</w:t>
            </w:r>
          </w:p>
        </w:tc>
        <w:tc>
          <w:tcPr>
            <w:tcW w:w="1984" w:type="dxa"/>
            <w:vAlign w:val="center"/>
          </w:tcPr>
          <w:p w:rsidR="007C7B23" w:rsidRPr="00EA39CE" w:rsidRDefault="003F4D19" w:rsidP="007C7B23">
            <w:pPr>
              <w:ind w:firstLine="0"/>
              <w:jc w:val="center"/>
              <w:rPr>
                <w:sz w:val="24"/>
              </w:rPr>
            </w:pPr>
            <w:r w:rsidRPr="00EA39CE">
              <w:rPr>
                <w:sz w:val="24"/>
              </w:rPr>
              <w:t>Яңа төзелеш</w:t>
            </w:r>
          </w:p>
        </w:tc>
        <w:tc>
          <w:tcPr>
            <w:tcW w:w="1276" w:type="dxa"/>
            <w:vAlign w:val="center"/>
          </w:tcPr>
          <w:p w:rsidR="007C7B23" w:rsidRPr="00EA39CE" w:rsidRDefault="007C7B23" w:rsidP="007C7B23">
            <w:pPr>
              <w:ind w:firstLine="0"/>
              <w:jc w:val="center"/>
              <w:rPr>
                <w:sz w:val="24"/>
              </w:rPr>
            </w:pPr>
            <w:r w:rsidRPr="00EA39CE">
              <w:rPr>
                <w:sz w:val="24"/>
              </w:rPr>
              <w:t>объект</w:t>
            </w:r>
          </w:p>
        </w:tc>
        <w:tc>
          <w:tcPr>
            <w:tcW w:w="1701" w:type="dxa"/>
            <w:vAlign w:val="center"/>
          </w:tcPr>
          <w:p w:rsidR="007C7B23" w:rsidRPr="00EA39CE" w:rsidRDefault="007C7B23" w:rsidP="007C7B23">
            <w:pPr>
              <w:ind w:firstLine="0"/>
              <w:jc w:val="center"/>
              <w:rPr>
                <w:sz w:val="24"/>
              </w:rPr>
            </w:pPr>
            <w:r w:rsidRPr="00EA39CE">
              <w:rPr>
                <w:sz w:val="24"/>
              </w:rPr>
              <w:t>1</w:t>
            </w:r>
          </w:p>
        </w:tc>
        <w:tc>
          <w:tcPr>
            <w:tcW w:w="1843" w:type="dxa"/>
            <w:vAlign w:val="center"/>
          </w:tcPr>
          <w:p w:rsidR="007C7B23" w:rsidRPr="00EA39CE" w:rsidRDefault="007C7B23" w:rsidP="007C7B23">
            <w:pPr>
              <w:ind w:firstLine="0"/>
              <w:jc w:val="center"/>
              <w:rPr>
                <w:sz w:val="24"/>
              </w:rPr>
            </w:pPr>
            <w:r w:rsidRPr="00EA39CE">
              <w:rPr>
                <w:sz w:val="23"/>
                <w:szCs w:val="23"/>
              </w:rPr>
              <w:t>1</w:t>
            </w:r>
          </w:p>
        </w:tc>
        <w:tc>
          <w:tcPr>
            <w:tcW w:w="992" w:type="dxa"/>
            <w:vAlign w:val="center"/>
          </w:tcPr>
          <w:p w:rsidR="007C7B23" w:rsidRPr="00EA39CE" w:rsidRDefault="007C7B23" w:rsidP="007C7B23">
            <w:pPr>
              <w:spacing w:after="0" w:line="259" w:lineRule="auto"/>
              <w:ind w:right="59" w:firstLine="0"/>
              <w:jc w:val="center"/>
              <w:rPr>
                <w:sz w:val="23"/>
                <w:szCs w:val="23"/>
              </w:rPr>
            </w:pPr>
            <w:r w:rsidRPr="00EA39CE">
              <w:rPr>
                <w:sz w:val="23"/>
                <w:szCs w:val="23"/>
              </w:rPr>
              <w:t>+</w:t>
            </w:r>
          </w:p>
        </w:tc>
        <w:tc>
          <w:tcPr>
            <w:tcW w:w="1276" w:type="dxa"/>
            <w:vAlign w:val="center"/>
          </w:tcPr>
          <w:p w:rsidR="007C7B23" w:rsidRPr="00EA39CE" w:rsidRDefault="007C7B23" w:rsidP="007C7B23">
            <w:pPr>
              <w:spacing w:after="0" w:line="259" w:lineRule="auto"/>
              <w:ind w:left="2" w:firstLine="0"/>
              <w:jc w:val="center"/>
              <w:rPr>
                <w:sz w:val="23"/>
                <w:szCs w:val="23"/>
              </w:rPr>
            </w:pPr>
            <w:r w:rsidRPr="00EA39CE">
              <w:rPr>
                <w:sz w:val="23"/>
                <w:szCs w:val="23"/>
              </w:rPr>
              <w:t>-</w:t>
            </w:r>
          </w:p>
        </w:tc>
        <w:tc>
          <w:tcPr>
            <w:tcW w:w="2268" w:type="dxa"/>
            <w:vAlign w:val="center"/>
          </w:tcPr>
          <w:p w:rsidR="007C7B23" w:rsidRPr="00EA39CE" w:rsidRDefault="003F4D19" w:rsidP="007C7B23">
            <w:pPr>
              <w:ind w:firstLine="0"/>
              <w:jc w:val="center"/>
              <w:rPr>
                <w:sz w:val="24"/>
              </w:rPr>
            </w:pPr>
            <w:r w:rsidRPr="00EA39CE">
              <w:rPr>
                <w:sz w:val="24"/>
              </w:rPr>
              <w:t>Түбән Уратма авыл җирлеге генераль планы</w:t>
            </w:r>
          </w:p>
        </w:tc>
      </w:tr>
    </w:tbl>
    <w:p w:rsidR="00005A3A" w:rsidRPr="00EA39CE" w:rsidRDefault="00005A3A" w:rsidP="00005A3A">
      <w:pPr>
        <w:spacing w:after="12" w:line="249" w:lineRule="auto"/>
        <w:ind w:left="1134" w:firstLine="12005"/>
        <w:jc w:val="center"/>
        <w:rPr>
          <w:color w:val="auto"/>
        </w:rPr>
        <w:sectPr w:rsidR="00005A3A" w:rsidRPr="00EA39CE" w:rsidSect="00EF7650">
          <w:footerReference w:type="even" r:id="rId19"/>
          <w:footerReference w:type="default" r:id="rId20"/>
          <w:footerReference w:type="first" r:id="rId21"/>
          <w:footnotePr>
            <w:numRestart w:val="eachPage"/>
          </w:footnotePr>
          <w:pgSz w:w="16840" w:h="11900" w:orient="landscape"/>
          <w:pgMar w:top="857" w:right="680" w:bottom="1440" w:left="426" w:header="720" w:footer="708" w:gutter="0"/>
          <w:cols w:space="720"/>
        </w:sectPr>
      </w:pPr>
    </w:p>
    <w:p w:rsidR="004374D6" w:rsidRPr="00EA39CE" w:rsidRDefault="004C2BFD" w:rsidP="004374D6">
      <w:pPr>
        <w:pStyle w:val="3"/>
        <w:spacing w:after="12"/>
        <w:ind w:left="142" w:firstLine="0"/>
        <w:rPr>
          <w:b w:val="0"/>
          <w:color w:val="auto"/>
        </w:rPr>
      </w:pPr>
      <w:bookmarkStart w:id="53" w:name="_Toc125429"/>
      <w:bookmarkStart w:id="54" w:name="_Toc497321030"/>
      <w:r w:rsidRPr="00EA39CE">
        <w:rPr>
          <w:b w:val="0"/>
          <w:color w:val="auto"/>
        </w:rPr>
        <w:lastRenderedPageBreak/>
        <w:t>1.</w:t>
      </w:r>
      <w:r w:rsidR="00495C62" w:rsidRPr="00EA39CE">
        <w:rPr>
          <w:b w:val="0"/>
          <w:color w:val="auto"/>
        </w:rPr>
        <w:t>8</w:t>
      </w:r>
      <w:r w:rsidRPr="00EA39CE">
        <w:rPr>
          <w:b w:val="0"/>
          <w:color w:val="auto"/>
        </w:rPr>
        <w:t>.</w:t>
      </w:r>
      <w:r w:rsidRPr="00EA39CE">
        <w:rPr>
          <w:rFonts w:ascii="Arial" w:eastAsia="Arial" w:hAnsi="Arial" w:cs="Arial"/>
          <w:b w:val="0"/>
          <w:color w:val="auto"/>
        </w:rPr>
        <w:t xml:space="preserve"> </w:t>
      </w:r>
      <w:bookmarkEnd w:id="53"/>
      <w:bookmarkEnd w:id="54"/>
      <w:r w:rsidR="004374D6" w:rsidRPr="00EA39CE">
        <w:rPr>
          <w:b w:val="0"/>
        </w:rPr>
        <w:t>Рекреация территорияләрен үстерү. Җирле халыкның ял итү урыннарын оештыру</w:t>
      </w:r>
    </w:p>
    <w:p w:rsidR="004374D6" w:rsidRPr="00EA39CE" w:rsidRDefault="004374D6">
      <w:pPr>
        <w:ind w:left="-15"/>
        <w:rPr>
          <w:color w:val="auto"/>
        </w:rPr>
      </w:pPr>
      <w:r w:rsidRPr="00EA39CE">
        <w:rPr>
          <w:color w:val="auto"/>
        </w:rPr>
        <w:t>Түбән Кама муниципаль районының туристлык-рекреация системасын аның җирлекләре һәм тулаем Татарстан Республикасы аша</w:t>
      </w:r>
      <w:r w:rsidRPr="00EA39CE">
        <w:rPr>
          <w:color w:val="auto"/>
          <w:lang w:val="tt-RU"/>
        </w:rPr>
        <w:t xml:space="preserve"> үстерү</w:t>
      </w:r>
      <w:r w:rsidRPr="00EA39CE">
        <w:rPr>
          <w:color w:val="auto"/>
        </w:rPr>
        <w:t>, район чикләрендә дә, республиканың туристик-рекреация зоналары арасында да тыгыз, үзара бәйләнешләр формалаштырудан башка мөмкин түгел. Күрсәтелгән барлык зоналар, маршрут-терәк үзәкләре, кызыклы объектлар, табигать территорияләрен регионара, төбәк һәм район (җирле) әһәмияттәге транспорт-экскурсия элемтәләре системасына берләштерү тәкъдим ителә.</w:t>
      </w:r>
    </w:p>
    <w:p w:rsidR="004374D6" w:rsidRPr="00EA39CE" w:rsidRDefault="004374D6">
      <w:pPr>
        <w:ind w:left="-15"/>
        <w:rPr>
          <w:color w:val="auto"/>
        </w:rPr>
      </w:pPr>
      <w:r w:rsidRPr="00EA39CE">
        <w:rPr>
          <w:color w:val="auto"/>
        </w:rPr>
        <w:t>Яшел үтыртмалар системасын оештыру буенча кешеләр ялы өчен уңайлы шартлар булдыру, торак пунктның йөзен яхшырту өчен кирәкле чаралар комплексы ике төп этапны күздә тота: гомуми кулланылыштагы яшелләндерүне оештыру һәм чикләнгән кулланыштагы яшелләндерүне оештыру.</w:t>
      </w:r>
    </w:p>
    <w:p w:rsidR="004374D6" w:rsidRPr="00EA39CE" w:rsidRDefault="004374D6">
      <w:pPr>
        <w:ind w:left="-15"/>
        <w:rPr>
          <w:color w:val="auto"/>
        </w:rPr>
      </w:pPr>
      <w:r w:rsidRPr="00EA39CE">
        <w:rPr>
          <w:color w:val="auto"/>
        </w:rPr>
        <w:t>Җ</w:t>
      </w:r>
      <w:r w:rsidR="0054751E" w:rsidRPr="00EA39CE">
        <w:rPr>
          <w:color w:val="auto"/>
        </w:rPr>
        <w:t>ирлекнең гомуми кулланылыштагы яшел утыртмаларын</w:t>
      </w:r>
      <w:r w:rsidRPr="00EA39CE">
        <w:rPr>
          <w:color w:val="auto"/>
        </w:rPr>
        <w:t xml:space="preserve"> оештыру чаралары</w:t>
      </w:r>
      <w:r w:rsidR="0054751E" w:rsidRPr="00EA39CE">
        <w:rPr>
          <w:color w:val="auto"/>
          <w:lang w:val="tt-RU"/>
        </w:rPr>
        <w:t xml:space="preserve"> </w:t>
      </w:r>
      <w:r w:rsidRPr="00EA39CE">
        <w:rPr>
          <w:color w:val="auto"/>
        </w:rPr>
        <w:t>-</w:t>
      </w:r>
      <w:r w:rsidR="0054751E" w:rsidRPr="00EA39CE">
        <w:rPr>
          <w:color w:val="auto"/>
          <w:lang w:val="tt-RU"/>
        </w:rPr>
        <w:t xml:space="preserve"> </w:t>
      </w:r>
      <w:r w:rsidRPr="00EA39CE">
        <w:rPr>
          <w:color w:val="auto"/>
        </w:rPr>
        <w:t>административ һәм иҗтимагый биналар янында скверлар, көндәлек хезмәт күрсәтү үзәкләре булдыру, төп урамда бульвар урнаштыру, урамнарны яшелләндерү, чәчәк түтәлләре һәм газоннар урнаштыру.</w:t>
      </w:r>
    </w:p>
    <w:p w:rsidR="007D2962" w:rsidRPr="00EA39CE" w:rsidRDefault="004374D6" w:rsidP="0054751E">
      <w:pPr>
        <w:ind w:left="-15"/>
        <w:rPr>
          <w:color w:val="auto"/>
          <w:lang w:val="tt-RU"/>
        </w:rPr>
      </w:pPr>
      <w:bookmarkStart w:id="55" w:name="_Toc125431"/>
      <w:bookmarkStart w:id="56" w:name="_Toc497321031"/>
      <w:r w:rsidRPr="00EA39CE">
        <w:rPr>
          <w:color w:val="auto"/>
        </w:rPr>
        <w:t>Җир</w:t>
      </w:r>
      <w:r w:rsidR="0054751E" w:rsidRPr="00EA39CE">
        <w:rPr>
          <w:color w:val="auto"/>
        </w:rPr>
        <w:t>лекнең чикләнгән файдаланудагы яшел утыртмаларын оештыру буенча чаралар – күп</w:t>
      </w:r>
      <w:r w:rsidRPr="00EA39CE">
        <w:rPr>
          <w:color w:val="auto"/>
        </w:rPr>
        <w:t>фатирлы йортларның ишегалларын, мәгариф һәм тәрбия объектлары территорияләрен һәм башка социаль һәм мәдәни-көнкүреш хезмәте күрсәтү объектларын (</w:t>
      </w:r>
      <w:r w:rsidR="0054751E" w:rsidRPr="00EA39CE">
        <w:rPr>
          <w:color w:val="auto"/>
          <w:lang w:val="tt-RU"/>
        </w:rPr>
        <w:t xml:space="preserve">өйтүр </w:t>
      </w:r>
      <w:r w:rsidRPr="00EA39CE">
        <w:rPr>
          <w:color w:val="auto"/>
        </w:rPr>
        <w:t>бакчалар, җиләк-җимеш һәм декоратив агачлар,</w:t>
      </w:r>
      <w:r w:rsidR="0054751E" w:rsidRPr="00EA39CE">
        <w:rPr>
          <w:color w:val="auto"/>
        </w:rPr>
        <w:t xml:space="preserve"> куаклар, чәчәкләр) яшелләндерү</w:t>
      </w:r>
      <w:r w:rsidR="0054751E" w:rsidRPr="00EA39CE">
        <w:rPr>
          <w:color w:val="auto"/>
          <w:lang w:val="tt-RU"/>
        </w:rPr>
        <w:t>.</w:t>
      </w:r>
    </w:p>
    <w:p w:rsidR="0054751E" w:rsidRPr="00EA39CE" w:rsidRDefault="0054751E" w:rsidP="0054751E">
      <w:pPr>
        <w:ind w:left="-15"/>
        <w:rPr>
          <w:color w:val="auto"/>
          <w:lang w:val="tt-RU"/>
        </w:rPr>
      </w:pPr>
    </w:p>
    <w:p w:rsidR="001A57AE" w:rsidRPr="00EA39CE" w:rsidRDefault="004C2BFD" w:rsidP="007D2962">
      <w:pPr>
        <w:ind w:left="-15" w:firstLine="0"/>
        <w:jc w:val="center"/>
        <w:rPr>
          <w:color w:val="auto"/>
        </w:rPr>
      </w:pPr>
      <w:r w:rsidRPr="00EA39CE">
        <w:rPr>
          <w:color w:val="auto"/>
        </w:rPr>
        <w:t>1.</w:t>
      </w:r>
      <w:r w:rsidR="007D2962" w:rsidRPr="00EA39CE">
        <w:rPr>
          <w:color w:val="auto"/>
        </w:rPr>
        <w:t>9</w:t>
      </w:r>
      <w:r w:rsidRPr="00EA39CE">
        <w:rPr>
          <w:color w:val="auto"/>
        </w:rPr>
        <w:t>.</w:t>
      </w:r>
      <w:r w:rsidRPr="00EA39CE">
        <w:rPr>
          <w:rFonts w:ascii="Arial" w:eastAsia="Arial" w:hAnsi="Arial" w:cs="Arial"/>
          <w:color w:val="auto"/>
        </w:rPr>
        <w:t xml:space="preserve"> </w:t>
      </w:r>
      <w:bookmarkEnd w:id="55"/>
      <w:bookmarkEnd w:id="56"/>
      <w:r w:rsidR="0054751E" w:rsidRPr="00EA39CE">
        <w:rPr>
          <w:color w:val="auto"/>
        </w:rPr>
        <w:t>Транспорт инфраструктурасын үстерү буенча чаралар</w:t>
      </w:r>
    </w:p>
    <w:p w:rsidR="00100A28" w:rsidRPr="00EA39CE" w:rsidRDefault="00100A28" w:rsidP="007D2962">
      <w:pPr>
        <w:spacing w:after="13"/>
        <w:ind w:left="715" w:hanging="10"/>
        <w:jc w:val="center"/>
      </w:pPr>
    </w:p>
    <w:p w:rsidR="007D2962" w:rsidRPr="00EA39CE" w:rsidRDefault="0054751E" w:rsidP="007D2962">
      <w:pPr>
        <w:spacing w:after="13"/>
        <w:ind w:left="715" w:hanging="10"/>
        <w:jc w:val="center"/>
      </w:pPr>
      <w:r w:rsidRPr="00EA39CE">
        <w:t>Автомобиль юлларын үстерү</w:t>
      </w:r>
    </w:p>
    <w:p w:rsidR="007D2962" w:rsidRPr="00EA39CE" w:rsidRDefault="0054751E" w:rsidP="007D2962">
      <w:pPr>
        <w:ind w:left="-15" w:firstLine="724"/>
      </w:pPr>
      <w:r w:rsidRPr="00EA39CE">
        <w:t>Автомобиль юлларын үстерү буенча чаралар исемлеге 1.9.1 таблицасында күрсәтелгән.</w:t>
      </w:r>
    </w:p>
    <w:p w:rsidR="007D2962" w:rsidRPr="00EA39CE" w:rsidRDefault="0054751E" w:rsidP="0054751E">
      <w:pPr>
        <w:pStyle w:val="7"/>
        <w:ind w:left="646" w:right="85"/>
        <w:rPr>
          <w:b w:val="0"/>
          <w:u w:val="none"/>
        </w:rPr>
      </w:pPr>
      <w:r w:rsidRPr="00EA39CE">
        <w:rPr>
          <w:b w:val="0"/>
          <w:u w:val="none"/>
        </w:rPr>
        <w:t>Тимер юл транспорты</w:t>
      </w:r>
    </w:p>
    <w:p w:rsidR="0054751E" w:rsidRPr="00EA39CE" w:rsidRDefault="0054751E" w:rsidP="007D2962">
      <w:pPr>
        <w:pStyle w:val="ae"/>
        <w:jc w:val="both"/>
        <w:rPr>
          <w:szCs w:val="28"/>
        </w:rPr>
      </w:pPr>
      <w:r w:rsidRPr="00EA39CE">
        <w:rPr>
          <w:szCs w:val="28"/>
        </w:rPr>
        <w:t>Түбән Кама муниципаль районы территориаль планлаштыру схемасы, Түбән Уратма авыл җирлеге генераль планы һәм башка программалар һәм документлар белән исәп-хисап чорына кадәр тимер юл транспортын үстерү күздә тотылмый.</w:t>
      </w:r>
    </w:p>
    <w:p w:rsidR="00DE3077" w:rsidRPr="00EA39CE" w:rsidRDefault="00DE3077" w:rsidP="00DE3077">
      <w:pPr>
        <w:pStyle w:val="Default"/>
        <w:tabs>
          <w:tab w:val="left" w:pos="0"/>
        </w:tabs>
        <w:jc w:val="center"/>
        <w:rPr>
          <w:rFonts w:ascii="Times New Roman" w:hAnsi="Times New Roman" w:cs="Times New Roman"/>
          <w:color w:val="auto"/>
          <w:sz w:val="28"/>
          <w:szCs w:val="28"/>
        </w:rPr>
      </w:pPr>
    </w:p>
    <w:p w:rsidR="00DE3077" w:rsidRPr="00EA39CE" w:rsidRDefault="0054751E" w:rsidP="00DE3077">
      <w:pPr>
        <w:pStyle w:val="Default"/>
        <w:tabs>
          <w:tab w:val="left" w:pos="0"/>
        </w:tabs>
        <w:jc w:val="center"/>
        <w:rPr>
          <w:rFonts w:ascii="Times New Roman" w:hAnsi="Times New Roman" w:cs="Times New Roman"/>
          <w:color w:val="auto"/>
          <w:sz w:val="28"/>
          <w:szCs w:val="28"/>
        </w:rPr>
      </w:pPr>
      <w:r w:rsidRPr="00EA39CE">
        <w:rPr>
          <w:rFonts w:ascii="Times New Roman" w:hAnsi="Times New Roman" w:cs="Times New Roman"/>
          <w:color w:val="auto"/>
          <w:sz w:val="28"/>
          <w:szCs w:val="28"/>
        </w:rPr>
        <w:t>Юл буе көнкүреш хезмәте күрсәтүне үстерү</w:t>
      </w:r>
    </w:p>
    <w:p w:rsidR="0054751E" w:rsidRPr="00EA39CE" w:rsidRDefault="0054751E" w:rsidP="00DE3077">
      <w:pPr>
        <w:pStyle w:val="ae"/>
        <w:jc w:val="both"/>
        <w:rPr>
          <w:szCs w:val="28"/>
        </w:rPr>
      </w:pPr>
      <w:bookmarkStart w:id="57" w:name="OLE_LINK235"/>
      <w:r w:rsidRPr="00EA39CE">
        <w:rPr>
          <w:szCs w:val="28"/>
        </w:rPr>
        <w:t>Түбән Кама муниципаль районы территориаль планлаштыру схемасы, Түбән Уратма авыл җирлеге генераль планы һәм башка программалар һәм документлар белән исәп-хисап чорына кадәр</w:t>
      </w:r>
      <w:r w:rsidRPr="00EA39CE">
        <w:rPr>
          <w:szCs w:val="28"/>
          <w:lang w:val="tt-RU"/>
        </w:rPr>
        <w:t xml:space="preserve"> юл буе көнкүреш хезмәте күрсәтүне үстерү</w:t>
      </w:r>
      <w:r w:rsidRPr="00EA39CE">
        <w:rPr>
          <w:szCs w:val="28"/>
        </w:rPr>
        <w:t xml:space="preserve"> күздә тотылмый.</w:t>
      </w:r>
    </w:p>
    <w:p w:rsidR="00F869BA" w:rsidRPr="00EA39CE" w:rsidRDefault="00F869BA" w:rsidP="00DE3077">
      <w:pPr>
        <w:pStyle w:val="ae"/>
        <w:jc w:val="both"/>
        <w:rPr>
          <w:szCs w:val="28"/>
        </w:rPr>
      </w:pPr>
    </w:p>
    <w:bookmarkEnd w:id="57"/>
    <w:p w:rsidR="00F869BA" w:rsidRPr="00EA39CE" w:rsidRDefault="0054751E" w:rsidP="00F869BA">
      <w:pPr>
        <w:pStyle w:val="8"/>
        <w:rPr>
          <w:b w:val="0"/>
          <w:i w:val="0"/>
          <w:color w:val="auto"/>
        </w:rPr>
      </w:pPr>
      <w:r w:rsidRPr="00EA39CE">
        <w:rPr>
          <w:b w:val="0"/>
          <w:i w:val="0"/>
          <w:color w:val="auto"/>
        </w:rPr>
        <w:t>Торак пунктлар чикләрендә урам-юл челтәрен үстерү</w:t>
      </w:r>
    </w:p>
    <w:p w:rsidR="00DE3077" w:rsidRPr="00EA39CE" w:rsidRDefault="0054751E" w:rsidP="00DE3077">
      <w:pPr>
        <w:ind w:left="-15" w:firstLine="724"/>
      </w:pPr>
      <w:r w:rsidRPr="00EA39CE">
        <w:t>Урам-юл челтәрен үстерү буенча чаралар исемлеге 1.9.2 таблицасында күрсәтелгән.</w:t>
      </w:r>
    </w:p>
    <w:p w:rsidR="00F869BA" w:rsidRPr="00EA39CE" w:rsidRDefault="0054751E" w:rsidP="00F869BA">
      <w:pPr>
        <w:pStyle w:val="7"/>
        <w:rPr>
          <w:b w:val="0"/>
          <w:color w:val="auto"/>
          <w:u w:val="none"/>
        </w:rPr>
      </w:pPr>
      <w:r w:rsidRPr="00EA39CE">
        <w:rPr>
          <w:b w:val="0"/>
          <w:color w:val="auto"/>
          <w:u w:val="none"/>
        </w:rPr>
        <w:lastRenderedPageBreak/>
        <w:t>Ясалма корылмалар</w:t>
      </w:r>
    </w:p>
    <w:p w:rsidR="001A57AE" w:rsidRPr="00EA39CE" w:rsidRDefault="0054751E" w:rsidP="00DE3077">
      <w:pPr>
        <w:ind w:left="-15" w:firstLine="724"/>
      </w:pPr>
      <w:r w:rsidRPr="00EA39CE">
        <w:t>Ясалма корылмаларны үстерү буенча чаралар исемлеге 1.9.1 таблицасында күрсәтелгән.</w:t>
      </w:r>
    </w:p>
    <w:p w:rsidR="00DE3077" w:rsidRPr="00EA39CE" w:rsidRDefault="00DE3077" w:rsidP="00DE3077">
      <w:pPr>
        <w:spacing w:after="0"/>
        <w:ind w:firstLine="0"/>
        <w:jc w:val="center"/>
        <w:rPr>
          <w:szCs w:val="28"/>
        </w:rPr>
      </w:pPr>
    </w:p>
    <w:p w:rsidR="0054751E" w:rsidRPr="00EA39CE" w:rsidRDefault="0054751E" w:rsidP="0054751E">
      <w:pPr>
        <w:pStyle w:val="ae"/>
        <w:jc w:val="center"/>
        <w:rPr>
          <w:color w:val="000000"/>
          <w:szCs w:val="28"/>
        </w:rPr>
      </w:pPr>
      <w:r w:rsidRPr="00EA39CE">
        <w:rPr>
          <w:color w:val="000000"/>
          <w:szCs w:val="28"/>
        </w:rPr>
        <w:t>Торбаүткәргеч транспорты үсеше</w:t>
      </w:r>
    </w:p>
    <w:p w:rsidR="0054751E" w:rsidRPr="00EA39CE" w:rsidRDefault="0054751E" w:rsidP="00DE3077">
      <w:pPr>
        <w:pStyle w:val="ae"/>
        <w:jc w:val="both"/>
        <w:rPr>
          <w:szCs w:val="28"/>
        </w:rPr>
      </w:pPr>
      <w:r w:rsidRPr="00EA39CE">
        <w:rPr>
          <w:szCs w:val="28"/>
        </w:rPr>
        <w:t>Түбән Кама муниципаль районы территориаль планлаштыру схемасы, Түбән Уратма авыл җирлеге генераль планы һәм башка программалар һәм документлар белән исәп-хисап чорына кадәр</w:t>
      </w:r>
      <w:r w:rsidRPr="00EA39CE">
        <w:rPr>
          <w:szCs w:val="28"/>
          <w:lang w:val="tt-RU"/>
        </w:rPr>
        <w:t xml:space="preserve"> торбаүткәргеч транспортын</w:t>
      </w:r>
      <w:r w:rsidRPr="00EA39CE">
        <w:rPr>
          <w:szCs w:val="28"/>
        </w:rPr>
        <w:t xml:space="preserve"> үстерү күздә тотылмый.</w:t>
      </w:r>
    </w:p>
    <w:p w:rsidR="001A57AE" w:rsidRPr="00EA39CE" w:rsidRDefault="004C2BFD" w:rsidP="00DE3077">
      <w:pPr>
        <w:ind w:left="-15" w:firstLine="0"/>
        <w:rPr>
          <w:color w:val="auto"/>
        </w:rPr>
        <w:sectPr w:rsidR="001A57AE" w:rsidRPr="00EA39CE" w:rsidSect="001D2C6E">
          <w:footerReference w:type="even" r:id="rId22"/>
          <w:footerReference w:type="default" r:id="rId23"/>
          <w:footerReference w:type="first" r:id="rId24"/>
          <w:footnotePr>
            <w:numRestart w:val="eachPage"/>
          </w:footnotePr>
          <w:pgSz w:w="11900" w:h="16840"/>
          <w:pgMar w:top="915" w:right="837" w:bottom="716" w:left="1134" w:header="720" w:footer="720" w:gutter="0"/>
          <w:cols w:space="720"/>
        </w:sectPr>
      </w:pPr>
      <w:r w:rsidRPr="00EA39CE">
        <w:rPr>
          <w:color w:val="auto"/>
        </w:rPr>
        <w:t xml:space="preserve"> </w:t>
      </w:r>
    </w:p>
    <w:p w:rsidR="001A57AE" w:rsidRPr="00EA39CE" w:rsidRDefault="004C2BFD">
      <w:pPr>
        <w:spacing w:after="12" w:line="249" w:lineRule="auto"/>
        <w:ind w:left="1718" w:firstLine="10793"/>
        <w:rPr>
          <w:i/>
          <w:color w:val="auto"/>
        </w:rPr>
      </w:pPr>
      <w:r w:rsidRPr="00EA39CE">
        <w:rPr>
          <w:color w:val="auto"/>
        </w:rPr>
        <w:lastRenderedPageBreak/>
        <w:t>Таблица 1.</w:t>
      </w:r>
      <w:r w:rsidR="00DE3077" w:rsidRPr="00EA39CE">
        <w:rPr>
          <w:color w:val="auto"/>
        </w:rPr>
        <w:t>9</w:t>
      </w:r>
      <w:r w:rsidRPr="00EA39CE">
        <w:rPr>
          <w:color w:val="auto"/>
        </w:rPr>
        <w:t xml:space="preserve">.1 </w:t>
      </w:r>
      <w:r w:rsidR="00BE01A9" w:rsidRPr="00EA39CE">
        <w:rPr>
          <w:i/>
          <w:color w:val="auto"/>
        </w:rPr>
        <w:t>Транспорт-коммуникация инфраструктурасын үстерү буенча чаралар исемлеге</w:t>
      </w:r>
    </w:p>
    <w:p w:rsidR="00B51CFB" w:rsidRPr="00EA39CE" w:rsidRDefault="00B51CFB">
      <w:pPr>
        <w:spacing w:after="12" w:line="249" w:lineRule="auto"/>
        <w:ind w:left="1718" w:firstLine="10793"/>
        <w:rPr>
          <w:color w:val="auto"/>
        </w:rPr>
      </w:pPr>
    </w:p>
    <w:tbl>
      <w:tblPr>
        <w:tblStyle w:val="TableGrid"/>
        <w:tblW w:w="15555" w:type="dxa"/>
        <w:tblInd w:w="-1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8" w:type="dxa"/>
          <w:left w:w="67" w:type="dxa"/>
          <w:right w:w="10" w:type="dxa"/>
        </w:tblCellMar>
        <w:tblLook w:val="04A0" w:firstRow="1" w:lastRow="0" w:firstColumn="1" w:lastColumn="0" w:noHBand="0" w:noVBand="1"/>
      </w:tblPr>
      <w:tblGrid>
        <w:gridCol w:w="450"/>
        <w:gridCol w:w="2064"/>
        <w:gridCol w:w="1985"/>
        <w:gridCol w:w="2268"/>
        <w:gridCol w:w="1019"/>
        <w:gridCol w:w="1532"/>
        <w:gridCol w:w="1843"/>
        <w:gridCol w:w="992"/>
        <w:gridCol w:w="1134"/>
        <w:gridCol w:w="2268"/>
      </w:tblGrid>
      <w:tr w:rsidR="00BE01A9" w:rsidRPr="00EA39CE" w:rsidTr="00E07D28">
        <w:trPr>
          <w:trHeight w:val="286"/>
        </w:trPr>
        <w:tc>
          <w:tcPr>
            <w:tcW w:w="450" w:type="dxa"/>
            <w:vMerge w:val="restart"/>
            <w:tcBorders>
              <w:top w:val="single" w:sz="4" w:space="0" w:color="000000"/>
              <w:left w:val="single" w:sz="4" w:space="0" w:color="000000"/>
              <w:bottom w:val="single" w:sz="4" w:space="0" w:color="000000"/>
              <w:right w:val="single" w:sz="4" w:space="0" w:color="000000"/>
            </w:tcBorders>
            <w:vAlign w:val="center"/>
          </w:tcPr>
          <w:p w:rsidR="00BE01A9" w:rsidRPr="00EA39CE" w:rsidRDefault="00BE01A9" w:rsidP="00BE01A9">
            <w:pPr>
              <w:spacing w:after="0" w:line="259" w:lineRule="auto"/>
              <w:ind w:firstLine="0"/>
              <w:jc w:val="center"/>
              <w:rPr>
                <w:sz w:val="22"/>
              </w:rPr>
            </w:pPr>
            <w:r w:rsidRPr="00EA39CE">
              <w:rPr>
                <w:sz w:val="22"/>
              </w:rPr>
              <w:t>т\с</w:t>
            </w:r>
          </w:p>
        </w:tc>
        <w:tc>
          <w:tcPr>
            <w:tcW w:w="2064" w:type="dxa"/>
            <w:vMerge w:val="restart"/>
            <w:tcBorders>
              <w:top w:val="single" w:sz="4" w:space="0" w:color="000000"/>
              <w:left w:val="single" w:sz="4" w:space="0" w:color="000000"/>
              <w:bottom w:val="single" w:sz="4" w:space="0" w:color="000000"/>
              <w:right w:val="single" w:sz="4" w:space="0" w:color="000000"/>
            </w:tcBorders>
            <w:vAlign w:val="center"/>
          </w:tcPr>
          <w:p w:rsidR="00BE01A9" w:rsidRPr="00EA39CE" w:rsidRDefault="00BE01A9" w:rsidP="00BE01A9">
            <w:pPr>
              <w:spacing w:after="0" w:line="259" w:lineRule="auto"/>
              <w:ind w:firstLine="0"/>
              <w:jc w:val="center"/>
              <w:rPr>
                <w:sz w:val="22"/>
              </w:rPr>
            </w:pPr>
            <w:r w:rsidRPr="00EA39CE">
              <w:rPr>
                <w:sz w:val="22"/>
              </w:rPr>
              <w:t>Торак пункт</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rsidR="00BE01A9" w:rsidRPr="00EA39CE" w:rsidRDefault="00BE01A9" w:rsidP="00BE01A9">
            <w:pPr>
              <w:spacing w:after="0" w:line="259" w:lineRule="auto"/>
              <w:ind w:firstLine="0"/>
              <w:jc w:val="center"/>
              <w:rPr>
                <w:sz w:val="22"/>
              </w:rPr>
            </w:pPr>
            <w:r w:rsidRPr="00EA39CE">
              <w:rPr>
                <w:sz w:val="22"/>
              </w:rPr>
              <w:t xml:space="preserve"> Объект исеме</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tcPr>
          <w:p w:rsidR="00BE01A9" w:rsidRPr="00EA39CE" w:rsidRDefault="00BE01A9" w:rsidP="00BE01A9">
            <w:pPr>
              <w:spacing w:after="0" w:line="259" w:lineRule="auto"/>
              <w:ind w:right="55" w:firstLine="0"/>
              <w:jc w:val="center"/>
              <w:rPr>
                <w:sz w:val="22"/>
              </w:rPr>
            </w:pPr>
            <w:r w:rsidRPr="00EA39CE">
              <w:rPr>
                <w:sz w:val="22"/>
              </w:rPr>
              <w:t>Чара төре</w:t>
            </w:r>
          </w:p>
        </w:tc>
        <w:tc>
          <w:tcPr>
            <w:tcW w:w="1019" w:type="dxa"/>
            <w:vMerge w:val="restart"/>
            <w:tcBorders>
              <w:top w:val="single" w:sz="4" w:space="0" w:color="000000"/>
              <w:left w:val="single" w:sz="4" w:space="0" w:color="000000"/>
              <w:bottom w:val="single" w:sz="4" w:space="0" w:color="000000"/>
              <w:right w:val="single" w:sz="4" w:space="0" w:color="000000"/>
            </w:tcBorders>
            <w:vAlign w:val="center"/>
          </w:tcPr>
          <w:p w:rsidR="00BE01A9" w:rsidRPr="00EA39CE" w:rsidRDefault="00BE01A9" w:rsidP="00BE01A9">
            <w:pPr>
              <w:spacing w:after="0" w:line="259" w:lineRule="auto"/>
              <w:ind w:firstLine="0"/>
              <w:jc w:val="center"/>
              <w:rPr>
                <w:sz w:val="22"/>
                <w:lang w:val="tt-RU"/>
              </w:rPr>
            </w:pPr>
            <w:r w:rsidRPr="00EA39CE">
              <w:rPr>
                <w:sz w:val="22"/>
                <w:lang w:val="tt-RU"/>
              </w:rPr>
              <w:t>Үлчәү берәмле ге</w:t>
            </w:r>
          </w:p>
        </w:tc>
        <w:tc>
          <w:tcPr>
            <w:tcW w:w="3375" w:type="dxa"/>
            <w:gridSpan w:val="2"/>
            <w:vAlign w:val="center"/>
          </w:tcPr>
          <w:p w:rsidR="00BE01A9" w:rsidRPr="00EA39CE" w:rsidRDefault="00BE01A9" w:rsidP="00BE01A9">
            <w:pPr>
              <w:spacing w:after="0" w:line="259" w:lineRule="auto"/>
              <w:ind w:right="56" w:firstLine="0"/>
              <w:jc w:val="center"/>
              <w:rPr>
                <w:color w:val="auto"/>
                <w:sz w:val="21"/>
                <w:szCs w:val="21"/>
              </w:rPr>
            </w:pPr>
            <w:r w:rsidRPr="00EA39CE">
              <w:rPr>
                <w:color w:val="auto"/>
                <w:sz w:val="21"/>
                <w:szCs w:val="21"/>
              </w:rPr>
              <w:t>Егәрлек</w:t>
            </w:r>
          </w:p>
        </w:tc>
        <w:tc>
          <w:tcPr>
            <w:tcW w:w="2126" w:type="dxa"/>
            <w:gridSpan w:val="2"/>
            <w:vAlign w:val="center"/>
          </w:tcPr>
          <w:p w:rsidR="00BE01A9" w:rsidRPr="00EA39CE" w:rsidRDefault="00BE01A9" w:rsidP="00BE01A9">
            <w:pPr>
              <w:spacing w:after="0" w:line="259" w:lineRule="auto"/>
              <w:ind w:right="59" w:firstLine="0"/>
              <w:jc w:val="center"/>
              <w:rPr>
                <w:color w:val="auto"/>
                <w:sz w:val="21"/>
                <w:szCs w:val="21"/>
              </w:rPr>
            </w:pPr>
            <w:r w:rsidRPr="00EA39CE">
              <w:rPr>
                <w:color w:val="auto"/>
                <w:sz w:val="21"/>
                <w:szCs w:val="21"/>
              </w:rPr>
              <w:t>Тормышка ашыру срогы</w:t>
            </w:r>
          </w:p>
        </w:tc>
        <w:tc>
          <w:tcPr>
            <w:tcW w:w="2268" w:type="dxa"/>
            <w:vMerge w:val="restart"/>
            <w:vAlign w:val="center"/>
          </w:tcPr>
          <w:p w:rsidR="00BE01A9" w:rsidRPr="00EA39CE" w:rsidRDefault="00BE01A9" w:rsidP="00BE01A9">
            <w:pPr>
              <w:spacing w:after="0" w:line="259" w:lineRule="auto"/>
              <w:ind w:firstLine="0"/>
              <w:jc w:val="center"/>
              <w:rPr>
                <w:color w:val="auto"/>
                <w:sz w:val="21"/>
                <w:szCs w:val="21"/>
              </w:rPr>
            </w:pPr>
            <w:r w:rsidRPr="00EA39CE">
              <w:rPr>
                <w:color w:val="auto"/>
                <w:sz w:val="21"/>
                <w:szCs w:val="21"/>
              </w:rPr>
              <w:t>Чара чыганагы</w:t>
            </w:r>
          </w:p>
        </w:tc>
      </w:tr>
      <w:tr w:rsidR="00BE01A9" w:rsidRPr="00EA39CE" w:rsidTr="00E07D28">
        <w:trPr>
          <w:trHeight w:val="1114"/>
        </w:trPr>
        <w:tc>
          <w:tcPr>
            <w:tcW w:w="450" w:type="dxa"/>
            <w:vMerge/>
            <w:tcBorders>
              <w:top w:val="nil"/>
              <w:left w:val="single" w:sz="4" w:space="0" w:color="000000"/>
              <w:bottom w:val="single" w:sz="4" w:space="0" w:color="000000"/>
              <w:right w:val="single" w:sz="4" w:space="0" w:color="000000"/>
            </w:tcBorders>
            <w:vAlign w:val="center"/>
          </w:tcPr>
          <w:p w:rsidR="00BE01A9" w:rsidRPr="00EA39CE" w:rsidRDefault="00BE01A9" w:rsidP="00BE01A9">
            <w:pPr>
              <w:spacing w:after="160" w:line="259" w:lineRule="auto"/>
              <w:ind w:firstLine="0"/>
              <w:jc w:val="center"/>
              <w:rPr>
                <w:color w:val="auto"/>
                <w:sz w:val="21"/>
                <w:szCs w:val="21"/>
              </w:rPr>
            </w:pPr>
          </w:p>
        </w:tc>
        <w:tc>
          <w:tcPr>
            <w:tcW w:w="2064" w:type="dxa"/>
            <w:vMerge/>
            <w:tcBorders>
              <w:top w:val="nil"/>
              <w:left w:val="single" w:sz="4" w:space="0" w:color="000000"/>
              <w:bottom w:val="single" w:sz="4" w:space="0" w:color="000000"/>
              <w:right w:val="single" w:sz="4" w:space="0" w:color="000000"/>
            </w:tcBorders>
            <w:vAlign w:val="center"/>
          </w:tcPr>
          <w:p w:rsidR="00BE01A9" w:rsidRPr="00EA39CE" w:rsidRDefault="00BE01A9" w:rsidP="00BE01A9">
            <w:pPr>
              <w:spacing w:after="160" w:line="259" w:lineRule="auto"/>
              <w:ind w:firstLine="0"/>
              <w:jc w:val="center"/>
              <w:rPr>
                <w:color w:val="auto"/>
                <w:sz w:val="21"/>
                <w:szCs w:val="21"/>
              </w:rPr>
            </w:pPr>
          </w:p>
        </w:tc>
        <w:tc>
          <w:tcPr>
            <w:tcW w:w="1985" w:type="dxa"/>
            <w:vMerge/>
            <w:tcBorders>
              <w:top w:val="nil"/>
              <w:left w:val="single" w:sz="4" w:space="0" w:color="000000"/>
              <w:bottom w:val="single" w:sz="4" w:space="0" w:color="000000"/>
              <w:right w:val="single" w:sz="4" w:space="0" w:color="000000"/>
            </w:tcBorders>
            <w:vAlign w:val="center"/>
          </w:tcPr>
          <w:p w:rsidR="00BE01A9" w:rsidRPr="00EA39CE" w:rsidRDefault="00BE01A9" w:rsidP="00BE01A9">
            <w:pPr>
              <w:spacing w:after="160" w:line="259" w:lineRule="auto"/>
              <w:ind w:firstLine="0"/>
              <w:jc w:val="center"/>
              <w:rPr>
                <w:color w:val="auto"/>
                <w:sz w:val="21"/>
                <w:szCs w:val="21"/>
              </w:rPr>
            </w:pPr>
          </w:p>
        </w:tc>
        <w:tc>
          <w:tcPr>
            <w:tcW w:w="2268" w:type="dxa"/>
            <w:vMerge/>
            <w:tcBorders>
              <w:top w:val="nil"/>
              <w:left w:val="single" w:sz="4" w:space="0" w:color="000000"/>
              <w:bottom w:val="single" w:sz="4" w:space="0" w:color="000000"/>
              <w:right w:val="single" w:sz="4" w:space="0" w:color="000000"/>
            </w:tcBorders>
            <w:vAlign w:val="center"/>
          </w:tcPr>
          <w:p w:rsidR="00BE01A9" w:rsidRPr="00EA39CE" w:rsidRDefault="00BE01A9" w:rsidP="00BE01A9">
            <w:pPr>
              <w:spacing w:after="160" w:line="259" w:lineRule="auto"/>
              <w:ind w:firstLine="0"/>
              <w:jc w:val="center"/>
              <w:rPr>
                <w:color w:val="auto"/>
                <w:sz w:val="21"/>
                <w:szCs w:val="21"/>
              </w:rPr>
            </w:pPr>
          </w:p>
        </w:tc>
        <w:tc>
          <w:tcPr>
            <w:tcW w:w="1019" w:type="dxa"/>
            <w:vMerge/>
            <w:tcBorders>
              <w:top w:val="nil"/>
              <w:left w:val="single" w:sz="4" w:space="0" w:color="000000"/>
              <w:bottom w:val="single" w:sz="4" w:space="0" w:color="000000"/>
              <w:right w:val="single" w:sz="4" w:space="0" w:color="000000"/>
            </w:tcBorders>
            <w:vAlign w:val="center"/>
          </w:tcPr>
          <w:p w:rsidR="00BE01A9" w:rsidRPr="00EA39CE" w:rsidRDefault="00BE01A9" w:rsidP="00BE01A9">
            <w:pPr>
              <w:spacing w:after="160" w:line="259" w:lineRule="auto"/>
              <w:ind w:firstLine="0"/>
              <w:jc w:val="center"/>
              <w:rPr>
                <w:color w:val="auto"/>
                <w:sz w:val="21"/>
                <w:szCs w:val="21"/>
              </w:rPr>
            </w:pPr>
          </w:p>
        </w:tc>
        <w:tc>
          <w:tcPr>
            <w:tcW w:w="1532" w:type="dxa"/>
            <w:vAlign w:val="center"/>
          </w:tcPr>
          <w:p w:rsidR="00BE01A9" w:rsidRPr="00EA39CE" w:rsidRDefault="00BE01A9" w:rsidP="00BE01A9">
            <w:pPr>
              <w:spacing w:after="0" w:line="259" w:lineRule="auto"/>
              <w:ind w:firstLine="0"/>
              <w:jc w:val="center"/>
              <w:rPr>
                <w:color w:val="auto"/>
                <w:sz w:val="21"/>
                <w:szCs w:val="21"/>
              </w:rPr>
            </w:pPr>
            <w:r w:rsidRPr="00EA39CE">
              <w:rPr>
                <w:color w:val="auto"/>
                <w:sz w:val="21"/>
                <w:szCs w:val="21"/>
              </w:rPr>
              <w:t>Гамәлдәге</w:t>
            </w:r>
          </w:p>
        </w:tc>
        <w:tc>
          <w:tcPr>
            <w:tcW w:w="1843" w:type="dxa"/>
            <w:vAlign w:val="center"/>
          </w:tcPr>
          <w:p w:rsidR="00BE01A9" w:rsidRPr="00EA39CE" w:rsidRDefault="00BE01A9" w:rsidP="00BE01A9">
            <w:pPr>
              <w:spacing w:after="0" w:line="259" w:lineRule="auto"/>
              <w:ind w:right="58" w:firstLine="0"/>
              <w:jc w:val="center"/>
              <w:rPr>
                <w:color w:val="auto"/>
                <w:sz w:val="21"/>
                <w:szCs w:val="21"/>
              </w:rPr>
            </w:pPr>
            <w:r w:rsidRPr="00EA39CE">
              <w:rPr>
                <w:color w:val="auto"/>
                <w:sz w:val="21"/>
                <w:szCs w:val="21"/>
              </w:rPr>
              <w:t>Яңа (өстәмә)</w:t>
            </w:r>
          </w:p>
        </w:tc>
        <w:tc>
          <w:tcPr>
            <w:tcW w:w="992" w:type="dxa"/>
            <w:vAlign w:val="center"/>
          </w:tcPr>
          <w:p w:rsidR="00BE01A9" w:rsidRPr="00EA39CE" w:rsidRDefault="00BE01A9" w:rsidP="00BE01A9">
            <w:pPr>
              <w:spacing w:after="0" w:line="239" w:lineRule="auto"/>
              <w:ind w:firstLine="0"/>
              <w:jc w:val="center"/>
              <w:rPr>
                <w:sz w:val="22"/>
              </w:rPr>
            </w:pPr>
            <w:r w:rsidRPr="00EA39CE">
              <w:rPr>
                <w:sz w:val="22"/>
              </w:rPr>
              <w:t>Беренче чират (2025 елга кадәр)</w:t>
            </w:r>
          </w:p>
        </w:tc>
        <w:tc>
          <w:tcPr>
            <w:tcW w:w="1134" w:type="dxa"/>
            <w:vAlign w:val="center"/>
          </w:tcPr>
          <w:p w:rsidR="00BE01A9" w:rsidRPr="00EA39CE" w:rsidRDefault="00BE01A9" w:rsidP="00BE01A9">
            <w:pPr>
              <w:spacing w:after="0" w:line="239" w:lineRule="auto"/>
              <w:ind w:right="10" w:firstLine="0"/>
              <w:jc w:val="center"/>
              <w:rPr>
                <w:sz w:val="22"/>
              </w:rPr>
            </w:pPr>
            <w:r w:rsidRPr="00EA39CE">
              <w:rPr>
                <w:sz w:val="22"/>
                <w:lang w:val="tt-RU"/>
              </w:rPr>
              <w:t>Исәп-хисап срогы</w:t>
            </w:r>
            <w:r w:rsidRPr="00EA39CE">
              <w:rPr>
                <w:sz w:val="22"/>
              </w:rPr>
              <w:t xml:space="preserve"> (2026-2035 еллар)</w:t>
            </w:r>
          </w:p>
        </w:tc>
        <w:tc>
          <w:tcPr>
            <w:tcW w:w="2268" w:type="dxa"/>
            <w:vMerge/>
            <w:vAlign w:val="center"/>
          </w:tcPr>
          <w:p w:rsidR="00BE01A9" w:rsidRPr="00EA39CE" w:rsidRDefault="00BE01A9" w:rsidP="00BE01A9">
            <w:pPr>
              <w:spacing w:after="160" w:line="259" w:lineRule="auto"/>
              <w:ind w:firstLine="0"/>
              <w:jc w:val="center"/>
              <w:rPr>
                <w:color w:val="auto"/>
                <w:sz w:val="21"/>
                <w:szCs w:val="21"/>
              </w:rPr>
            </w:pPr>
          </w:p>
        </w:tc>
      </w:tr>
      <w:tr w:rsidR="00BE01A9" w:rsidRPr="00EA39CE" w:rsidTr="006C15DF">
        <w:trPr>
          <w:trHeight w:val="252"/>
        </w:trPr>
        <w:tc>
          <w:tcPr>
            <w:tcW w:w="15555" w:type="dxa"/>
            <w:gridSpan w:val="10"/>
            <w:vAlign w:val="center"/>
          </w:tcPr>
          <w:p w:rsidR="00BE01A9" w:rsidRPr="00EA39CE" w:rsidRDefault="00BE01A9" w:rsidP="007F05D0">
            <w:pPr>
              <w:spacing w:after="0" w:line="259" w:lineRule="auto"/>
              <w:ind w:firstLine="0"/>
              <w:jc w:val="center"/>
              <w:rPr>
                <w:color w:val="auto"/>
                <w:sz w:val="21"/>
                <w:szCs w:val="21"/>
              </w:rPr>
            </w:pPr>
            <w:r w:rsidRPr="00EA39CE">
              <w:rPr>
                <w:i/>
                <w:sz w:val="22"/>
              </w:rPr>
              <w:t xml:space="preserve">ҖИРЛЕ </w:t>
            </w:r>
            <w:r w:rsidR="007F05D0" w:rsidRPr="00EA39CE">
              <w:rPr>
                <w:i/>
                <w:sz w:val="22"/>
              </w:rPr>
              <w:t>(ҖИРЛЕК)</w:t>
            </w:r>
            <w:r w:rsidR="007F05D0" w:rsidRPr="00EA39CE">
              <w:rPr>
                <w:i/>
                <w:sz w:val="22"/>
                <w:lang w:val="tt-RU"/>
              </w:rPr>
              <w:t xml:space="preserve"> </w:t>
            </w:r>
            <w:r w:rsidRPr="00EA39CE">
              <w:rPr>
                <w:i/>
                <w:sz w:val="22"/>
              </w:rPr>
              <w:t xml:space="preserve">ӘҺӘМИЯТТӘГЕ ЧАРАЛАР </w:t>
            </w:r>
          </w:p>
        </w:tc>
      </w:tr>
      <w:tr w:rsidR="00BE01A9" w:rsidRPr="00EA39CE" w:rsidTr="00B51CFB">
        <w:trPr>
          <w:trHeight w:val="326"/>
        </w:trPr>
        <w:tc>
          <w:tcPr>
            <w:tcW w:w="15555" w:type="dxa"/>
            <w:gridSpan w:val="10"/>
            <w:vAlign w:val="center"/>
          </w:tcPr>
          <w:p w:rsidR="00BE01A9" w:rsidRPr="00EA39CE" w:rsidRDefault="00BE01A9" w:rsidP="00BE01A9">
            <w:pPr>
              <w:spacing w:after="0" w:line="259" w:lineRule="auto"/>
              <w:ind w:firstLine="0"/>
              <w:jc w:val="center"/>
              <w:rPr>
                <w:color w:val="auto"/>
                <w:sz w:val="24"/>
                <w:szCs w:val="24"/>
              </w:rPr>
            </w:pPr>
            <w:r w:rsidRPr="00EA39CE">
              <w:rPr>
                <w:color w:val="auto"/>
                <w:sz w:val="24"/>
                <w:szCs w:val="24"/>
              </w:rPr>
              <w:t>Ясалма корылмалар</w:t>
            </w:r>
          </w:p>
        </w:tc>
      </w:tr>
      <w:tr w:rsidR="00BE01A9" w:rsidRPr="00EA39CE" w:rsidTr="00B51CFB">
        <w:trPr>
          <w:trHeight w:val="1114"/>
        </w:trPr>
        <w:tc>
          <w:tcPr>
            <w:tcW w:w="450" w:type="dxa"/>
            <w:vAlign w:val="center"/>
          </w:tcPr>
          <w:p w:rsidR="00BE01A9" w:rsidRPr="00EA39CE" w:rsidRDefault="00BE01A9" w:rsidP="00BE01A9">
            <w:pPr>
              <w:spacing w:after="0" w:line="259" w:lineRule="auto"/>
              <w:ind w:right="58" w:firstLine="0"/>
              <w:jc w:val="center"/>
              <w:rPr>
                <w:color w:val="auto"/>
                <w:sz w:val="21"/>
                <w:szCs w:val="21"/>
              </w:rPr>
            </w:pPr>
            <w:r w:rsidRPr="00EA39CE">
              <w:rPr>
                <w:color w:val="auto"/>
                <w:sz w:val="21"/>
                <w:szCs w:val="21"/>
              </w:rPr>
              <w:t>1</w:t>
            </w:r>
          </w:p>
        </w:tc>
        <w:tc>
          <w:tcPr>
            <w:tcW w:w="2064" w:type="dxa"/>
            <w:vAlign w:val="center"/>
          </w:tcPr>
          <w:p w:rsidR="00BE01A9" w:rsidRPr="00EA39CE" w:rsidRDefault="00BE01A9" w:rsidP="00BE01A9">
            <w:pPr>
              <w:spacing w:after="0" w:line="259" w:lineRule="auto"/>
              <w:ind w:firstLine="0"/>
              <w:jc w:val="center"/>
              <w:rPr>
                <w:color w:val="auto"/>
                <w:sz w:val="21"/>
                <w:szCs w:val="21"/>
              </w:rPr>
            </w:pPr>
            <w:r w:rsidRPr="00EA39CE">
              <w:rPr>
                <w:color w:val="auto"/>
                <w:sz w:val="21"/>
                <w:szCs w:val="21"/>
              </w:rPr>
              <w:t>Түбән Уратма авыл җирлеге</w:t>
            </w:r>
          </w:p>
        </w:tc>
        <w:tc>
          <w:tcPr>
            <w:tcW w:w="1985" w:type="dxa"/>
            <w:vAlign w:val="center"/>
          </w:tcPr>
          <w:p w:rsidR="00BE01A9" w:rsidRPr="00EA39CE" w:rsidRDefault="00BE01A9" w:rsidP="00BE01A9">
            <w:pPr>
              <w:spacing w:after="0" w:line="259" w:lineRule="auto"/>
              <w:ind w:firstLine="0"/>
              <w:jc w:val="center"/>
              <w:rPr>
                <w:sz w:val="22"/>
              </w:rPr>
            </w:pPr>
            <w:r w:rsidRPr="00EA39CE">
              <w:rPr>
                <w:sz w:val="22"/>
              </w:rPr>
              <w:t xml:space="preserve"> «Шакшино авылына керү юлы</w:t>
            </w:r>
            <w:r w:rsidRPr="00EA39CE">
              <w:rPr>
                <w:sz w:val="22"/>
                <w:lang w:val="tt-RU"/>
              </w:rPr>
              <w:t>»</w:t>
            </w:r>
            <w:r w:rsidRPr="00EA39CE">
              <w:rPr>
                <w:sz w:val="22"/>
              </w:rPr>
              <w:t xml:space="preserve"> автомобиль юлында күпер</w:t>
            </w:r>
          </w:p>
        </w:tc>
        <w:tc>
          <w:tcPr>
            <w:tcW w:w="2268" w:type="dxa"/>
            <w:vAlign w:val="center"/>
          </w:tcPr>
          <w:p w:rsidR="00BE01A9" w:rsidRPr="00EA39CE" w:rsidRDefault="003841B1" w:rsidP="00BE01A9">
            <w:pPr>
              <w:spacing w:after="0" w:line="259" w:lineRule="auto"/>
              <w:ind w:right="30" w:firstLine="0"/>
              <w:jc w:val="center"/>
              <w:rPr>
                <w:sz w:val="22"/>
              </w:rPr>
            </w:pPr>
            <w:r w:rsidRPr="00EA39CE">
              <w:rPr>
                <w:sz w:val="22"/>
              </w:rPr>
              <w:t>Яңа төзелеш</w:t>
            </w:r>
          </w:p>
        </w:tc>
        <w:tc>
          <w:tcPr>
            <w:tcW w:w="1019" w:type="dxa"/>
            <w:vAlign w:val="center"/>
          </w:tcPr>
          <w:p w:rsidR="00BE01A9" w:rsidRPr="00EA39CE" w:rsidRDefault="00BE01A9" w:rsidP="00BE01A9">
            <w:pPr>
              <w:spacing w:after="0" w:line="259" w:lineRule="auto"/>
              <w:ind w:right="63" w:firstLine="0"/>
              <w:jc w:val="center"/>
              <w:rPr>
                <w:color w:val="auto"/>
                <w:sz w:val="21"/>
                <w:szCs w:val="21"/>
              </w:rPr>
            </w:pPr>
            <w:r w:rsidRPr="00EA39CE">
              <w:rPr>
                <w:color w:val="auto"/>
                <w:sz w:val="21"/>
                <w:szCs w:val="21"/>
              </w:rPr>
              <w:t>объект</w:t>
            </w:r>
          </w:p>
        </w:tc>
        <w:tc>
          <w:tcPr>
            <w:tcW w:w="1532" w:type="dxa"/>
            <w:vAlign w:val="center"/>
          </w:tcPr>
          <w:p w:rsidR="00BE01A9" w:rsidRPr="00EA39CE" w:rsidRDefault="00BE01A9" w:rsidP="00BE01A9">
            <w:pPr>
              <w:spacing w:after="0" w:line="259" w:lineRule="auto"/>
              <w:ind w:right="58" w:firstLine="0"/>
              <w:jc w:val="center"/>
              <w:rPr>
                <w:sz w:val="22"/>
              </w:rPr>
            </w:pPr>
            <w:r w:rsidRPr="00EA39CE">
              <w:rPr>
                <w:sz w:val="22"/>
              </w:rPr>
              <w:t>-</w:t>
            </w:r>
          </w:p>
        </w:tc>
        <w:tc>
          <w:tcPr>
            <w:tcW w:w="1843" w:type="dxa"/>
            <w:vAlign w:val="center"/>
          </w:tcPr>
          <w:p w:rsidR="00BE01A9" w:rsidRPr="00EA39CE" w:rsidRDefault="00BE01A9" w:rsidP="00BE01A9">
            <w:pPr>
              <w:spacing w:after="0" w:line="259" w:lineRule="auto"/>
              <w:ind w:right="57" w:firstLine="0"/>
              <w:jc w:val="center"/>
              <w:rPr>
                <w:sz w:val="22"/>
              </w:rPr>
            </w:pPr>
            <w:r w:rsidRPr="00EA39CE">
              <w:rPr>
                <w:sz w:val="22"/>
              </w:rPr>
              <w:t>1</w:t>
            </w:r>
          </w:p>
        </w:tc>
        <w:tc>
          <w:tcPr>
            <w:tcW w:w="992" w:type="dxa"/>
            <w:vAlign w:val="center"/>
          </w:tcPr>
          <w:p w:rsidR="00BE01A9" w:rsidRPr="00EA39CE" w:rsidRDefault="00BE01A9" w:rsidP="00BE01A9">
            <w:pPr>
              <w:spacing w:after="0" w:line="259" w:lineRule="auto"/>
              <w:ind w:right="61" w:firstLine="0"/>
              <w:jc w:val="center"/>
              <w:rPr>
                <w:color w:val="auto"/>
                <w:sz w:val="21"/>
                <w:szCs w:val="21"/>
              </w:rPr>
            </w:pPr>
            <w:r w:rsidRPr="00EA39CE">
              <w:rPr>
                <w:color w:val="auto"/>
                <w:sz w:val="21"/>
                <w:szCs w:val="21"/>
              </w:rPr>
              <w:t>+</w:t>
            </w:r>
          </w:p>
        </w:tc>
        <w:tc>
          <w:tcPr>
            <w:tcW w:w="1134" w:type="dxa"/>
            <w:vAlign w:val="center"/>
          </w:tcPr>
          <w:p w:rsidR="00BE01A9" w:rsidRPr="00EA39CE" w:rsidRDefault="00BE01A9" w:rsidP="00BE01A9">
            <w:pPr>
              <w:spacing w:after="0" w:line="259" w:lineRule="auto"/>
              <w:ind w:left="2" w:firstLine="0"/>
              <w:jc w:val="center"/>
              <w:rPr>
                <w:color w:val="auto"/>
                <w:sz w:val="21"/>
                <w:szCs w:val="21"/>
              </w:rPr>
            </w:pPr>
            <w:r w:rsidRPr="00EA39CE">
              <w:rPr>
                <w:sz w:val="22"/>
              </w:rPr>
              <w:t>-</w:t>
            </w:r>
          </w:p>
        </w:tc>
        <w:tc>
          <w:tcPr>
            <w:tcW w:w="2268" w:type="dxa"/>
            <w:vAlign w:val="center"/>
          </w:tcPr>
          <w:p w:rsidR="00BE01A9" w:rsidRPr="00EA39CE" w:rsidRDefault="00BE01A9" w:rsidP="00BE01A9">
            <w:pPr>
              <w:spacing w:after="0" w:line="259" w:lineRule="auto"/>
              <w:ind w:right="62" w:firstLine="0"/>
              <w:jc w:val="center"/>
              <w:rPr>
                <w:color w:val="auto"/>
                <w:sz w:val="21"/>
                <w:szCs w:val="21"/>
              </w:rPr>
            </w:pPr>
            <w:r w:rsidRPr="00EA39CE">
              <w:rPr>
                <w:color w:val="auto"/>
                <w:sz w:val="21"/>
                <w:szCs w:val="21"/>
              </w:rPr>
              <w:t>ТР Түбән Кама МР ТПС. Түбән Уратма авыл җирлеге генераль планы</w:t>
            </w:r>
          </w:p>
        </w:tc>
      </w:tr>
      <w:tr w:rsidR="00BE01A9" w:rsidRPr="00EA39CE" w:rsidTr="006C15DF">
        <w:trPr>
          <w:trHeight w:val="237"/>
        </w:trPr>
        <w:tc>
          <w:tcPr>
            <w:tcW w:w="15555" w:type="dxa"/>
            <w:gridSpan w:val="10"/>
            <w:vAlign w:val="center"/>
          </w:tcPr>
          <w:p w:rsidR="00BE01A9" w:rsidRPr="00EA39CE" w:rsidRDefault="00BE01A9" w:rsidP="00BE01A9">
            <w:pPr>
              <w:spacing w:after="0" w:line="259" w:lineRule="auto"/>
              <w:ind w:firstLine="0"/>
              <w:jc w:val="center"/>
              <w:rPr>
                <w:color w:val="auto"/>
                <w:sz w:val="24"/>
                <w:szCs w:val="24"/>
              </w:rPr>
            </w:pPr>
            <w:r w:rsidRPr="00EA39CE">
              <w:rPr>
                <w:i/>
                <w:color w:val="auto"/>
                <w:sz w:val="24"/>
                <w:szCs w:val="24"/>
              </w:rPr>
              <w:t>Автомобиль юллары</w:t>
            </w:r>
          </w:p>
        </w:tc>
      </w:tr>
      <w:tr w:rsidR="00BE01A9" w:rsidRPr="00EA39CE" w:rsidTr="00CE7CBF">
        <w:trPr>
          <w:trHeight w:val="786"/>
        </w:trPr>
        <w:tc>
          <w:tcPr>
            <w:tcW w:w="450" w:type="dxa"/>
            <w:vAlign w:val="center"/>
          </w:tcPr>
          <w:p w:rsidR="00BE01A9" w:rsidRPr="00EA39CE" w:rsidRDefault="00BE01A9" w:rsidP="00BE01A9">
            <w:pPr>
              <w:spacing w:after="0" w:line="259" w:lineRule="auto"/>
              <w:ind w:right="58" w:firstLine="0"/>
              <w:jc w:val="center"/>
              <w:rPr>
                <w:sz w:val="22"/>
              </w:rPr>
            </w:pPr>
            <w:r w:rsidRPr="00EA39CE">
              <w:rPr>
                <w:sz w:val="22"/>
              </w:rPr>
              <w:t>1</w:t>
            </w:r>
          </w:p>
        </w:tc>
        <w:tc>
          <w:tcPr>
            <w:tcW w:w="2064" w:type="dxa"/>
            <w:vAlign w:val="center"/>
          </w:tcPr>
          <w:p w:rsidR="00BE01A9" w:rsidRPr="00EA39CE" w:rsidRDefault="00BE01A9" w:rsidP="00BE01A9">
            <w:pPr>
              <w:spacing w:after="0" w:line="259" w:lineRule="auto"/>
              <w:ind w:firstLine="0"/>
              <w:jc w:val="center"/>
              <w:rPr>
                <w:sz w:val="22"/>
              </w:rPr>
            </w:pPr>
            <w:r w:rsidRPr="00EA39CE">
              <w:rPr>
                <w:sz w:val="22"/>
              </w:rPr>
              <w:t>Түбән Уратма авыл җирлеге</w:t>
            </w:r>
          </w:p>
        </w:tc>
        <w:tc>
          <w:tcPr>
            <w:tcW w:w="1985" w:type="dxa"/>
            <w:vAlign w:val="center"/>
          </w:tcPr>
          <w:p w:rsidR="00BE01A9" w:rsidRPr="00EA39CE" w:rsidRDefault="00BE01A9" w:rsidP="00BE01A9">
            <w:pPr>
              <w:spacing w:after="0" w:line="259" w:lineRule="auto"/>
              <w:ind w:firstLine="0"/>
              <w:jc w:val="center"/>
              <w:rPr>
                <w:sz w:val="22"/>
              </w:rPr>
            </w:pPr>
            <w:r w:rsidRPr="00EA39CE">
              <w:rPr>
                <w:sz w:val="22"/>
              </w:rPr>
              <w:t>«Шакшино авылына керү юлы»</w:t>
            </w:r>
          </w:p>
        </w:tc>
        <w:tc>
          <w:tcPr>
            <w:tcW w:w="2268" w:type="dxa"/>
            <w:vAlign w:val="center"/>
          </w:tcPr>
          <w:p w:rsidR="00BE01A9" w:rsidRPr="00EA39CE" w:rsidRDefault="003841B1" w:rsidP="003841B1">
            <w:pPr>
              <w:spacing w:after="0" w:line="259" w:lineRule="auto"/>
              <w:ind w:right="30" w:firstLine="0"/>
              <w:jc w:val="center"/>
              <w:rPr>
                <w:sz w:val="22"/>
              </w:rPr>
            </w:pPr>
            <w:r w:rsidRPr="00EA39CE">
              <w:rPr>
                <w:spacing w:val="-4"/>
                <w:sz w:val="22"/>
              </w:rPr>
              <w:t>Яңа төзелеш (асфальт-бетон өслеге урнаштыру)</w:t>
            </w:r>
          </w:p>
        </w:tc>
        <w:tc>
          <w:tcPr>
            <w:tcW w:w="1019" w:type="dxa"/>
            <w:vAlign w:val="center"/>
          </w:tcPr>
          <w:p w:rsidR="00BE01A9" w:rsidRPr="00EA39CE" w:rsidRDefault="00BE01A9" w:rsidP="00BE01A9">
            <w:pPr>
              <w:spacing w:after="0" w:line="259" w:lineRule="auto"/>
              <w:ind w:right="63" w:firstLine="0"/>
              <w:jc w:val="center"/>
              <w:rPr>
                <w:sz w:val="22"/>
              </w:rPr>
            </w:pPr>
            <w:r w:rsidRPr="00EA39CE">
              <w:rPr>
                <w:sz w:val="22"/>
              </w:rPr>
              <w:t>км</w:t>
            </w:r>
          </w:p>
        </w:tc>
        <w:tc>
          <w:tcPr>
            <w:tcW w:w="1532" w:type="dxa"/>
            <w:vAlign w:val="center"/>
          </w:tcPr>
          <w:p w:rsidR="00BE01A9" w:rsidRPr="00EA39CE" w:rsidRDefault="00BE01A9" w:rsidP="00BE01A9">
            <w:pPr>
              <w:spacing w:after="0" w:line="259" w:lineRule="auto"/>
              <w:ind w:right="58" w:firstLine="0"/>
              <w:jc w:val="center"/>
              <w:rPr>
                <w:sz w:val="22"/>
              </w:rPr>
            </w:pPr>
            <w:r w:rsidRPr="00EA39CE">
              <w:rPr>
                <w:sz w:val="22"/>
              </w:rPr>
              <w:t>0,4</w:t>
            </w:r>
          </w:p>
        </w:tc>
        <w:tc>
          <w:tcPr>
            <w:tcW w:w="1843" w:type="dxa"/>
            <w:vAlign w:val="center"/>
          </w:tcPr>
          <w:p w:rsidR="00BE01A9" w:rsidRPr="00EA39CE" w:rsidRDefault="00BE01A9" w:rsidP="00BE01A9">
            <w:pPr>
              <w:spacing w:after="0" w:line="259" w:lineRule="auto"/>
              <w:ind w:right="57" w:firstLine="0"/>
              <w:jc w:val="center"/>
              <w:rPr>
                <w:sz w:val="22"/>
              </w:rPr>
            </w:pPr>
            <w:r w:rsidRPr="00EA39CE">
              <w:rPr>
                <w:sz w:val="22"/>
              </w:rPr>
              <w:t>-</w:t>
            </w:r>
          </w:p>
        </w:tc>
        <w:tc>
          <w:tcPr>
            <w:tcW w:w="992" w:type="dxa"/>
            <w:vAlign w:val="center"/>
          </w:tcPr>
          <w:p w:rsidR="00BE01A9" w:rsidRPr="00EA39CE" w:rsidRDefault="00BE01A9" w:rsidP="00BE01A9">
            <w:pPr>
              <w:spacing w:after="0" w:line="259" w:lineRule="auto"/>
              <w:ind w:right="61" w:firstLine="0"/>
              <w:jc w:val="center"/>
              <w:rPr>
                <w:sz w:val="22"/>
              </w:rPr>
            </w:pPr>
            <w:r w:rsidRPr="00EA39CE">
              <w:rPr>
                <w:sz w:val="22"/>
              </w:rPr>
              <w:t>+</w:t>
            </w:r>
          </w:p>
        </w:tc>
        <w:tc>
          <w:tcPr>
            <w:tcW w:w="1134" w:type="dxa"/>
            <w:vAlign w:val="center"/>
          </w:tcPr>
          <w:p w:rsidR="00BE01A9" w:rsidRPr="00EA39CE" w:rsidRDefault="00BE01A9" w:rsidP="00BE01A9">
            <w:pPr>
              <w:spacing w:after="0" w:line="259" w:lineRule="auto"/>
              <w:ind w:left="2" w:firstLine="0"/>
              <w:jc w:val="center"/>
              <w:rPr>
                <w:sz w:val="22"/>
              </w:rPr>
            </w:pPr>
            <w:r w:rsidRPr="00EA39CE">
              <w:rPr>
                <w:sz w:val="22"/>
              </w:rPr>
              <w:t>-</w:t>
            </w:r>
          </w:p>
        </w:tc>
        <w:tc>
          <w:tcPr>
            <w:tcW w:w="2268" w:type="dxa"/>
            <w:vMerge w:val="restart"/>
            <w:vAlign w:val="center"/>
          </w:tcPr>
          <w:p w:rsidR="00BE01A9" w:rsidRPr="00EA39CE" w:rsidRDefault="00BE01A9" w:rsidP="00BE01A9">
            <w:pPr>
              <w:spacing w:after="0" w:line="259" w:lineRule="auto"/>
              <w:ind w:right="62" w:firstLine="0"/>
              <w:jc w:val="center"/>
              <w:rPr>
                <w:color w:val="auto"/>
                <w:sz w:val="21"/>
                <w:szCs w:val="21"/>
              </w:rPr>
            </w:pPr>
            <w:r w:rsidRPr="00EA39CE">
              <w:rPr>
                <w:color w:val="auto"/>
                <w:sz w:val="21"/>
                <w:szCs w:val="21"/>
              </w:rPr>
              <w:t>ТР Түбән Кама МР ТПС. Түбән Уратма авыл җирлеге генераль планы</w:t>
            </w:r>
          </w:p>
        </w:tc>
      </w:tr>
      <w:tr w:rsidR="00BE01A9" w:rsidRPr="00EA39CE" w:rsidTr="00B51CFB">
        <w:trPr>
          <w:trHeight w:val="1114"/>
        </w:trPr>
        <w:tc>
          <w:tcPr>
            <w:tcW w:w="450" w:type="dxa"/>
            <w:vAlign w:val="center"/>
          </w:tcPr>
          <w:p w:rsidR="00BE01A9" w:rsidRPr="00EA39CE" w:rsidRDefault="00BE01A9" w:rsidP="00BE01A9">
            <w:pPr>
              <w:spacing w:after="0" w:line="259" w:lineRule="auto"/>
              <w:ind w:right="58" w:firstLine="0"/>
              <w:jc w:val="center"/>
              <w:rPr>
                <w:sz w:val="22"/>
              </w:rPr>
            </w:pPr>
            <w:r w:rsidRPr="00EA39CE">
              <w:rPr>
                <w:sz w:val="22"/>
              </w:rPr>
              <w:t>2</w:t>
            </w:r>
          </w:p>
        </w:tc>
        <w:tc>
          <w:tcPr>
            <w:tcW w:w="2064" w:type="dxa"/>
            <w:vAlign w:val="center"/>
          </w:tcPr>
          <w:p w:rsidR="00BE01A9" w:rsidRPr="00EA39CE" w:rsidRDefault="00BE01A9" w:rsidP="00BE01A9">
            <w:pPr>
              <w:spacing w:after="0" w:line="259" w:lineRule="auto"/>
              <w:ind w:firstLine="0"/>
              <w:jc w:val="center"/>
              <w:rPr>
                <w:sz w:val="22"/>
              </w:rPr>
            </w:pPr>
            <w:r w:rsidRPr="00EA39CE">
              <w:rPr>
                <w:sz w:val="22"/>
              </w:rPr>
              <w:t>Түбән Уратма авыл җирлеге</w:t>
            </w:r>
          </w:p>
        </w:tc>
        <w:tc>
          <w:tcPr>
            <w:tcW w:w="1985" w:type="dxa"/>
            <w:vAlign w:val="center"/>
          </w:tcPr>
          <w:p w:rsidR="00BE01A9" w:rsidRPr="00EA39CE" w:rsidRDefault="00BE01A9" w:rsidP="00BE01A9">
            <w:pPr>
              <w:spacing w:after="0" w:line="259" w:lineRule="auto"/>
              <w:ind w:right="61" w:firstLine="0"/>
              <w:jc w:val="center"/>
              <w:rPr>
                <w:sz w:val="22"/>
              </w:rPr>
            </w:pPr>
            <w:r w:rsidRPr="00EA39CE">
              <w:rPr>
                <w:sz w:val="22"/>
              </w:rPr>
              <w:t>«Николаевка авылына керү юлы»</w:t>
            </w:r>
          </w:p>
        </w:tc>
        <w:tc>
          <w:tcPr>
            <w:tcW w:w="2268" w:type="dxa"/>
            <w:vAlign w:val="center"/>
          </w:tcPr>
          <w:p w:rsidR="00BE01A9" w:rsidRPr="00EA39CE" w:rsidRDefault="003841B1" w:rsidP="00BE01A9">
            <w:pPr>
              <w:spacing w:after="0" w:line="259" w:lineRule="auto"/>
              <w:ind w:right="60" w:firstLine="0"/>
              <w:jc w:val="center"/>
              <w:rPr>
                <w:sz w:val="22"/>
              </w:rPr>
            </w:pPr>
            <w:r w:rsidRPr="00EA39CE">
              <w:rPr>
                <w:sz w:val="22"/>
              </w:rPr>
              <w:t>Яңа төзелеш (асфальт-бетон өслеге урнаштыру)</w:t>
            </w:r>
          </w:p>
        </w:tc>
        <w:tc>
          <w:tcPr>
            <w:tcW w:w="1019" w:type="dxa"/>
            <w:vAlign w:val="center"/>
          </w:tcPr>
          <w:p w:rsidR="00BE01A9" w:rsidRPr="00EA39CE" w:rsidRDefault="00BE01A9" w:rsidP="00BE01A9">
            <w:pPr>
              <w:spacing w:after="0" w:line="259" w:lineRule="auto"/>
              <w:ind w:right="62" w:firstLine="0"/>
              <w:jc w:val="center"/>
              <w:rPr>
                <w:sz w:val="22"/>
              </w:rPr>
            </w:pPr>
            <w:r w:rsidRPr="00EA39CE">
              <w:rPr>
                <w:sz w:val="22"/>
              </w:rPr>
              <w:t>км</w:t>
            </w:r>
          </w:p>
        </w:tc>
        <w:tc>
          <w:tcPr>
            <w:tcW w:w="1532" w:type="dxa"/>
            <w:vAlign w:val="center"/>
          </w:tcPr>
          <w:p w:rsidR="00BE01A9" w:rsidRPr="00EA39CE" w:rsidRDefault="00BE01A9" w:rsidP="00BE01A9">
            <w:pPr>
              <w:spacing w:after="0" w:line="259" w:lineRule="auto"/>
              <w:ind w:right="60" w:firstLine="0"/>
              <w:jc w:val="center"/>
              <w:rPr>
                <w:sz w:val="22"/>
              </w:rPr>
            </w:pPr>
            <w:r w:rsidRPr="00EA39CE">
              <w:rPr>
                <w:sz w:val="22"/>
              </w:rPr>
              <w:t>0,7</w:t>
            </w:r>
          </w:p>
        </w:tc>
        <w:tc>
          <w:tcPr>
            <w:tcW w:w="1843" w:type="dxa"/>
            <w:vAlign w:val="center"/>
          </w:tcPr>
          <w:p w:rsidR="00BE01A9" w:rsidRPr="00EA39CE" w:rsidRDefault="00BE01A9" w:rsidP="00BE01A9">
            <w:pPr>
              <w:spacing w:after="0" w:line="259" w:lineRule="auto"/>
              <w:ind w:right="57" w:firstLine="0"/>
              <w:jc w:val="center"/>
              <w:rPr>
                <w:sz w:val="22"/>
              </w:rPr>
            </w:pPr>
            <w:r w:rsidRPr="00EA39CE">
              <w:rPr>
                <w:sz w:val="22"/>
              </w:rPr>
              <w:t>-</w:t>
            </w:r>
          </w:p>
        </w:tc>
        <w:tc>
          <w:tcPr>
            <w:tcW w:w="992" w:type="dxa"/>
            <w:vAlign w:val="center"/>
          </w:tcPr>
          <w:p w:rsidR="00BE01A9" w:rsidRPr="00EA39CE" w:rsidRDefault="00BE01A9" w:rsidP="00BE01A9">
            <w:pPr>
              <w:spacing w:after="0" w:line="259" w:lineRule="auto"/>
              <w:ind w:right="61" w:firstLine="0"/>
              <w:jc w:val="center"/>
              <w:rPr>
                <w:sz w:val="22"/>
              </w:rPr>
            </w:pPr>
            <w:r w:rsidRPr="00EA39CE">
              <w:rPr>
                <w:sz w:val="22"/>
              </w:rPr>
              <w:t>+</w:t>
            </w:r>
          </w:p>
        </w:tc>
        <w:tc>
          <w:tcPr>
            <w:tcW w:w="1134" w:type="dxa"/>
            <w:vAlign w:val="center"/>
          </w:tcPr>
          <w:p w:rsidR="00BE01A9" w:rsidRPr="00EA39CE" w:rsidRDefault="00BE01A9" w:rsidP="00BE01A9">
            <w:pPr>
              <w:spacing w:after="0" w:line="259" w:lineRule="auto"/>
              <w:ind w:left="2" w:firstLine="0"/>
              <w:jc w:val="center"/>
              <w:rPr>
                <w:sz w:val="22"/>
              </w:rPr>
            </w:pPr>
            <w:r w:rsidRPr="00EA39CE">
              <w:rPr>
                <w:sz w:val="22"/>
              </w:rPr>
              <w:t>-</w:t>
            </w:r>
          </w:p>
        </w:tc>
        <w:tc>
          <w:tcPr>
            <w:tcW w:w="2268" w:type="dxa"/>
            <w:vMerge/>
            <w:vAlign w:val="center"/>
          </w:tcPr>
          <w:p w:rsidR="00BE01A9" w:rsidRPr="00EA39CE" w:rsidRDefault="00BE01A9" w:rsidP="00BE01A9">
            <w:pPr>
              <w:spacing w:after="0" w:line="259" w:lineRule="auto"/>
              <w:ind w:right="62" w:firstLine="0"/>
              <w:jc w:val="center"/>
              <w:rPr>
                <w:color w:val="auto"/>
                <w:sz w:val="21"/>
                <w:szCs w:val="21"/>
              </w:rPr>
            </w:pPr>
          </w:p>
        </w:tc>
      </w:tr>
      <w:tr w:rsidR="00BE01A9" w:rsidRPr="00EA39CE" w:rsidTr="00B51CFB">
        <w:trPr>
          <w:trHeight w:val="1114"/>
        </w:trPr>
        <w:tc>
          <w:tcPr>
            <w:tcW w:w="450" w:type="dxa"/>
            <w:vAlign w:val="center"/>
          </w:tcPr>
          <w:p w:rsidR="00BE01A9" w:rsidRPr="00EA39CE" w:rsidRDefault="00BE01A9" w:rsidP="00BE01A9">
            <w:pPr>
              <w:spacing w:after="0" w:line="259" w:lineRule="auto"/>
              <w:ind w:right="58" w:firstLine="0"/>
              <w:jc w:val="center"/>
              <w:rPr>
                <w:sz w:val="22"/>
              </w:rPr>
            </w:pPr>
            <w:r w:rsidRPr="00EA39CE">
              <w:rPr>
                <w:sz w:val="22"/>
              </w:rPr>
              <w:t>3</w:t>
            </w:r>
          </w:p>
        </w:tc>
        <w:tc>
          <w:tcPr>
            <w:tcW w:w="2064" w:type="dxa"/>
            <w:vAlign w:val="center"/>
          </w:tcPr>
          <w:p w:rsidR="00BE01A9" w:rsidRPr="00EA39CE" w:rsidRDefault="00BE01A9" w:rsidP="00BE01A9">
            <w:pPr>
              <w:spacing w:after="0" w:line="259" w:lineRule="auto"/>
              <w:ind w:firstLine="0"/>
              <w:jc w:val="center"/>
              <w:rPr>
                <w:sz w:val="22"/>
              </w:rPr>
            </w:pPr>
            <w:r w:rsidRPr="00EA39CE">
              <w:rPr>
                <w:sz w:val="22"/>
              </w:rPr>
              <w:t>Түбән Уратма авыл җирлеге</w:t>
            </w:r>
          </w:p>
        </w:tc>
        <w:tc>
          <w:tcPr>
            <w:tcW w:w="1985" w:type="dxa"/>
            <w:vAlign w:val="center"/>
          </w:tcPr>
          <w:p w:rsidR="00BE01A9" w:rsidRPr="00EA39CE" w:rsidRDefault="00BE01A9" w:rsidP="00BE01A9">
            <w:pPr>
              <w:spacing w:after="0" w:line="259" w:lineRule="auto"/>
              <w:ind w:right="61" w:firstLine="0"/>
              <w:jc w:val="center"/>
              <w:rPr>
                <w:sz w:val="22"/>
                <w:lang w:val="tt-RU"/>
              </w:rPr>
            </w:pPr>
            <w:r w:rsidRPr="00EA39CE">
              <w:rPr>
                <w:sz w:val="22"/>
              </w:rPr>
              <w:t xml:space="preserve"> «Переправа»</w:t>
            </w:r>
            <w:r w:rsidRPr="00EA39CE">
              <w:rPr>
                <w:sz w:val="22"/>
                <w:lang w:val="tt-RU"/>
              </w:rPr>
              <w:t xml:space="preserve"> </w:t>
            </w:r>
            <w:r w:rsidRPr="00EA39CE">
              <w:rPr>
                <w:sz w:val="22"/>
              </w:rPr>
              <w:t>ҖЧҖ ял һәм туризм базасына керү</w:t>
            </w:r>
            <w:r w:rsidRPr="00EA39CE">
              <w:rPr>
                <w:sz w:val="22"/>
                <w:lang w:val="tt-RU"/>
              </w:rPr>
              <w:t xml:space="preserve"> юлы</w:t>
            </w:r>
          </w:p>
        </w:tc>
        <w:tc>
          <w:tcPr>
            <w:tcW w:w="2268" w:type="dxa"/>
            <w:vAlign w:val="center"/>
          </w:tcPr>
          <w:p w:rsidR="00BE01A9" w:rsidRPr="00EA39CE" w:rsidRDefault="003841B1" w:rsidP="00BE01A9">
            <w:pPr>
              <w:spacing w:after="0" w:line="259" w:lineRule="auto"/>
              <w:ind w:right="60" w:firstLine="0"/>
              <w:jc w:val="center"/>
              <w:rPr>
                <w:sz w:val="22"/>
                <w:lang w:val="tt-RU"/>
              </w:rPr>
            </w:pPr>
            <w:r w:rsidRPr="00EA39CE">
              <w:rPr>
                <w:sz w:val="22"/>
                <w:lang w:val="tt-RU"/>
              </w:rPr>
              <w:t>Яңа төзелеш (асфальт-бетон өслеге урнаштыру)</w:t>
            </w:r>
          </w:p>
        </w:tc>
        <w:tc>
          <w:tcPr>
            <w:tcW w:w="1019" w:type="dxa"/>
            <w:vAlign w:val="center"/>
          </w:tcPr>
          <w:p w:rsidR="00BE01A9" w:rsidRPr="00EA39CE" w:rsidRDefault="00BE01A9" w:rsidP="00BE01A9">
            <w:pPr>
              <w:spacing w:after="0" w:line="259" w:lineRule="auto"/>
              <w:ind w:right="62" w:firstLine="0"/>
              <w:jc w:val="center"/>
              <w:rPr>
                <w:sz w:val="22"/>
              </w:rPr>
            </w:pPr>
            <w:r w:rsidRPr="00EA39CE">
              <w:rPr>
                <w:sz w:val="22"/>
              </w:rPr>
              <w:t>км</w:t>
            </w:r>
          </w:p>
        </w:tc>
        <w:tc>
          <w:tcPr>
            <w:tcW w:w="1532" w:type="dxa"/>
            <w:vAlign w:val="center"/>
          </w:tcPr>
          <w:p w:rsidR="00BE01A9" w:rsidRPr="00EA39CE" w:rsidRDefault="00BE01A9" w:rsidP="00BE01A9">
            <w:pPr>
              <w:spacing w:after="0" w:line="259" w:lineRule="auto"/>
              <w:ind w:right="60" w:firstLine="0"/>
              <w:jc w:val="center"/>
              <w:rPr>
                <w:sz w:val="22"/>
              </w:rPr>
            </w:pPr>
            <w:r w:rsidRPr="00EA39CE">
              <w:rPr>
                <w:sz w:val="22"/>
              </w:rPr>
              <w:t>2,14</w:t>
            </w:r>
          </w:p>
        </w:tc>
        <w:tc>
          <w:tcPr>
            <w:tcW w:w="1843" w:type="dxa"/>
            <w:vAlign w:val="center"/>
          </w:tcPr>
          <w:p w:rsidR="00BE01A9" w:rsidRPr="00EA39CE" w:rsidRDefault="00BE01A9" w:rsidP="00BE01A9">
            <w:pPr>
              <w:spacing w:after="0" w:line="259" w:lineRule="auto"/>
              <w:ind w:right="57" w:firstLine="0"/>
              <w:jc w:val="center"/>
              <w:rPr>
                <w:sz w:val="22"/>
              </w:rPr>
            </w:pPr>
            <w:r w:rsidRPr="00EA39CE">
              <w:rPr>
                <w:sz w:val="22"/>
              </w:rPr>
              <w:t>-</w:t>
            </w:r>
          </w:p>
        </w:tc>
        <w:tc>
          <w:tcPr>
            <w:tcW w:w="992" w:type="dxa"/>
            <w:vAlign w:val="center"/>
          </w:tcPr>
          <w:p w:rsidR="00BE01A9" w:rsidRPr="00EA39CE" w:rsidRDefault="00BE01A9" w:rsidP="00BE01A9">
            <w:pPr>
              <w:spacing w:after="0" w:line="259" w:lineRule="auto"/>
              <w:ind w:right="61" w:firstLine="0"/>
              <w:jc w:val="center"/>
              <w:rPr>
                <w:sz w:val="22"/>
              </w:rPr>
            </w:pPr>
            <w:r w:rsidRPr="00EA39CE">
              <w:rPr>
                <w:sz w:val="22"/>
              </w:rPr>
              <w:t>+</w:t>
            </w:r>
          </w:p>
        </w:tc>
        <w:tc>
          <w:tcPr>
            <w:tcW w:w="1134" w:type="dxa"/>
            <w:vAlign w:val="center"/>
          </w:tcPr>
          <w:p w:rsidR="00BE01A9" w:rsidRPr="00EA39CE" w:rsidRDefault="00BE01A9" w:rsidP="00BE01A9">
            <w:pPr>
              <w:spacing w:after="0" w:line="259" w:lineRule="auto"/>
              <w:ind w:left="2" w:firstLine="0"/>
              <w:jc w:val="center"/>
              <w:rPr>
                <w:sz w:val="22"/>
              </w:rPr>
            </w:pPr>
            <w:r w:rsidRPr="00EA39CE">
              <w:rPr>
                <w:sz w:val="22"/>
              </w:rPr>
              <w:t>-</w:t>
            </w:r>
          </w:p>
        </w:tc>
        <w:tc>
          <w:tcPr>
            <w:tcW w:w="2268" w:type="dxa"/>
            <w:vMerge/>
            <w:vAlign w:val="center"/>
          </w:tcPr>
          <w:p w:rsidR="00BE01A9" w:rsidRPr="00EA39CE" w:rsidRDefault="00BE01A9" w:rsidP="00BE01A9">
            <w:pPr>
              <w:spacing w:after="0" w:line="259" w:lineRule="auto"/>
              <w:ind w:right="62" w:firstLine="0"/>
              <w:jc w:val="center"/>
              <w:rPr>
                <w:color w:val="auto"/>
                <w:sz w:val="21"/>
                <w:szCs w:val="21"/>
              </w:rPr>
            </w:pPr>
          </w:p>
        </w:tc>
      </w:tr>
      <w:tr w:rsidR="00BE01A9" w:rsidRPr="00EA39CE" w:rsidTr="00B51CFB">
        <w:trPr>
          <w:trHeight w:val="1114"/>
        </w:trPr>
        <w:tc>
          <w:tcPr>
            <w:tcW w:w="450" w:type="dxa"/>
            <w:vAlign w:val="center"/>
          </w:tcPr>
          <w:p w:rsidR="00BE01A9" w:rsidRPr="00EA39CE" w:rsidRDefault="00BE01A9" w:rsidP="00BE01A9">
            <w:pPr>
              <w:spacing w:after="0" w:line="259" w:lineRule="auto"/>
              <w:ind w:right="58" w:firstLine="0"/>
              <w:jc w:val="center"/>
              <w:rPr>
                <w:sz w:val="22"/>
              </w:rPr>
            </w:pPr>
            <w:r w:rsidRPr="00EA39CE">
              <w:rPr>
                <w:sz w:val="22"/>
              </w:rPr>
              <w:t>4</w:t>
            </w:r>
          </w:p>
        </w:tc>
        <w:tc>
          <w:tcPr>
            <w:tcW w:w="2064" w:type="dxa"/>
            <w:vAlign w:val="center"/>
          </w:tcPr>
          <w:p w:rsidR="00BE01A9" w:rsidRPr="00EA39CE" w:rsidRDefault="00BE01A9" w:rsidP="00BE01A9">
            <w:pPr>
              <w:spacing w:after="0" w:line="259" w:lineRule="auto"/>
              <w:ind w:firstLine="0"/>
              <w:jc w:val="center"/>
              <w:rPr>
                <w:sz w:val="22"/>
              </w:rPr>
            </w:pPr>
            <w:r w:rsidRPr="00EA39CE">
              <w:rPr>
                <w:sz w:val="22"/>
              </w:rPr>
              <w:t>Түбән Уратма авыл җирлеге</w:t>
            </w:r>
          </w:p>
        </w:tc>
        <w:tc>
          <w:tcPr>
            <w:tcW w:w="1985" w:type="dxa"/>
            <w:vAlign w:val="center"/>
          </w:tcPr>
          <w:p w:rsidR="003841B1" w:rsidRPr="00EA39CE" w:rsidRDefault="003841B1" w:rsidP="00BE01A9">
            <w:pPr>
              <w:spacing w:after="0" w:line="259" w:lineRule="auto"/>
              <w:ind w:right="61" w:firstLine="0"/>
              <w:jc w:val="center"/>
              <w:rPr>
                <w:sz w:val="22"/>
              </w:rPr>
            </w:pPr>
            <w:r w:rsidRPr="00EA39CE">
              <w:rPr>
                <w:sz w:val="22"/>
                <w:lang w:val="tt-RU"/>
              </w:rPr>
              <w:t>«</w:t>
            </w:r>
            <w:r w:rsidRPr="00EA39CE">
              <w:rPr>
                <w:sz w:val="22"/>
              </w:rPr>
              <w:t xml:space="preserve">Түбән Уратма авылыннан көнчыгыштарак балыкчылык һәм </w:t>
            </w:r>
            <w:r w:rsidRPr="00EA39CE">
              <w:rPr>
                <w:sz w:val="22"/>
                <w:lang w:val="tt-RU"/>
              </w:rPr>
              <w:lastRenderedPageBreak/>
              <w:t>б</w:t>
            </w:r>
            <w:r w:rsidRPr="00EA39CE">
              <w:rPr>
                <w:sz w:val="22"/>
              </w:rPr>
              <w:t>алык үрчетү буенча предприятиегә керү юлы»</w:t>
            </w:r>
          </w:p>
        </w:tc>
        <w:tc>
          <w:tcPr>
            <w:tcW w:w="2268" w:type="dxa"/>
            <w:vAlign w:val="center"/>
          </w:tcPr>
          <w:p w:rsidR="00BE01A9" w:rsidRPr="00EA39CE" w:rsidRDefault="003841B1" w:rsidP="00BE01A9">
            <w:pPr>
              <w:spacing w:after="0" w:line="259" w:lineRule="auto"/>
              <w:ind w:right="60" w:firstLine="0"/>
              <w:jc w:val="center"/>
              <w:rPr>
                <w:sz w:val="22"/>
              </w:rPr>
            </w:pPr>
            <w:r w:rsidRPr="00EA39CE">
              <w:rPr>
                <w:sz w:val="22"/>
              </w:rPr>
              <w:lastRenderedPageBreak/>
              <w:t>Яңа төзелеш (ком-вак таш өслеге урнаштыру)</w:t>
            </w:r>
          </w:p>
        </w:tc>
        <w:tc>
          <w:tcPr>
            <w:tcW w:w="1019" w:type="dxa"/>
            <w:vAlign w:val="center"/>
          </w:tcPr>
          <w:p w:rsidR="00BE01A9" w:rsidRPr="00EA39CE" w:rsidRDefault="00BE01A9" w:rsidP="00BE01A9">
            <w:pPr>
              <w:spacing w:after="0" w:line="259" w:lineRule="auto"/>
              <w:ind w:right="62" w:firstLine="0"/>
              <w:jc w:val="center"/>
              <w:rPr>
                <w:sz w:val="22"/>
              </w:rPr>
            </w:pPr>
            <w:r w:rsidRPr="00EA39CE">
              <w:rPr>
                <w:sz w:val="22"/>
              </w:rPr>
              <w:t>км</w:t>
            </w:r>
          </w:p>
        </w:tc>
        <w:tc>
          <w:tcPr>
            <w:tcW w:w="1532" w:type="dxa"/>
            <w:vAlign w:val="center"/>
          </w:tcPr>
          <w:p w:rsidR="00BE01A9" w:rsidRPr="00EA39CE" w:rsidRDefault="00BE01A9" w:rsidP="00BE01A9">
            <w:pPr>
              <w:spacing w:after="0" w:line="259" w:lineRule="auto"/>
              <w:ind w:right="60" w:firstLine="0"/>
              <w:jc w:val="center"/>
              <w:rPr>
                <w:sz w:val="22"/>
              </w:rPr>
            </w:pPr>
            <w:r w:rsidRPr="00EA39CE">
              <w:rPr>
                <w:sz w:val="22"/>
              </w:rPr>
              <w:t>-</w:t>
            </w:r>
          </w:p>
        </w:tc>
        <w:tc>
          <w:tcPr>
            <w:tcW w:w="1843" w:type="dxa"/>
            <w:vAlign w:val="center"/>
          </w:tcPr>
          <w:p w:rsidR="00BE01A9" w:rsidRPr="00EA39CE" w:rsidRDefault="00BE01A9" w:rsidP="00BE01A9">
            <w:pPr>
              <w:spacing w:after="0" w:line="259" w:lineRule="auto"/>
              <w:ind w:right="57" w:firstLine="0"/>
              <w:jc w:val="center"/>
              <w:rPr>
                <w:sz w:val="22"/>
              </w:rPr>
            </w:pPr>
            <w:r w:rsidRPr="00EA39CE">
              <w:rPr>
                <w:sz w:val="22"/>
              </w:rPr>
              <w:t>1,11</w:t>
            </w:r>
          </w:p>
        </w:tc>
        <w:tc>
          <w:tcPr>
            <w:tcW w:w="992" w:type="dxa"/>
            <w:vAlign w:val="center"/>
          </w:tcPr>
          <w:p w:rsidR="00BE01A9" w:rsidRPr="00EA39CE" w:rsidRDefault="00BE01A9" w:rsidP="00BE01A9">
            <w:pPr>
              <w:spacing w:after="0" w:line="259" w:lineRule="auto"/>
              <w:ind w:right="61" w:firstLine="0"/>
              <w:jc w:val="center"/>
              <w:rPr>
                <w:sz w:val="22"/>
              </w:rPr>
            </w:pPr>
            <w:r w:rsidRPr="00EA39CE">
              <w:rPr>
                <w:sz w:val="22"/>
              </w:rPr>
              <w:t>+</w:t>
            </w:r>
          </w:p>
        </w:tc>
        <w:tc>
          <w:tcPr>
            <w:tcW w:w="1134" w:type="dxa"/>
            <w:vAlign w:val="center"/>
          </w:tcPr>
          <w:p w:rsidR="00BE01A9" w:rsidRPr="00EA39CE" w:rsidRDefault="00BE01A9" w:rsidP="00BE01A9">
            <w:pPr>
              <w:spacing w:after="0" w:line="259" w:lineRule="auto"/>
              <w:ind w:left="2" w:firstLine="0"/>
              <w:jc w:val="center"/>
              <w:rPr>
                <w:sz w:val="22"/>
              </w:rPr>
            </w:pPr>
            <w:r w:rsidRPr="00EA39CE">
              <w:rPr>
                <w:sz w:val="22"/>
              </w:rPr>
              <w:t>-</w:t>
            </w:r>
          </w:p>
        </w:tc>
        <w:tc>
          <w:tcPr>
            <w:tcW w:w="2268" w:type="dxa"/>
            <w:vAlign w:val="center"/>
          </w:tcPr>
          <w:p w:rsidR="00BE01A9" w:rsidRPr="00EA39CE" w:rsidRDefault="00BE01A9" w:rsidP="00BE01A9">
            <w:pPr>
              <w:spacing w:after="0" w:line="259" w:lineRule="auto"/>
              <w:ind w:right="62" w:firstLine="0"/>
              <w:jc w:val="center"/>
              <w:rPr>
                <w:sz w:val="22"/>
              </w:rPr>
            </w:pPr>
            <w:r w:rsidRPr="00EA39CE">
              <w:rPr>
                <w:sz w:val="22"/>
              </w:rPr>
              <w:t>Түбән Уратма авыл җирлеге генераль планы</w:t>
            </w:r>
          </w:p>
        </w:tc>
      </w:tr>
      <w:tr w:rsidR="00BE01A9" w:rsidRPr="00EA39CE" w:rsidTr="00B51CFB">
        <w:trPr>
          <w:trHeight w:val="1114"/>
        </w:trPr>
        <w:tc>
          <w:tcPr>
            <w:tcW w:w="450" w:type="dxa"/>
            <w:vAlign w:val="center"/>
          </w:tcPr>
          <w:p w:rsidR="00BE01A9" w:rsidRPr="00EA39CE" w:rsidRDefault="00BE01A9" w:rsidP="00BE01A9">
            <w:pPr>
              <w:spacing w:after="0" w:line="259" w:lineRule="auto"/>
              <w:ind w:right="58" w:firstLine="0"/>
              <w:jc w:val="center"/>
              <w:rPr>
                <w:sz w:val="22"/>
              </w:rPr>
            </w:pPr>
            <w:r w:rsidRPr="00EA39CE">
              <w:rPr>
                <w:sz w:val="22"/>
              </w:rPr>
              <w:t>5</w:t>
            </w:r>
          </w:p>
        </w:tc>
        <w:tc>
          <w:tcPr>
            <w:tcW w:w="2064" w:type="dxa"/>
            <w:vAlign w:val="center"/>
          </w:tcPr>
          <w:p w:rsidR="00BE01A9" w:rsidRPr="00EA39CE" w:rsidRDefault="00BE01A9" w:rsidP="00BE01A9">
            <w:pPr>
              <w:spacing w:after="0" w:line="259" w:lineRule="auto"/>
              <w:ind w:firstLine="0"/>
              <w:jc w:val="center"/>
              <w:rPr>
                <w:sz w:val="22"/>
              </w:rPr>
            </w:pPr>
            <w:r w:rsidRPr="00EA39CE">
              <w:rPr>
                <w:sz w:val="22"/>
              </w:rPr>
              <w:t>Түбән Уратма авыл җирлеге</w:t>
            </w:r>
          </w:p>
        </w:tc>
        <w:tc>
          <w:tcPr>
            <w:tcW w:w="1985" w:type="dxa"/>
            <w:vAlign w:val="center"/>
          </w:tcPr>
          <w:p w:rsidR="003841B1" w:rsidRPr="00EA39CE" w:rsidRDefault="003841B1" w:rsidP="00BE01A9">
            <w:pPr>
              <w:spacing w:after="0" w:line="259" w:lineRule="auto"/>
              <w:ind w:right="61" w:firstLine="0"/>
              <w:jc w:val="center"/>
              <w:rPr>
                <w:sz w:val="22"/>
              </w:rPr>
            </w:pPr>
            <w:r w:rsidRPr="00EA39CE">
              <w:rPr>
                <w:sz w:val="22"/>
              </w:rPr>
              <w:t xml:space="preserve"> «Түбән Уратма авылыннан көньякка</w:t>
            </w:r>
            <w:r w:rsidRPr="00EA39CE">
              <w:rPr>
                <w:sz w:val="22"/>
                <w:lang w:val="tt-RU"/>
              </w:rPr>
              <w:t>рак</w:t>
            </w:r>
            <w:r w:rsidRPr="00EA39CE">
              <w:rPr>
                <w:sz w:val="22"/>
              </w:rPr>
              <w:t xml:space="preserve"> биотермик чокыр янына керү юлы»</w:t>
            </w:r>
          </w:p>
        </w:tc>
        <w:tc>
          <w:tcPr>
            <w:tcW w:w="2268" w:type="dxa"/>
            <w:vAlign w:val="center"/>
          </w:tcPr>
          <w:p w:rsidR="00BE01A9" w:rsidRPr="00EA39CE" w:rsidRDefault="003841B1" w:rsidP="00BE01A9">
            <w:pPr>
              <w:spacing w:after="0" w:line="259" w:lineRule="auto"/>
              <w:ind w:right="60" w:firstLine="0"/>
              <w:jc w:val="center"/>
              <w:rPr>
                <w:sz w:val="22"/>
              </w:rPr>
            </w:pPr>
            <w:r w:rsidRPr="00EA39CE">
              <w:rPr>
                <w:sz w:val="22"/>
              </w:rPr>
              <w:t>Яңа төзелеш (ком-вак таш өслеге урнаштыру)</w:t>
            </w:r>
          </w:p>
        </w:tc>
        <w:tc>
          <w:tcPr>
            <w:tcW w:w="1019" w:type="dxa"/>
            <w:vAlign w:val="center"/>
          </w:tcPr>
          <w:p w:rsidR="00BE01A9" w:rsidRPr="00EA39CE" w:rsidRDefault="00BE01A9" w:rsidP="00BE01A9">
            <w:pPr>
              <w:spacing w:after="0" w:line="259" w:lineRule="auto"/>
              <w:ind w:right="62" w:firstLine="0"/>
              <w:jc w:val="center"/>
              <w:rPr>
                <w:sz w:val="22"/>
              </w:rPr>
            </w:pPr>
            <w:r w:rsidRPr="00EA39CE">
              <w:rPr>
                <w:sz w:val="22"/>
              </w:rPr>
              <w:t>км</w:t>
            </w:r>
          </w:p>
        </w:tc>
        <w:tc>
          <w:tcPr>
            <w:tcW w:w="1532" w:type="dxa"/>
            <w:vAlign w:val="center"/>
          </w:tcPr>
          <w:p w:rsidR="00BE01A9" w:rsidRPr="00EA39CE" w:rsidRDefault="00BE01A9" w:rsidP="00BE01A9">
            <w:pPr>
              <w:spacing w:after="0" w:line="259" w:lineRule="auto"/>
              <w:ind w:right="60" w:firstLine="0"/>
              <w:jc w:val="center"/>
              <w:rPr>
                <w:sz w:val="22"/>
              </w:rPr>
            </w:pPr>
            <w:r w:rsidRPr="00EA39CE">
              <w:rPr>
                <w:sz w:val="22"/>
              </w:rPr>
              <w:t>-</w:t>
            </w:r>
          </w:p>
        </w:tc>
        <w:tc>
          <w:tcPr>
            <w:tcW w:w="1843" w:type="dxa"/>
            <w:vAlign w:val="center"/>
          </w:tcPr>
          <w:p w:rsidR="00BE01A9" w:rsidRPr="00EA39CE" w:rsidRDefault="00BE01A9" w:rsidP="00BE01A9">
            <w:pPr>
              <w:spacing w:after="0" w:line="259" w:lineRule="auto"/>
              <w:ind w:right="57" w:firstLine="0"/>
              <w:jc w:val="center"/>
              <w:rPr>
                <w:sz w:val="22"/>
              </w:rPr>
            </w:pPr>
            <w:r w:rsidRPr="00EA39CE">
              <w:rPr>
                <w:sz w:val="22"/>
              </w:rPr>
              <w:t>1,85</w:t>
            </w:r>
          </w:p>
        </w:tc>
        <w:tc>
          <w:tcPr>
            <w:tcW w:w="992" w:type="dxa"/>
            <w:vAlign w:val="center"/>
          </w:tcPr>
          <w:p w:rsidR="00BE01A9" w:rsidRPr="00EA39CE" w:rsidRDefault="00BE01A9" w:rsidP="00BE01A9">
            <w:pPr>
              <w:spacing w:after="0" w:line="259" w:lineRule="auto"/>
              <w:ind w:right="61" w:firstLine="0"/>
              <w:jc w:val="center"/>
              <w:rPr>
                <w:sz w:val="22"/>
              </w:rPr>
            </w:pPr>
            <w:r w:rsidRPr="00EA39CE">
              <w:rPr>
                <w:sz w:val="22"/>
              </w:rPr>
              <w:t>+</w:t>
            </w:r>
          </w:p>
        </w:tc>
        <w:tc>
          <w:tcPr>
            <w:tcW w:w="1134" w:type="dxa"/>
            <w:vAlign w:val="center"/>
          </w:tcPr>
          <w:p w:rsidR="00BE01A9" w:rsidRPr="00EA39CE" w:rsidRDefault="00BE01A9" w:rsidP="00BE01A9">
            <w:pPr>
              <w:spacing w:after="0" w:line="259" w:lineRule="auto"/>
              <w:ind w:left="2" w:firstLine="0"/>
              <w:jc w:val="center"/>
              <w:rPr>
                <w:sz w:val="22"/>
              </w:rPr>
            </w:pPr>
            <w:r w:rsidRPr="00EA39CE">
              <w:rPr>
                <w:sz w:val="22"/>
              </w:rPr>
              <w:t>-</w:t>
            </w:r>
          </w:p>
        </w:tc>
        <w:tc>
          <w:tcPr>
            <w:tcW w:w="2268" w:type="dxa"/>
            <w:vAlign w:val="center"/>
          </w:tcPr>
          <w:p w:rsidR="00BE01A9" w:rsidRPr="00EA39CE" w:rsidRDefault="00BE01A9" w:rsidP="00BE01A9">
            <w:pPr>
              <w:spacing w:after="0" w:line="259" w:lineRule="auto"/>
              <w:ind w:right="62" w:firstLine="0"/>
              <w:jc w:val="center"/>
              <w:rPr>
                <w:sz w:val="22"/>
              </w:rPr>
            </w:pPr>
            <w:r w:rsidRPr="00EA39CE">
              <w:rPr>
                <w:sz w:val="22"/>
              </w:rPr>
              <w:t>Түбән Уратма авыл җирлеге генераль планы</w:t>
            </w:r>
          </w:p>
        </w:tc>
      </w:tr>
      <w:tr w:rsidR="00BE01A9" w:rsidRPr="00EA39CE" w:rsidTr="00B51CFB">
        <w:trPr>
          <w:trHeight w:val="1114"/>
        </w:trPr>
        <w:tc>
          <w:tcPr>
            <w:tcW w:w="450" w:type="dxa"/>
            <w:vAlign w:val="center"/>
          </w:tcPr>
          <w:p w:rsidR="00BE01A9" w:rsidRPr="00EA39CE" w:rsidRDefault="00BE01A9" w:rsidP="00BE01A9">
            <w:pPr>
              <w:spacing w:after="0" w:line="259" w:lineRule="auto"/>
              <w:ind w:right="58" w:firstLine="0"/>
              <w:jc w:val="center"/>
              <w:rPr>
                <w:sz w:val="22"/>
              </w:rPr>
            </w:pPr>
            <w:r w:rsidRPr="00EA39CE">
              <w:rPr>
                <w:sz w:val="22"/>
              </w:rPr>
              <w:t>6</w:t>
            </w:r>
          </w:p>
        </w:tc>
        <w:tc>
          <w:tcPr>
            <w:tcW w:w="2064" w:type="dxa"/>
            <w:vAlign w:val="center"/>
          </w:tcPr>
          <w:p w:rsidR="00BE01A9" w:rsidRPr="00EA39CE" w:rsidRDefault="00BE01A9" w:rsidP="00BE01A9">
            <w:pPr>
              <w:spacing w:after="0" w:line="259" w:lineRule="auto"/>
              <w:ind w:firstLine="0"/>
              <w:jc w:val="center"/>
              <w:rPr>
                <w:sz w:val="22"/>
              </w:rPr>
            </w:pPr>
            <w:r w:rsidRPr="00EA39CE">
              <w:rPr>
                <w:sz w:val="22"/>
              </w:rPr>
              <w:t>Түбән Уратма авыл җирлеге</w:t>
            </w:r>
          </w:p>
        </w:tc>
        <w:tc>
          <w:tcPr>
            <w:tcW w:w="1985" w:type="dxa"/>
            <w:vAlign w:val="center"/>
          </w:tcPr>
          <w:p w:rsidR="003841B1" w:rsidRPr="00EA39CE" w:rsidRDefault="003841B1" w:rsidP="00BE01A9">
            <w:pPr>
              <w:spacing w:after="0" w:line="259" w:lineRule="auto"/>
              <w:ind w:right="41" w:firstLine="0"/>
              <w:jc w:val="center"/>
              <w:rPr>
                <w:sz w:val="22"/>
                <w:lang w:val="tt-RU"/>
              </w:rPr>
            </w:pPr>
            <w:r w:rsidRPr="00EA39CE">
              <w:rPr>
                <w:sz w:val="22"/>
                <w:lang w:val="tt-RU"/>
              </w:rPr>
              <w:t>«Түбән Уратма авылыннан төньяк-көнбатышкарак эре мөгезле терлек фермасына керү юлы»</w:t>
            </w:r>
          </w:p>
        </w:tc>
        <w:tc>
          <w:tcPr>
            <w:tcW w:w="2268" w:type="dxa"/>
            <w:vAlign w:val="center"/>
          </w:tcPr>
          <w:p w:rsidR="00BE01A9" w:rsidRPr="00EA39CE" w:rsidRDefault="003841B1" w:rsidP="00BE01A9">
            <w:pPr>
              <w:spacing w:after="0" w:line="259" w:lineRule="auto"/>
              <w:ind w:right="60" w:firstLine="0"/>
              <w:jc w:val="center"/>
              <w:rPr>
                <w:sz w:val="22"/>
              </w:rPr>
            </w:pPr>
            <w:r w:rsidRPr="00EA39CE">
              <w:rPr>
                <w:sz w:val="22"/>
              </w:rPr>
              <w:t>Яңа төзелеш (ком-вак таш өслеге урнаштыру)</w:t>
            </w:r>
          </w:p>
        </w:tc>
        <w:tc>
          <w:tcPr>
            <w:tcW w:w="1019" w:type="dxa"/>
            <w:vAlign w:val="center"/>
          </w:tcPr>
          <w:p w:rsidR="00BE01A9" w:rsidRPr="00EA39CE" w:rsidRDefault="00BE01A9" w:rsidP="00BE01A9">
            <w:pPr>
              <w:spacing w:after="0" w:line="259" w:lineRule="auto"/>
              <w:ind w:right="62" w:firstLine="0"/>
              <w:jc w:val="center"/>
              <w:rPr>
                <w:sz w:val="22"/>
              </w:rPr>
            </w:pPr>
            <w:r w:rsidRPr="00EA39CE">
              <w:rPr>
                <w:sz w:val="22"/>
              </w:rPr>
              <w:t>км</w:t>
            </w:r>
          </w:p>
        </w:tc>
        <w:tc>
          <w:tcPr>
            <w:tcW w:w="1532" w:type="dxa"/>
            <w:vAlign w:val="center"/>
          </w:tcPr>
          <w:p w:rsidR="00BE01A9" w:rsidRPr="00EA39CE" w:rsidRDefault="00BE01A9" w:rsidP="00BE01A9">
            <w:pPr>
              <w:spacing w:after="0" w:line="259" w:lineRule="auto"/>
              <w:ind w:right="60" w:firstLine="0"/>
              <w:jc w:val="center"/>
              <w:rPr>
                <w:sz w:val="22"/>
              </w:rPr>
            </w:pPr>
            <w:r w:rsidRPr="00EA39CE">
              <w:rPr>
                <w:sz w:val="22"/>
              </w:rPr>
              <w:t>-</w:t>
            </w:r>
          </w:p>
        </w:tc>
        <w:tc>
          <w:tcPr>
            <w:tcW w:w="1843" w:type="dxa"/>
            <w:vAlign w:val="center"/>
          </w:tcPr>
          <w:p w:rsidR="00BE01A9" w:rsidRPr="00EA39CE" w:rsidRDefault="00BE01A9" w:rsidP="00BE01A9">
            <w:pPr>
              <w:spacing w:after="0" w:line="259" w:lineRule="auto"/>
              <w:ind w:right="57" w:firstLine="0"/>
              <w:jc w:val="center"/>
              <w:rPr>
                <w:sz w:val="22"/>
              </w:rPr>
            </w:pPr>
            <w:r w:rsidRPr="00EA39CE">
              <w:rPr>
                <w:sz w:val="22"/>
              </w:rPr>
              <w:t>0,26</w:t>
            </w:r>
          </w:p>
        </w:tc>
        <w:tc>
          <w:tcPr>
            <w:tcW w:w="992" w:type="dxa"/>
            <w:vAlign w:val="center"/>
          </w:tcPr>
          <w:p w:rsidR="00BE01A9" w:rsidRPr="00EA39CE" w:rsidRDefault="00BE01A9" w:rsidP="00BE01A9">
            <w:pPr>
              <w:spacing w:after="0" w:line="259" w:lineRule="auto"/>
              <w:ind w:right="61" w:firstLine="0"/>
              <w:jc w:val="center"/>
              <w:rPr>
                <w:sz w:val="22"/>
              </w:rPr>
            </w:pPr>
            <w:r w:rsidRPr="00EA39CE">
              <w:rPr>
                <w:sz w:val="22"/>
              </w:rPr>
              <w:t>+</w:t>
            </w:r>
          </w:p>
        </w:tc>
        <w:tc>
          <w:tcPr>
            <w:tcW w:w="1134" w:type="dxa"/>
            <w:vAlign w:val="center"/>
          </w:tcPr>
          <w:p w:rsidR="00BE01A9" w:rsidRPr="00EA39CE" w:rsidRDefault="00BE01A9" w:rsidP="00BE01A9">
            <w:pPr>
              <w:spacing w:after="0" w:line="259" w:lineRule="auto"/>
              <w:ind w:left="2" w:firstLine="0"/>
              <w:jc w:val="center"/>
              <w:rPr>
                <w:sz w:val="22"/>
              </w:rPr>
            </w:pPr>
            <w:r w:rsidRPr="00EA39CE">
              <w:rPr>
                <w:sz w:val="22"/>
              </w:rPr>
              <w:t>-</w:t>
            </w:r>
          </w:p>
        </w:tc>
        <w:tc>
          <w:tcPr>
            <w:tcW w:w="2268" w:type="dxa"/>
            <w:vAlign w:val="center"/>
          </w:tcPr>
          <w:p w:rsidR="00BE01A9" w:rsidRPr="00EA39CE" w:rsidRDefault="00BE01A9" w:rsidP="00BE01A9">
            <w:pPr>
              <w:spacing w:after="0" w:line="259" w:lineRule="auto"/>
              <w:ind w:right="62" w:firstLine="0"/>
              <w:jc w:val="center"/>
              <w:rPr>
                <w:sz w:val="22"/>
              </w:rPr>
            </w:pPr>
            <w:r w:rsidRPr="00EA39CE">
              <w:rPr>
                <w:sz w:val="22"/>
              </w:rPr>
              <w:t>Түбән Уратма авыл җирлеге генераль планы</w:t>
            </w:r>
          </w:p>
        </w:tc>
      </w:tr>
    </w:tbl>
    <w:p w:rsidR="00B51CFB" w:rsidRPr="00EA39CE" w:rsidRDefault="004C2BFD" w:rsidP="0039577F">
      <w:pPr>
        <w:spacing w:after="0" w:line="259" w:lineRule="auto"/>
        <w:ind w:left="6718" w:firstLine="0"/>
        <w:jc w:val="left"/>
        <w:rPr>
          <w:color w:val="auto"/>
        </w:rPr>
      </w:pPr>
      <w:r w:rsidRPr="00EA39CE">
        <w:rPr>
          <w:i/>
          <w:color w:val="auto"/>
        </w:rPr>
        <w:t xml:space="preserve"> </w:t>
      </w:r>
    </w:p>
    <w:p w:rsidR="001A57AE" w:rsidRPr="00EA39CE" w:rsidRDefault="004C2BFD">
      <w:pPr>
        <w:spacing w:after="0" w:line="259" w:lineRule="auto"/>
        <w:ind w:left="10" w:right="2" w:hanging="10"/>
        <w:jc w:val="right"/>
        <w:rPr>
          <w:color w:val="auto"/>
        </w:rPr>
      </w:pPr>
      <w:r w:rsidRPr="00EA39CE">
        <w:rPr>
          <w:color w:val="auto"/>
        </w:rPr>
        <w:t>Таблица 1.</w:t>
      </w:r>
      <w:r w:rsidR="00DE3077" w:rsidRPr="00EA39CE">
        <w:rPr>
          <w:color w:val="auto"/>
        </w:rPr>
        <w:t>9</w:t>
      </w:r>
      <w:r w:rsidRPr="00EA39CE">
        <w:rPr>
          <w:color w:val="auto"/>
        </w:rPr>
        <w:t xml:space="preserve">.2 </w:t>
      </w:r>
    </w:p>
    <w:p w:rsidR="001A57AE" w:rsidRPr="00EA39CE" w:rsidRDefault="003841B1">
      <w:pPr>
        <w:spacing w:after="12" w:line="249" w:lineRule="auto"/>
        <w:ind w:left="2187" w:hanging="10"/>
        <w:rPr>
          <w:color w:val="auto"/>
        </w:rPr>
      </w:pPr>
      <w:r w:rsidRPr="00EA39CE">
        <w:rPr>
          <w:i/>
          <w:color w:val="auto"/>
        </w:rPr>
        <w:t>Торак пунктларның урам-юл челтәрен үстерү буенча чаралар исемлеге</w:t>
      </w:r>
    </w:p>
    <w:tbl>
      <w:tblPr>
        <w:tblStyle w:val="TableGrid"/>
        <w:tblW w:w="15953" w:type="dxa"/>
        <w:tblInd w:w="-1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4" w:type="dxa"/>
          <w:left w:w="77" w:type="dxa"/>
          <w:right w:w="17" w:type="dxa"/>
        </w:tblCellMar>
        <w:tblLook w:val="04A0" w:firstRow="1" w:lastRow="0" w:firstColumn="1" w:lastColumn="0" w:noHBand="0" w:noVBand="1"/>
      </w:tblPr>
      <w:tblGrid>
        <w:gridCol w:w="456"/>
        <w:gridCol w:w="2251"/>
        <w:gridCol w:w="1593"/>
        <w:gridCol w:w="2133"/>
        <w:gridCol w:w="1268"/>
        <w:gridCol w:w="1701"/>
        <w:gridCol w:w="1843"/>
        <w:gridCol w:w="992"/>
        <w:gridCol w:w="1326"/>
        <w:gridCol w:w="2390"/>
      </w:tblGrid>
      <w:tr w:rsidR="00B51CFB" w:rsidRPr="00EA39CE" w:rsidTr="00BF245E">
        <w:trPr>
          <w:trHeight w:val="372"/>
        </w:trPr>
        <w:tc>
          <w:tcPr>
            <w:tcW w:w="456" w:type="dxa"/>
            <w:vMerge w:val="restart"/>
            <w:vAlign w:val="center"/>
          </w:tcPr>
          <w:p w:rsidR="00B51CFB" w:rsidRPr="00EA39CE" w:rsidRDefault="003841B1" w:rsidP="003841B1">
            <w:pPr>
              <w:spacing w:after="0" w:line="259" w:lineRule="auto"/>
              <w:ind w:firstLine="0"/>
              <w:rPr>
                <w:color w:val="auto"/>
                <w:lang w:val="tt-RU"/>
              </w:rPr>
            </w:pPr>
            <w:r w:rsidRPr="00EA39CE">
              <w:rPr>
                <w:color w:val="auto"/>
                <w:sz w:val="24"/>
                <w:lang w:val="tt-RU"/>
              </w:rPr>
              <w:t>т\с</w:t>
            </w:r>
          </w:p>
        </w:tc>
        <w:tc>
          <w:tcPr>
            <w:tcW w:w="2251" w:type="dxa"/>
            <w:vMerge w:val="restart"/>
            <w:vAlign w:val="center"/>
          </w:tcPr>
          <w:p w:rsidR="00B51CFB" w:rsidRPr="00EA39CE" w:rsidRDefault="003841B1" w:rsidP="0016527B">
            <w:pPr>
              <w:spacing w:after="0" w:line="259" w:lineRule="auto"/>
              <w:ind w:firstLine="0"/>
              <w:jc w:val="center"/>
              <w:rPr>
                <w:color w:val="auto"/>
              </w:rPr>
            </w:pPr>
            <w:r w:rsidRPr="00EA39CE">
              <w:rPr>
                <w:color w:val="auto"/>
                <w:sz w:val="24"/>
              </w:rPr>
              <w:t>Урнашу урыны</w:t>
            </w:r>
          </w:p>
        </w:tc>
        <w:tc>
          <w:tcPr>
            <w:tcW w:w="1593" w:type="dxa"/>
            <w:vMerge w:val="restart"/>
            <w:vAlign w:val="center"/>
          </w:tcPr>
          <w:p w:rsidR="00B51CFB" w:rsidRPr="00EA39CE" w:rsidRDefault="003841B1" w:rsidP="0016527B">
            <w:pPr>
              <w:spacing w:after="0" w:line="259" w:lineRule="auto"/>
              <w:ind w:firstLine="0"/>
              <w:jc w:val="center"/>
              <w:rPr>
                <w:color w:val="auto"/>
                <w:lang w:val="tt-RU"/>
              </w:rPr>
            </w:pPr>
            <w:r w:rsidRPr="00EA39CE">
              <w:rPr>
                <w:color w:val="auto"/>
                <w:sz w:val="24"/>
                <w:lang w:val="tt-RU"/>
              </w:rPr>
              <w:t>Объект исеме</w:t>
            </w:r>
          </w:p>
        </w:tc>
        <w:tc>
          <w:tcPr>
            <w:tcW w:w="2133" w:type="dxa"/>
            <w:vMerge w:val="restart"/>
            <w:vAlign w:val="center"/>
          </w:tcPr>
          <w:p w:rsidR="00B51CFB" w:rsidRPr="00EA39CE" w:rsidRDefault="003841B1" w:rsidP="0016527B">
            <w:pPr>
              <w:spacing w:after="0" w:line="259" w:lineRule="auto"/>
              <w:ind w:right="62" w:firstLine="0"/>
              <w:jc w:val="center"/>
              <w:rPr>
                <w:color w:val="auto"/>
              </w:rPr>
            </w:pPr>
            <w:r w:rsidRPr="00EA39CE">
              <w:rPr>
                <w:color w:val="auto"/>
                <w:sz w:val="24"/>
              </w:rPr>
              <w:t>Чара төре</w:t>
            </w:r>
          </w:p>
        </w:tc>
        <w:tc>
          <w:tcPr>
            <w:tcW w:w="1268" w:type="dxa"/>
            <w:vMerge w:val="restart"/>
            <w:vAlign w:val="center"/>
          </w:tcPr>
          <w:p w:rsidR="00B51CFB" w:rsidRPr="00EA39CE" w:rsidRDefault="003841B1" w:rsidP="0016527B">
            <w:pPr>
              <w:spacing w:after="0" w:line="259" w:lineRule="auto"/>
              <w:ind w:left="17" w:right="76" w:firstLine="0"/>
              <w:jc w:val="center"/>
              <w:rPr>
                <w:color w:val="auto"/>
                <w:lang w:val="tt-RU"/>
              </w:rPr>
            </w:pPr>
            <w:r w:rsidRPr="00EA39CE">
              <w:rPr>
                <w:color w:val="auto"/>
                <w:sz w:val="24"/>
                <w:lang w:val="tt-RU"/>
              </w:rPr>
              <w:t>Үлчәү берәмлеге</w:t>
            </w:r>
          </w:p>
        </w:tc>
        <w:tc>
          <w:tcPr>
            <w:tcW w:w="3544" w:type="dxa"/>
            <w:gridSpan w:val="2"/>
            <w:vAlign w:val="center"/>
          </w:tcPr>
          <w:p w:rsidR="00B51CFB" w:rsidRPr="00EA39CE" w:rsidRDefault="003841B1" w:rsidP="0016527B">
            <w:pPr>
              <w:spacing w:after="0" w:line="259" w:lineRule="auto"/>
              <w:ind w:right="61" w:firstLine="0"/>
              <w:jc w:val="center"/>
              <w:rPr>
                <w:color w:val="auto"/>
              </w:rPr>
            </w:pPr>
            <w:r w:rsidRPr="00EA39CE">
              <w:rPr>
                <w:color w:val="auto"/>
                <w:sz w:val="24"/>
              </w:rPr>
              <w:t>Егәрлек</w:t>
            </w:r>
          </w:p>
        </w:tc>
        <w:tc>
          <w:tcPr>
            <w:tcW w:w="2318" w:type="dxa"/>
            <w:gridSpan w:val="2"/>
            <w:vAlign w:val="center"/>
          </w:tcPr>
          <w:p w:rsidR="00B51CFB" w:rsidRPr="00EA39CE" w:rsidRDefault="003841B1" w:rsidP="0016527B">
            <w:pPr>
              <w:spacing w:after="0" w:line="259" w:lineRule="auto"/>
              <w:ind w:right="64" w:firstLine="0"/>
              <w:jc w:val="center"/>
              <w:rPr>
                <w:color w:val="auto"/>
              </w:rPr>
            </w:pPr>
            <w:r w:rsidRPr="00EA39CE">
              <w:rPr>
                <w:color w:val="auto"/>
                <w:sz w:val="24"/>
              </w:rPr>
              <w:t>Тормышка ашыру срогы</w:t>
            </w:r>
          </w:p>
        </w:tc>
        <w:tc>
          <w:tcPr>
            <w:tcW w:w="2390" w:type="dxa"/>
            <w:vMerge w:val="restart"/>
            <w:vAlign w:val="center"/>
          </w:tcPr>
          <w:p w:rsidR="00B51CFB" w:rsidRPr="00EA39CE" w:rsidRDefault="003841B1" w:rsidP="0016527B">
            <w:pPr>
              <w:spacing w:after="0" w:line="259" w:lineRule="auto"/>
              <w:ind w:firstLine="0"/>
              <w:jc w:val="center"/>
              <w:rPr>
                <w:color w:val="auto"/>
              </w:rPr>
            </w:pPr>
            <w:r w:rsidRPr="00EA39CE">
              <w:rPr>
                <w:color w:val="auto"/>
                <w:sz w:val="24"/>
              </w:rPr>
              <w:t>Чара чыганагы</w:t>
            </w:r>
          </w:p>
        </w:tc>
      </w:tr>
      <w:tr w:rsidR="00442BD1" w:rsidRPr="00EA39CE" w:rsidTr="00BF245E">
        <w:trPr>
          <w:trHeight w:val="1114"/>
        </w:trPr>
        <w:tc>
          <w:tcPr>
            <w:tcW w:w="0" w:type="auto"/>
            <w:vMerge/>
            <w:vAlign w:val="center"/>
          </w:tcPr>
          <w:p w:rsidR="00442BD1" w:rsidRPr="00EA39CE" w:rsidRDefault="00442BD1" w:rsidP="00442BD1">
            <w:pPr>
              <w:spacing w:after="160" w:line="259" w:lineRule="auto"/>
              <w:ind w:firstLine="0"/>
              <w:jc w:val="center"/>
              <w:rPr>
                <w:color w:val="auto"/>
              </w:rPr>
            </w:pPr>
          </w:p>
        </w:tc>
        <w:tc>
          <w:tcPr>
            <w:tcW w:w="0" w:type="auto"/>
            <w:vMerge/>
            <w:vAlign w:val="center"/>
          </w:tcPr>
          <w:p w:rsidR="00442BD1" w:rsidRPr="00EA39CE" w:rsidRDefault="00442BD1" w:rsidP="00442BD1">
            <w:pPr>
              <w:spacing w:after="160" w:line="259" w:lineRule="auto"/>
              <w:ind w:firstLine="0"/>
              <w:jc w:val="center"/>
              <w:rPr>
                <w:color w:val="auto"/>
              </w:rPr>
            </w:pPr>
          </w:p>
        </w:tc>
        <w:tc>
          <w:tcPr>
            <w:tcW w:w="1593" w:type="dxa"/>
            <w:vMerge/>
            <w:vAlign w:val="center"/>
          </w:tcPr>
          <w:p w:rsidR="00442BD1" w:rsidRPr="00EA39CE" w:rsidRDefault="00442BD1" w:rsidP="00442BD1">
            <w:pPr>
              <w:spacing w:after="160" w:line="259" w:lineRule="auto"/>
              <w:ind w:firstLine="0"/>
              <w:jc w:val="center"/>
              <w:rPr>
                <w:color w:val="auto"/>
              </w:rPr>
            </w:pPr>
          </w:p>
        </w:tc>
        <w:tc>
          <w:tcPr>
            <w:tcW w:w="2133" w:type="dxa"/>
            <w:vMerge/>
            <w:vAlign w:val="center"/>
          </w:tcPr>
          <w:p w:rsidR="00442BD1" w:rsidRPr="00EA39CE" w:rsidRDefault="00442BD1" w:rsidP="00442BD1">
            <w:pPr>
              <w:spacing w:after="160" w:line="259" w:lineRule="auto"/>
              <w:ind w:firstLine="0"/>
              <w:jc w:val="center"/>
              <w:rPr>
                <w:color w:val="auto"/>
              </w:rPr>
            </w:pPr>
          </w:p>
        </w:tc>
        <w:tc>
          <w:tcPr>
            <w:tcW w:w="1268" w:type="dxa"/>
            <w:vMerge/>
            <w:vAlign w:val="center"/>
          </w:tcPr>
          <w:p w:rsidR="00442BD1" w:rsidRPr="00EA39CE" w:rsidRDefault="00442BD1" w:rsidP="00442BD1">
            <w:pPr>
              <w:spacing w:after="160" w:line="259" w:lineRule="auto"/>
              <w:ind w:firstLine="0"/>
              <w:jc w:val="center"/>
              <w:rPr>
                <w:color w:val="auto"/>
              </w:rPr>
            </w:pPr>
          </w:p>
        </w:tc>
        <w:tc>
          <w:tcPr>
            <w:tcW w:w="1701" w:type="dxa"/>
            <w:vAlign w:val="center"/>
          </w:tcPr>
          <w:p w:rsidR="00442BD1" w:rsidRPr="00EA39CE" w:rsidRDefault="003841B1" w:rsidP="003841B1">
            <w:pPr>
              <w:spacing w:after="0" w:line="259" w:lineRule="auto"/>
              <w:ind w:firstLine="0"/>
              <w:jc w:val="center"/>
              <w:rPr>
                <w:color w:val="auto"/>
              </w:rPr>
            </w:pPr>
            <w:r w:rsidRPr="00EA39CE">
              <w:rPr>
                <w:color w:val="auto"/>
                <w:sz w:val="24"/>
              </w:rPr>
              <w:t>Гамәлдәге</w:t>
            </w:r>
          </w:p>
        </w:tc>
        <w:tc>
          <w:tcPr>
            <w:tcW w:w="1843" w:type="dxa"/>
            <w:vAlign w:val="center"/>
          </w:tcPr>
          <w:p w:rsidR="00442BD1" w:rsidRPr="00EA39CE" w:rsidRDefault="003841B1" w:rsidP="00442BD1">
            <w:pPr>
              <w:spacing w:after="0" w:line="259" w:lineRule="auto"/>
              <w:ind w:firstLine="0"/>
              <w:jc w:val="center"/>
              <w:rPr>
                <w:color w:val="auto"/>
              </w:rPr>
            </w:pPr>
            <w:r w:rsidRPr="00EA39CE">
              <w:rPr>
                <w:color w:val="auto"/>
                <w:sz w:val="24"/>
              </w:rPr>
              <w:t>Өстәмә</w:t>
            </w:r>
          </w:p>
        </w:tc>
        <w:tc>
          <w:tcPr>
            <w:tcW w:w="992" w:type="dxa"/>
            <w:vAlign w:val="center"/>
          </w:tcPr>
          <w:p w:rsidR="00442BD1" w:rsidRPr="00EA39CE" w:rsidRDefault="003841B1" w:rsidP="00442BD1">
            <w:pPr>
              <w:spacing w:after="0" w:line="239" w:lineRule="auto"/>
              <w:ind w:firstLine="0"/>
              <w:jc w:val="center"/>
              <w:rPr>
                <w:sz w:val="22"/>
              </w:rPr>
            </w:pPr>
            <w:r w:rsidRPr="00EA39CE">
              <w:rPr>
                <w:sz w:val="22"/>
              </w:rPr>
              <w:t>Беренче чират (2025 елга кадәр</w:t>
            </w:r>
            <w:r w:rsidR="00442BD1" w:rsidRPr="00EA39CE">
              <w:rPr>
                <w:sz w:val="22"/>
              </w:rPr>
              <w:t>)</w:t>
            </w:r>
          </w:p>
        </w:tc>
        <w:tc>
          <w:tcPr>
            <w:tcW w:w="1326" w:type="dxa"/>
            <w:vAlign w:val="center"/>
          </w:tcPr>
          <w:p w:rsidR="00442BD1" w:rsidRPr="00EA39CE" w:rsidRDefault="003841B1" w:rsidP="00442BD1">
            <w:pPr>
              <w:spacing w:after="0" w:line="239" w:lineRule="auto"/>
              <w:ind w:right="10" w:firstLine="0"/>
              <w:jc w:val="center"/>
              <w:rPr>
                <w:sz w:val="22"/>
              </w:rPr>
            </w:pPr>
            <w:r w:rsidRPr="00EA39CE">
              <w:rPr>
                <w:sz w:val="22"/>
              </w:rPr>
              <w:t>Исәп-хисап срогы (2026-2035 еллар</w:t>
            </w:r>
            <w:r w:rsidR="00442BD1" w:rsidRPr="00EA39CE">
              <w:rPr>
                <w:sz w:val="22"/>
              </w:rPr>
              <w:t>)</w:t>
            </w:r>
          </w:p>
        </w:tc>
        <w:tc>
          <w:tcPr>
            <w:tcW w:w="2390" w:type="dxa"/>
            <w:vMerge/>
            <w:vAlign w:val="center"/>
          </w:tcPr>
          <w:p w:rsidR="00442BD1" w:rsidRPr="00EA39CE" w:rsidRDefault="00442BD1" w:rsidP="00442BD1">
            <w:pPr>
              <w:spacing w:after="160" w:line="259" w:lineRule="auto"/>
              <w:ind w:firstLine="0"/>
              <w:jc w:val="center"/>
              <w:rPr>
                <w:color w:val="auto"/>
              </w:rPr>
            </w:pPr>
          </w:p>
        </w:tc>
      </w:tr>
      <w:tr w:rsidR="00B51CFB" w:rsidRPr="00EA39CE" w:rsidTr="00BF245E">
        <w:trPr>
          <w:trHeight w:val="487"/>
        </w:trPr>
        <w:tc>
          <w:tcPr>
            <w:tcW w:w="15953" w:type="dxa"/>
            <w:gridSpan w:val="10"/>
            <w:vAlign w:val="center"/>
          </w:tcPr>
          <w:p w:rsidR="00B51CFB" w:rsidRPr="00EA39CE" w:rsidRDefault="00E07D28" w:rsidP="007F05D0">
            <w:pPr>
              <w:spacing w:after="0" w:line="259" w:lineRule="auto"/>
              <w:ind w:left="-75" w:right="-39" w:firstLine="0"/>
              <w:jc w:val="center"/>
              <w:rPr>
                <w:color w:val="auto"/>
              </w:rPr>
            </w:pPr>
            <w:r w:rsidRPr="00EA39CE">
              <w:rPr>
                <w:i/>
                <w:color w:val="auto"/>
                <w:sz w:val="24"/>
              </w:rPr>
              <w:t>ҖИРЛЕ</w:t>
            </w:r>
            <w:r w:rsidR="007F05D0" w:rsidRPr="00EA39CE">
              <w:rPr>
                <w:i/>
                <w:color w:val="auto"/>
                <w:sz w:val="24"/>
                <w:lang w:val="tt-RU"/>
              </w:rPr>
              <w:t xml:space="preserve"> </w:t>
            </w:r>
            <w:r w:rsidR="007F05D0" w:rsidRPr="00EA39CE">
              <w:rPr>
                <w:i/>
                <w:color w:val="auto"/>
                <w:sz w:val="24"/>
              </w:rPr>
              <w:t>(ҖИРЛЕК)</w:t>
            </w:r>
            <w:r w:rsidRPr="00EA39CE">
              <w:rPr>
                <w:i/>
                <w:color w:val="auto"/>
                <w:sz w:val="24"/>
              </w:rPr>
              <w:t xml:space="preserve"> ӘҺӘМИЯТТӘГЕ ЧАРАЛАР </w:t>
            </w:r>
          </w:p>
        </w:tc>
      </w:tr>
      <w:tr w:rsidR="00B51CFB" w:rsidRPr="00EA39CE" w:rsidTr="00BF245E">
        <w:trPr>
          <w:trHeight w:val="1116"/>
        </w:trPr>
        <w:tc>
          <w:tcPr>
            <w:tcW w:w="456" w:type="dxa"/>
            <w:vAlign w:val="center"/>
          </w:tcPr>
          <w:p w:rsidR="00B51CFB" w:rsidRPr="00EA39CE" w:rsidRDefault="00B51CFB" w:rsidP="0016527B">
            <w:pPr>
              <w:spacing w:after="0" w:line="259" w:lineRule="auto"/>
              <w:ind w:firstLine="0"/>
              <w:jc w:val="center"/>
              <w:rPr>
                <w:color w:val="auto"/>
              </w:rPr>
            </w:pPr>
            <w:r w:rsidRPr="00EA39CE">
              <w:rPr>
                <w:color w:val="auto"/>
                <w:sz w:val="24"/>
              </w:rPr>
              <w:t>1</w:t>
            </w:r>
          </w:p>
        </w:tc>
        <w:tc>
          <w:tcPr>
            <w:tcW w:w="2251" w:type="dxa"/>
            <w:vAlign w:val="center"/>
          </w:tcPr>
          <w:p w:rsidR="00B51CFB" w:rsidRPr="00EA39CE" w:rsidRDefault="00E07D28" w:rsidP="0016527B">
            <w:pPr>
              <w:spacing w:after="0" w:line="259" w:lineRule="auto"/>
              <w:ind w:firstLine="0"/>
              <w:jc w:val="center"/>
              <w:rPr>
                <w:color w:val="auto"/>
              </w:rPr>
            </w:pPr>
            <w:r w:rsidRPr="00EA39CE">
              <w:rPr>
                <w:color w:val="auto"/>
                <w:sz w:val="24"/>
              </w:rPr>
              <w:t>Түбән Уратма авылы</w:t>
            </w:r>
          </w:p>
        </w:tc>
        <w:tc>
          <w:tcPr>
            <w:tcW w:w="1593" w:type="dxa"/>
            <w:vAlign w:val="center"/>
          </w:tcPr>
          <w:p w:rsidR="00B51CFB" w:rsidRPr="00EA39CE" w:rsidRDefault="00E07D28" w:rsidP="0016527B">
            <w:pPr>
              <w:spacing w:after="0" w:line="259" w:lineRule="auto"/>
              <w:ind w:firstLine="0"/>
              <w:jc w:val="center"/>
              <w:rPr>
                <w:color w:val="auto"/>
              </w:rPr>
            </w:pPr>
            <w:r w:rsidRPr="00EA39CE">
              <w:rPr>
                <w:color w:val="auto"/>
                <w:sz w:val="24"/>
              </w:rPr>
              <w:t>Урамнар һәм юллар</w:t>
            </w:r>
          </w:p>
        </w:tc>
        <w:tc>
          <w:tcPr>
            <w:tcW w:w="2133" w:type="dxa"/>
            <w:vAlign w:val="center"/>
          </w:tcPr>
          <w:p w:rsidR="00B51CFB" w:rsidRPr="00EA39CE" w:rsidRDefault="00E07D28" w:rsidP="0016527B">
            <w:pPr>
              <w:spacing w:after="0" w:line="259" w:lineRule="auto"/>
              <w:ind w:right="40" w:firstLine="0"/>
              <w:jc w:val="center"/>
              <w:rPr>
                <w:color w:val="auto"/>
                <w:lang w:val="tt-RU"/>
              </w:rPr>
            </w:pPr>
            <w:r w:rsidRPr="00EA39CE">
              <w:rPr>
                <w:color w:val="auto"/>
                <w:sz w:val="24"/>
                <w:lang w:val="tt-RU"/>
              </w:rPr>
              <w:t>Яңа төзелеш</w:t>
            </w:r>
          </w:p>
        </w:tc>
        <w:tc>
          <w:tcPr>
            <w:tcW w:w="1268" w:type="dxa"/>
            <w:vAlign w:val="center"/>
          </w:tcPr>
          <w:p w:rsidR="00B51CFB" w:rsidRPr="00EA39CE" w:rsidRDefault="00B51CFB" w:rsidP="0016527B">
            <w:pPr>
              <w:spacing w:after="0" w:line="259" w:lineRule="auto"/>
              <w:ind w:left="1" w:firstLine="0"/>
              <w:jc w:val="center"/>
              <w:rPr>
                <w:color w:val="auto"/>
              </w:rPr>
            </w:pPr>
            <w:r w:rsidRPr="00EA39CE">
              <w:rPr>
                <w:color w:val="auto"/>
                <w:sz w:val="24"/>
              </w:rPr>
              <w:t>км</w:t>
            </w:r>
          </w:p>
        </w:tc>
        <w:tc>
          <w:tcPr>
            <w:tcW w:w="1701" w:type="dxa"/>
            <w:vAlign w:val="center"/>
          </w:tcPr>
          <w:p w:rsidR="00B51CFB" w:rsidRPr="00EA39CE" w:rsidRDefault="00B51CFB" w:rsidP="0016527B">
            <w:pPr>
              <w:spacing w:after="0" w:line="259" w:lineRule="auto"/>
              <w:ind w:left="1" w:firstLine="0"/>
              <w:jc w:val="center"/>
              <w:rPr>
                <w:color w:val="auto"/>
              </w:rPr>
            </w:pPr>
            <w:r w:rsidRPr="00EA39CE">
              <w:rPr>
                <w:color w:val="auto"/>
                <w:sz w:val="24"/>
              </w:rPr>
              <w:t>-</w:t>
            </w:r>
          </w:p>
        </w:tc>
        <w:tc>
          <w:tcPr>
            <w:tcW w:w="1843" w:type="dxa"/>
            <w:vAlign w:val="center"/>
          </w:tcPr>
          <w:p w:rsidR="00B51CFB" w:rsidRPr="00EA39CE" w:rsidRDefault="00B51CFB" w:rsidP="0016527B">
            <w:pPr>
              <w:spacing w:after="0" w:line="259" w:lineRule="auto"/>
              <w:ind w:firstLine="0"/>
              <w:jc w:val="center"/>
              <w:rPr>
                <w:color w:val="auto"/>
              </w:rPr>
            </w:pPr>
            <w:r w:rsidRPr="00EA39CE">
              <w:rPr>
                <w:color w:val="auto"/>
                <w:sz w:val="24"/>
              </w:rPr>
              <w:t>4,9</w:t>
            </w:r>
          </w:p>
        </w:tc>
        <w:tc>
          <w:tcPr>
            <w:tcW w:w="992" w:type="dxa"/>
            <w:vAlign w:val="center"/>
          </w:tcPr>
          <w:p w:rsidR="00B51CFB" w:rsidRPr="00EA39CE" w:rsidRDefault="00B51CFB" w:rsidP="0016527B">
            <w:pPr>
              <w:spacing w:after="0" w:line="259" w:lineRule="auto"/>
              <w:ind w:right="4" w:firstLine="0"/>
              <w:jc w:val="center"/>
              <w:rPr>
                <w:color w:val="auto"/>
              </w:rPr>
            </w:pPr>
            <w:r w:rsidRPr="00EA39CE">
              <w:rPr>
                <w:color w:val="auto"/>
                <w:sz w:val="24"/>
              </w:rPr>
              <w:t>+</w:t>
            </w:r>
          </w:p>
        </w:tc>
        <w:tc>
          <w:tcPr>
            <w:tcW w:w="1326" w:type="dxa"/>
            <w:vAlign w:val="center"/>
          </w:tcPr>
          <w:p w:rsidR="00B51CFB" w:rsidRPr="00EA39CE" w:rsidRDefault="00B51CFB" w:rsidP="0016527B">
            <w:pPr>
              <w:spacing w:after="0" w:line="259" w:lineRule="auto"/>
              <w:ind w:left="1" w:firstLine="0"/>
              <w:jc w:val="center"/>
              <w:rPr>
                <w:color w:val="auto"/>
              </w:rPr>
            </w:pPr>
            <w:r w:rsidRPr="00EA39CE">
              <w:rPr>
                <w:color w:val="auto"/>
                <w:sz w:val="24"/>
              </w:rPr>
              <w:t>+</w:t>
            </w:r>
          </w:p>
        </w:tc>
        <w:tc>
          <w:tcPr>
            <w:tcW w:w="2390" w:type="dxa"/>
            <w:vAlign w:val="center"/>
          </w:tcPr>
          <w:p w:rsidR="00B51CFB" w:rsidRPr="00EA39CE" w:rsidRDefault="00BE01A9" w:rsidP="0016527B">
            <w:pPr>
              <w:spacing w:after="0" w:line="259" w:lineRule="auto"/>
              <w:ind w:right="62" w:firstLine="0"/>
              <w:jc w:val="center"/>
              <w:rPr>
                <w:color w:val="auto"/>
                <w:sz w:val="24"/>
              </w:rPr>
            </w:pPr>
            <w:r w:rsidRPr="00EA39CE">
              <w:rPr>
                <w:color w:val="auto"/>
                <w:sz w:val="24"/>
              </w:rPr>
              <w:t>Түбән Уратма авыл җирлеге генераль планы</w:t>
            </w:r>
          </w:p>
        </w:tc>
      </w:tr>
      <w:tr w:rsidR="00B51CFB" w:rsidRPr="00EA39CE" w:rsidTr="00BF245E">
        <w:trPr>
          <w:trHeight w:val="1116"/>
        </w:trPr>
        <w:tc>
          <w:tcPr>
            <w:tcW w:w="456" w:type="dxa"/>
            <w:vAlign w:val="center"/>
          </w:tcPr>
          <w:p w:rsidR="00B51CFB" w:rsidRPr="00EA39CE" w:rsidRDefault="00B51CFB" w:rsidP="0016527B">
            <w:pPr>
              <w:spacing w:after="0" w:line="259" w:lineRule="auto"/>
              <w:ind w:right="60" w:firstLine="0"/>
              <w:jc w:val="center"/>
              <w:rPr>
                <w:color w:val="auto"/>
              </w:rPr>
            </w:pPr>
            <w:r w:rsidRPr="00EA39CE">
              <w:rPr>
                <w:color w:val="auto"/>
                <w:sz w:val="24"/>
              </w:rPr>
              <w:lastRenderedPageBreak/>
              <w:t>2</w:t>
            </w:r>
          </w:p>
        </w:tc>
        <w:tc>
          <w:tcPr>
            <w:tcW w:w="2251" w:type="dxa"/>
            <w:vAlign w:val="center"/>
          </w:tcPr>
          <w:p w:rsidR="00B51CFB" w:rsidRPr="00EA39CE" w:rsidRDefault="00E07D28" w:rsidP="0016527B">
            <w:pPr>
              <w:spacing w:after="0" w:line="259" w:lineRule="auto"/>
              <w:ind w:firstLine="0"/>
              <w:jc w:val="center"/>
              <w:rPr>
                <w:color w:val="auto"/>
              </w:rPr>
            </w:pPr>
            <w:r w:rsidRPr="00EA39CE">
              <w:rPr>
                <w:color w:val="auto"/>
                <w:sz w:val="24"/>
              </w:rPr>
              <w:t>Түбән Уратма авылы</w:t>
            </w:r>
          </w:p>
        </w:tc>
        <w:tc>
          <w:tcPr>
            <w:tcW w:w="1593" w:type="dxa"/>
            <w:vAlign w:val="center"/>
          </w:tcPr>
          <w:p w:rsidR="00B51CFB" w:rsidRPr="00EA39CE" w:rsidRDefault="00E07D28" w:rsidP="0016527B">
            <w:pPr>
              <w:spacing w:after="0" w:line="259" w:lineRule="auto"/>
              <w:ind w:right="61" w:firstLine="0"/>
              <w:jc w:val="center"/>
              <w:rPr>
                <w:color w:val="auto"/>
              </w:rPr>
            </w:pPr>
            <w:r w:rsidRPr="00EA39CE">
              <w:rPr>
                <w:color w:val="auto"/>
                <w:sz w:val="24"/>
              </w:rPr>
              <w:t>Төп урам</w:t>
            </w:r>
          </w:p>
        </w:tc>
        <w:tc>
          <w:tcPr>
            <w:tcW w:w="2133" w:type="dxa"/>
            <w:vAlign w:val="center"/>
          </w:tcPr>
          <w:p w:rsidR="00B51CFB" w:rsidRPr="00EA39CE" w:rsidRDefault="00E07D28" w:rsidP="0016527B">
            <w:pPr>
              <w:spacing w:after="0" w:line="259" w:lineRule="auto"/>
              <w:ind w:right="60" w:firstLine="0"/>
              <w:jc w:val="center"/>
              <w:rPr>
                <w:color w:val="auto"/>
                <w:sz w:val="24"/>
              </w:rPr>
            </w:pPr>
            <w:r w:rsidRPr="00EA39CE">
              <w:rPr>
                <w:color w:val="auto"/>
                <w:sz w:val="24"/>
              </w:rPr>
              <w:t>Төзелеш (асфальт-бетон өслеге урнаштыру)</w:t>
            </w:r>
          </w:p>
        </w:tc>
        <w:tc>
          <w:tcPr>
            <w:tcW w:w="1268" w:type="dxa"/>
            <w:vAlign w:val="center"/>
          </w:tcPr>
          <w:p w:rsidR="00B51CFB" w:rsidRPr="00EA39CE" w:rsidRDefault="00B51CFB" w:rsidP="0016527B">
            <w:pPr>
              <w:spacing w:after="0" w:line="259" w:lineRule="auto"/>
              <w:ind w:right="59" w:firstLine="0"/>
              <w:jc w:val="center"/>
              <w:rPr>
                <w:color w:val="auto"/>
              </w:rPr>
            </w:pPr>
            <w:r w:rsidRPr="00EA39CE">
              <w:rPr>
                <w:color w:val="auto"/>
                <w:sz w:val="24"/>
              </w:rPr>
              <w:t>км</w:t>
            </w:r>
          </w:p>
        </w:tc>
        <w:tc>
          <w:tcPr>
            <w:tcW w:w="1701" w:type="dxa"/>
            <w:vAlign w:val="center"/>
          </w:tcPr>
          <w:p w:rsidR="00B51CFB" w:rsidRPr="00EA39CE" w:rsidRDefault="00B51CFB" w:rsidP="0016527B">
            <w:pPr>
              <w:spacing w:after="0" w:line="259" w:lineRule="auto"/>
              <w:ind w:right="60" w:firstLine="0"/>
              <w:jc w:val="center"/>
              <w:rPr>
                <w:color w:val="auto"/>
              </w:rPr>
            </w:pPr>
            <w:r w:rsidRPr="00EA39CE">
              <w:rPr>
                <w:color w:val="auto"/>
                <w:sz w:val="24"/>
              </w:rPr>
              <w:t>0,2</w:t>
            </w:r>
          </w:p>
        </w:tc>
        <w:tc>
          <w:tcPr>
            <w:tcW w:w="1843" w:type="dxa"/>
            <w:vAlign w:val="center"/>
          </w:tcPr>
          <w:p w:rsidR="00B51CFB" w:rsidRPr="00EA39CE" w:rsidRDefault="00B51CFB" w:rsidP="0016527B">
            <w:pPr>
              <w:spacing w:after="0" w:line="259" w:lineRule="auto"/>
              <w:ind w:right="59" w:firstLine="0"/>
              <w:jc w:val="center"/>
              <w:rPr>
                <w:color w:val="auto"/>
              </w:rPr>
            </w:pPr>
            <w:r w:rsidRPr="00EA39CE">
              <w:rPr>
                <w:color w:val="auto"/>
                <w:sz w:val="24"/>
              </w:rPr>
              <w:t>-</w:t>
            </w:r>
          </w:p>
        </w:tc>
        <w:tc>
          <w:tcPr>
            <w:tcW w:w="992" w:type="dxa"/>
            <w:vAlign w:val="center"/>
          </w:tcPr>
          <w:p w:rsidR="00B51CFB" w:rsidRPr="00EA39CE" w:rsidRDefault="00B51CFB" w:rsidP="0016527B">
            <w:pPr>
              <w:spacing w:after="0" w:line="259" w:lineRule="auto"/>
              <w:ind w:right="64" w:firstLine="0"/>
              <w:jc w:val="center"/>
              <w:rPr>
                <w:color w:val="auto"/>
              </w:rPr>
            </w:pPr>
            <w:r w:rsidRPr="00EA39CE">
              <w:rPr>
                <w:color w:val="auto"/>
                <w:sz w:val="24"/>
              </w:rPr>
              <w:t>+</w:t>
            </w:r>
          </w:p>
        </w:tc>
        <w:tc>
          <w:tcPr>
            <w:tcW w:w="1326" w:type="dxa"/>
            <w:vAlign w:val="center"/>
          </w:tcPr>
          <w:p w:rsidR="00B51CFB" w:rsidRPr="00EA39CE" w:rsidRDefault="00B51CFB" w:rsidP="0016527B">
            <w:pPr>
              <w:spacing w:after="0" w:line="259" w:lineRule="auto"/>
              <w:ind w:right="59" w:firstLine="0"/>
              <w:jc w:val="center"/>
              <w:rPr>
                <w:color w:val="auto"/>
              </w:rPr>
            </w:pPr>
            <w:r w:rsidRPr="00EA39CE">
              <w:rPr>
                <w:color w:val="auto"/>
                <w:sz w:val="24"/>
              </w:rPr>
              <w:t>+</w:t>
            </w:r>
          </w:p>
        </w:tc>
        <w:tc>
          <w:tcPr>
            <w:tcW w:w="2390" w:type="dxa"/>
            <w:vAlign w:val="center"/>
          </w:tcPr>
          <w:p w:rsidR="00B51CFB" w:rsidRPr="00EA39CE" w:rsidRDefault="00BE01A9" w:rsidP="0016527B">
            <w:pPr>
              <w:spacing w:after="0" w:line="259" w:lineRule="auto"/>
              <w:ind w:right="62" w:firstLine="0"/>
              <w:jc w:val="center"/>
              <w:rPr>
                <w:color w:val="auto"/>
                <w:sz w:val="24"/>
              </w:rPr>
            </w:pPr>
            <w:r w:rsidRPr="00EA39CE">
              <w:rPr>
                <w:color w:val="auto"/>
                <w:sz w:val="24"/>
              </w:rPr>
              <w:t>Түбән Уратма авыл җирлеге генераль планы</w:t>
            </w:r>
          </w:p>
        </w:tc>
      </w:tr>
      <w:tr w:rsidR="00B51CFB" w:rsidRPr="00EA39CE" w:rsidTr="00BF245E">
        <w:trPr>
          <w:trHeight w:val="1114"/>
        </w:trPr>
        <w:tc>
          <w:tcPr>
            <w:tcW w:w="456" w:type="dxa"/>
            <w:vAlign w:val="center"/>
          </w:tcPr>
          <w:p w:rsidR="00B51CFB" w:rsidRPr="00EA39CE" w:rsidRDefault="00B51CFB" w:rsidP="0016527B">
            <w:pPr>
              <w:spacing w:after="0" w:line="259" w:lineRule="auto"/>
              <w:ind w:right="60" w:firstLine="0"/>
              <w:jc w:val="center"/>
              <w:rPr>
                <w:color w:val="auto"/>
              </w:rPr>
            </w:pPr>
            <w:r w:rsidRPr="00EA39CE">
              <w:rPr>
                <w:color w:val="auto"/>
                <w:sz w:val="24"/>
              </w:rPr>
              <w:t>3</w:t>
            </w:r>
          </w:p>
        </w:tc>
        <w:tc>
          <w:tcPr>
            <w:tcW w:w="2251" w:type="dxa"/>
            <w:vAlign w:val="center"/>
          </w:tcPr>
          <w:p w:rsidR="00B51CFB" w:rsidRPr="00EA39CE" w:rsidRDefault="00E07D28" w:rsidP="0016527B">
            <w:pPr>
              <w:spacing w:after="0" w:line="259" w:lineRule="auto"/>
              <w:ind w:firstLine="0"/>
              <w:jc w:val="center"/>
              <w:rPr>
                <w:color w:val="auto"/>
              </w:rPr>
            </w:pPr>
            <w:r w:rsidRPr="00EA39CE">
              <w:rPr>
                <w:color w:val="auto"/>
                <w:sz w:val="24"/>
              </w:rPr>
              <w:t>Түбән Уратма авылы</w:t>
            </w:r>
          </w:p>
        </w:tc>
        <w:tc>
          <w:tcPr>
            <w:tcW w:w="1593" w:type="dxa"/>
            <w:vAlign w:val="center"/>
          </w:tcPr>
          <w:p w:rsidR="00B51CFB" w:rsidRPr="00EA39CE" w:rsidRDefault="006423ED" w:rsidP="0016527B">
            <w:pPr>
              <w:spacing w:after="0" w:line="259" w:lineRule="auto"/>
              <w:ind w:firstLine="0"/>
              <w:jc w:val="center"/>
              <w:rPr>
                <w:color w:val="auto"/>
              </w:rPr>
            </w:pPr>
            <w:r w:rsidRPr="00EA39CE">
              <w:rPr>
                <w:color w:val="auto"/>
                <w:sz w:val="24"/>
              </w:rPr>
              <w:t>Торак төзелешенд</w:t>
            </w:r>
            <w:r w:rsidR="00E07D28" w:rsidRPr="00EA39CE">
              <w:rPr>
                <w:color w:val="auto"/>
                <w:sz w:val="24"/>
              </w:rPr>
              <w:t>ә урамнар</w:t>
            </w:r>
          </w:p>
        </w:tc>
        <w:tc>
          <w:tcPr>
            <w:tcW w:w="2133" w:type="dxa"/>
            <w:vAlign w:val="center"/>
          </w:tcPr>
          <w:p w:rsidR="00B51CFB" w:rsidRPr="00EA39CE" w:rsidRDefault="00E07D28" w:rsidP="0016527B">
            <w:pPr>
              <w:spacing w:after="0" w:line="259" w:lineRule="auto"/>
              <w:ind w:right="60" w:firstLine="0"/>
              <w:jc w:val="center"/>
              <w:rPr>
                <w:color w:val="auto"/>
                <w:sz w:val="24"/>
              </w:rPr>
            </w:pPr>
            <w:r w:rsidRPr="00EA39CE">
              <w:rPr>
                <w:color w:val="auto"/>
                <w:sz w:val="24"/>
              </w:rPr>
              <w:t>Төзелеш (асфальт-бетон өслеге урнаштыру)</w:t>
            </w:r>
          </w:p>
        </w:tc>
        <w:tc>
          <w:tcPr>
            <w:tcW w:w="1268" w:type="dxa"/>
            <w:vAlign w:val="center"/>
          </w:tcPr>
          <w:p w:rsidR="00B51CFB" w:rsidRPr="00EA39CE" w:rsidRDefault="00B51CFB" w:rsidP="0016527B">
            <w:pPr>
              <w:spacing w:after="0" w:line="259" w:lineRule="auto"/>
              <w:ind w:right="59" w:firstLine="0"/>
              <w:jc w:val="center"/>
              <w:rPr>
                <w:color w:val="auto"/>
              </w:rPr>
            </w:pPr>
            <w:r w:rsidRPr="00EA39CE">
              <w:rPr>
                <w:color w:val="auto"/>
                <w:sz w:val="24"/>
              </w:rPr>
              <w:t>км</w:t>
            </w:r>
          </w:p>
        </w:tc>
        <w:tc>
          <w:tcPr>
            <w:tcW w:w="1701" w:type="dxa"/>
            <w:vAlign w:val="center"/>
          </w:tcPr>
          <w:p w:rsidR="00B51CFB" w:rsidRPr="00EA39CE" w:rsidRDefault="00B51CFB" w:rsidP="0016527B">
            <w:pPr>
              <w:spacing w:after="0" w:line="259" w:lineRule="auto"/>
              <w:ind w:right="60" w:firstLine="0"/>
              <w:jc w:val="center"/>
              <w:rPr>
                <w:color w:val="auto"/>
              </w:rPr>
            </w:pPr>
            <w:r w:rsidRPr="00EA39CE">
              <w:rPr>
                <w:color w:val="auto"/>
                <w:sz w:val="24"/>
              </w:rPr>
              <w:t>4,3</w:t>
            </w:r>
          </w:p>
        </w:tc>
        <w:tc>
          <w:tcPr>
            <w:tcW w:w="1843" w:type="dxa"/>
            <w:vAlign w:val="center"/>
          </w:tcPr>
          <w:p w:rsidR="00B51CFB" w:rsidRPr="00EA39CE" w:rsidRDefault="00B51CFB" w:rsidP="0016527B">
            <w:pPr>
              <w:spacing w:after="0" w:line="259" w:lineRule="auto"/>
              <w:ind w:right="59" w:firstLine="0"/>
              <w:jc w:val="center"/>
              <w:rPr>
                <w:color w:val="auto"/>
              </w:rPr>
            </w:pPr>
            <w:r w:rsidRPr="00EA39CE">
              <w:rPr>
                <w:color w:val="auto"/>
                <w:sz w:val="24"/>
              </w:rPr>
              <w:t>-</w:t>
            </w:r>
          </w:p>
        </w:tc>
        <w:tc>
          <w:tcPr>
            <w:tcW w:w="992" w:type="dxa"/>
            <w:vAlign w:val="center"/>
          </w:tcPr>
          <w:p w:rsidR="00B51CFB" w:rsidRPr="00EA39CE" w:rsidRDefault="00B51CFB" w:rsidP="0016527B">
            <w:pPr>
              <w:spacing w:after="0" w:line="259" w:lineRule="auto"/>
              <w:ind w:right="64" w:firstLine="0"/>
              <w:jc w:val="center"/>
              <w:rPr>
                <w:color w:val="auto"/>
              </w:rPr>
            </w:pPr>
            <w:r w:rsidRPr="00EA39CE">
              <w:rPr>
                <w:color w:val="auto"/>
                <w:sz w:val="24"/>
              </w:rPr>
              <w:t>+</w:t>
            </w:r>
          </w:p>
        </w:tc>
        <w:tc>
          <w:tcPr>
            <w:tcW w:w="1326" w:type="dxa"/>
            <w:vAlign w:val="center"/>
          </w:tcPr>
          <w:p w:rsidR="00B51CFB" w:rsidRPr="00EA39CE" w:rsidRDefault="00B51CFB" w:rsidP="0016527B">
            <w:pPr>
              <w:spacing w:after="0" w:line="259" w:lineRule="auto"/>
              <w:ind w:right="59" w:firstLine="0"/>
              <w:jc w:val="center"/>
              <w:rPr>
                <w:color w:val="auto"/>
              </w:rPr>
            </w:pPr>
            <w:r w:rsidRPr="00EA39CE">
              <w:rPr>
                <w:color w:val="auto"/>
                <w:sz w:val="24"/>
              </w:rPr>
              <w:t>+</w:t>
            </w:r>
          </w:p>
        </w:tc>
        <w:tc>
          <w:tcPr>
            <w:tcW w:w="2390" w:type="dxa"/>
            <w:vAlign w:val="center"/>
          </w:tcPr>
          <w:p w:rsidR="00B51CFB" w:rsidRPr="00EA39CE" w:rsidRDefault="00BE01A9" w:rsidP="0016527B">
            <w:pPr>
              <w:spacing w:after="0" w:line="259" w:lineRule="auto"/>
              <w:ind w:right="62" w:firstLine="0"/>
              <w:jc w:val="center"/>
              <w:rPr>
                <w:color w:val="auto"/>
                <w:sz w:val="24"/>
              </w:rPr>
            </w:pPr>
            <w:r w:rsidRPr="00EA39CE">
              <w:rPr>
                <w:color w:val="auto"/>
                <w:sz w:val="24"/>
              </w:rPr>
              <w:t>Түбән Уратма авыл җирлеге генераль планы</w:t>
            </w:r>
          </w:p>
        </w:tc>
      </w:tr>
      <w:tr w:rsidR="00B51CFB" w:rsidRPr="00EA39CE" w:rsidTr="00BF245E">
        <w:trPr>
          <w:trHeight w:val="1114"/>
        </w:trPr>
        <w:tc>
          <w:tcPr>
            <w:tcW w:w="456" w:type="dxa"/>
            <w:vAlign w:val="center"/>
          </w:tcPr>
          <w:p w:rsidR="00B51CFB" w:rsidRPr="00EA39CE" w:rsidRDefault="00B51CFB" w:rsidP="0016527B">
            <w:pPr>
              <w:spacing w:after="0" w:line="259" w:lineRule="auto"/>
              <w:ind w:right="60" w:firstLine="0"/>
              <w:jc w:val="center"/>
              <w:rPr>
                <w:color w:val="auto"/>
              </w:rPr>
            </w:pPr>
            <w:r w:rsidRPr="00EA39CE">
              <w:rPr>
                <w:color w:val="auto"/>
                <w:sz w:val="24"/>
              </w:rPr>
              <w:t>4</w:t>
            </w:r>
          </w:p>
        </w:tc>
        <w:tc>
          <w:tcPr>
            <w:tcW w:w="2251" w:type="dxa"/>
            <w:vAlign w:val="center"/>
          </w:tcPr>
          <w:p w:rsidR="00B51CFB" w:rsidRPr="00EA39CE" w:rsidRDefault="00B51CFB" w:rsidP="0016527B">
            <w:pPr>
              <w:spacing w:after="0" w:line="259" w:lineRule="auto"/>
              <w:ind w:right="59" w:firstLine="0"/>
              <w:jc w:val="center"/>
              <w:rPr>
                <w:color w:val="auto"/>
                <w:lang w:val="tt-RU"/>
              </w:rPr>
            </w:pPr>
            <w:r w:rsidRPr="00EA39CE">
              <w:rPr>
                <w:color w:val="auto"/>
                <w:sz w:val="24"/>
              </w:rPr>
              <w:t>Николаевка</w:t>
            </w:r>
            <w:r w:rsidR="00E07D28" w:rsidRPr="00EA39CE">
              <w:rPr>
                <w:color w:val="auto"/>
                <w:sz w:val="24"/>
                <w:lang w:val="tt-RU"/>
              </w:rPr>
              <w:t xml:space="preserve"> авылы</w:t>
            </w:r>
          </w:p>
        </w:tc>
        <w:tc>
          <w:tcPr>
            <w:tcW w:w="1593" w:type="dxa"/>
            <w:vAlign w:val="center"/>
          </w:tcPr>
          <w:p w:rsidR="00B51CFB" w:rsidRPr="00EA39CE" w:rsidRDefault="00E07D28" w:rsidP="0016527B">
            <w:pPr>
              <w:spacing w:after="0" w:line="259" w:lineRule="auto"/>
              <w:ind w:firstLine="0"/>
              <w:jc w:val="center"/>
              <w:rPr>
                <w:color w:val="auto"/>
                <w:lang w:val="tt-RU"/>
              </w:rPr>
            </w:pPr>
            <w:r w:rsidRPr="00EA39CE">
              <w:rPr>
                <w:color w:val="auto"/>
                <w:sz w:val="24"/>
                <w:lang w:val="tt-RU"/>
              </w:rPr>
              <w:t>Урамнар һәм юллар</w:t>
            </w:r>
          </w:p>
        </w:tc>
        <w:tc>
          <w:tcPr>
            <w:tcW w:w="2133" w:type="dxa"/>
            <w:vAlign w:val="center"/>
          </w:tcPr>
          <w:p w:rsidR="00B51CFB" w:rsidRPr="00EA39CE" w:rsidRDefault="00E07D28" w:rsidP="0016527B">
            <w:pPr>
              <w:spacing w:after="0" w:line="259" w:lineRule="auto"/>
              <w:ind w:right="23" w:firstLine="0"/>
              <w:jc w:val="center"/>
              <w:rPr>
                <w:color w:val="auto"/>
                <w:lang w:val="tt-RU"/>
              </w:rPr>
            </w:pPr>
            <w:r w:rsidRPr="00EA39CE">
              <w:rPr>
                <w:color w:val="auto"/>
                <w:sz w:val="24"/>
                <w:lang w:val="tt-RU"/>
              </w:rPr>
              <w:t>Яңа төзелеш</w:t>
            </w:r>
          </w:p>
        </w:tc>
        <w:tc>
          <w:tcPr>
            <w:tcW w:w="1268" w:type="dxa"/>
            <w:vAlign w:val="center"/>
          </w:tcPr>
          <w:p w:rsidR="00B51CFB" w:rsidRPr="00EA39CE" w:rsidRDefault="00B51CFB" w:rsidP="0016527B">
            <w:pPr>
              <w:spacing w:after="0" w:line="259" w:lineRule="auto"/>
              <w:ind w:right="59" w:firstLine="0"/>
              <w:jc w:val="center"/>
              <w:rPr>
                <w:color w:val="auto"/>
              </w:rPr>
            </w:pPr>
            <w:r w:rsidRPr="00EA39CE">
              <w:rPr>
                <w:color w:val="auto"/>
                <w:sz w:val="24"/>
              </w:rPr>
              <w:t>км</w:t>
            </w:r>
          </w:p>
        </w:tc>
        <w:tc>
          <w:tcPr>
            <w:tcW w:w="1701" w:type="dxa"/>
            <w:vAlign w:val="center"/>
          </w:tcPr>
          <w:p w:rsidR="00B51CFB" w:rsidRPr="00EA39CE" w:rsidRDefault="00B51CFB" w:rsidP="0016527B">
            <w:pPr>
              <w:spacing w:after="0" w:line="259" w:lineRule="auto"/>
              <w:ind w:right="59" w:firstLine="0"/>
              <w:jc w:val="center"/>
              <w:rPr>
                <w:color w:val="auto"/>
              </w:rPr>
            </w:pPr>
            <w:r w:rsidRPr="00EA39CE">
              <w:rPr>
                <w:color w:val="auto"/>
                <w:sz w:val="24"/>
              </w:rPr>
              <w:t>-</w:t>
            </w:r>
          </w:p>
        </w:tc>
        <w:tc>
          <w:tcPr>
            <w:tcW w:w="1843" w:type="dxa"/>
            <w:vAlign w:val="center"/>
          </w:tcPr>
          <w:p w:rsidR="00B51CFB" w:rsidRPr="00EA39CE" w:rsidRDefault="00B51CFB" w:rsidP="0016527B">
            <w:pPr>
              <w:spacing w:after="0" w:line="259" w:lineRule="auto"/>
              <w:ind w:right="60" w:firstLine="0"/>
              <w:jc w:val="center"/>
              <w:rPr>
                <w:color w:val="auto"/>
              </w:rPr>
            </w:pPr>
            <w:r w:rsidRPr="00EA39CE">
              <w:rPr>
                <w:color w:val="auto"/>
                <w:sz w:val="24"/>
              </w:rPr>
              <w:t>4,0</w:t>
            </w:r>
          </w:p>
        </w:tc>
        <w:tc>
          <w:tcPr>
            <w:tcW w:w="992" w:type="dxa"/>
            <w:vAlign w:val="center"/>
          </w:tcPr>
          <w:p w:rsidR="00B51CFB" w:rsidRPr="00EA39CE" w:rsidRDefault="00B51CFB" w:rsidP="0016527B">
            <w:pPr>
              <w:spacing w:after="0" w:line="259" w:lineRule="auto"/>
              <w:ind w:right="64" w:firstLine="0"/>
              <w:jc w:val="center"/>
              <w:rPr>
                <w:color w:val="auto"/>
              </w:rPr>
            </w:pPr>
            <w:r w:rsidRPr="00EA39CE">
              <w:rPr>
                <w:color w:val="auto"/>
                <w:sz w:val="24"/>
              </w:rPr>
              <w:t>+</w:t>
            </w:r>
          </w:p>
        </w:tc>
        <w:tc>
          <w:tcPr>
            <w:tcW w:w="1326" w:type="dxa"/>
            <w:vAlign w:val="center"/>
          </w:tcPr>
          <w:p w:rsidR="00B51CFB" w:rsidRPr="00EA39CE" w:rsidRDefault="00B51CFB" w:rsidP="0016527B">
            <w:pPr>
              <w:spacing w:after="0" w:line="259" w:lineRule="auto"/>
              <w:ind w:right="59" w:firstLine="0"/>
              <w:jc w:val="center"/>
              <w:rPr>
                <w:color w:val="auto"/>
              </w:rPr>
            </w:pPr>
            <w:r w:rsidRPr="00EA39CE">
              <w:rPr>
                <w:color w:val="auto"/>
                <w:sz w:val="24"/>
              </w:rPr>
              <w:t>+</w:t>
            </w:r>
          </w:p>
        </w:tc>
        <w:tc>
          <w:tcPr>
            <w:tcW w:w="2390" w:type="dxa"/>
            <w:vAlign w:val="center"/>
          </w:tcPr>
          <w:p w:rsidR="00B51CFB" w:rsidRPr="00EA39CE" w:rsidRDefault="00BE01A9" w:rsidP="0016527B">
            <w:pPr>
              <w:spacing w:after="0" w:line="259" w:lineRule="auto"/>
              <w:ind w:right="62" w:firstLine="0"/>
              <w:jc w:val="center"/>
              <w:rPr>
                <w:color w:val="auto"/>
                <w:sz w:val="24"/>
              </w:rPr>
            </w:pPr>
            <w:r w:rsidRPr="00EA39CE">
              <w:rPr>
                <w:color w:val="auto"/>
                <w:sz w:val="24"/>
              </w:rPr>
              <w:t>Түбән Уратма авыл җирлеге генераль планы</w:t>
            </w:r>
          </w:p>
        </w:tc>
      </w:tr>
      <w:tr w:rsidR="00B51CFB" w:rsidRPr="00EA39CE" w:rsidTr="00BF245E">
        <w:trPr>
          <w:trHeight w:val="1114"/>
        </w:trPr>
        <w:tc>
          <w:tcPr>
            <w:tcW w:w="456" w:type="dxa"/>
            <w:vAlign w:val="center"/>
          </w:tcPr>
          <w:p w:rsidR="00B51CFB" w:rsidRPr="00EA39CE" w:rsidRDefault="00B51CFB" w:rsidP="0016527B">
            <w:pPr>
              <w:spacing w:after="0" w:line="259" w:lineRule="auto"/>
              <w:ind w:right="60" w:firstLine="0"/>
              <w:jc w:val="center"/>
              <w:rPr>
                <w:color w:val="auto"/>
              </w:rPr>
            </w:pPr>
            <w:r w:rsidRPr="00EA39CE">
              <w:rPr>
                <w:color w:val="auto"/>
                <w:sz w:val="24"/>
              </w:rPr>
              <w:t>5</w:t>
            </w:r>
          </w:p>
        </w:tc>
        <w:tc>
          <w:tcPr>
            <w:tcW w:w="2251" w:type="dxa"/>
            <w:vAlign w:val="center"/>
          </w:tcPr>
          <w:p w:rsidR="00B51CFB" w:rsidRPr="00EA39CE" w:rsidRDefault="00B51CFB" w:rsidP="0016527B">
            <w:pPr>
              <w:spacing w:after="0" w:line="259" w:lineRule="auto"/>
              <w:ind w:right="60" w:firstLine="0"/>
              <w:jc w:val="center"/>
              <w:rPr>
                <w:color w:val="auto"/>
                <w:lang w:val="tt-RU"/>
              </w:rPr>
            </w:pPr>
            <w:r w:rsidRPr="00EA39CE">
              <w:rPr>
                <w:color w:val="auto"/>
                <w:sz w:val="24"/>
              </w:rPr>
              <w:t>Шакшино</w:t>
            </w:r>
            <w:r w:rsidR="00E07D28" w:rsidRPr="00EA39CE">
              <w:rPr>
                <w:color w:val="auto"/>
                <w:sz w:val="24"/>
                <w:lang w:val="tt-RU"/>
              </w:rPr>
              <w:t xml:space="preserve"> авылы</w:t>
            </w:r>
          </w:p>
        </w:tc>
        <w:tc>
          <w:tcPr>
            <w:tcW w:w="1593" w:type="dxa"/>
            <w:vAlign w:val="center"/>
          </w:tcPr>
          <w:p w:rsidR="00B51CFB" w:rsidRPr="00EA39CE" w:rsidRDefault="006423ED" w:rsidP="0016527B">
            <w:pPr>
              <w:spacing w:after="0" w:line="259" w:lineRule="auto"/>
              <w:ind w:firstLine="0"/>
              <w:jc w:val="center"/>
              <w:rPr>
                <w:color w:val="auto"/>
                <w:lang w:val="tt-RU"/>
              </w:rPr>
            </w:pPr>
            <w:r w:rsidRPr="00EA39CE">
              <w:rPr>
                <w:color w:val="auto"/>
                <w:sz w:val="24"/>
                <w:lang w:val="tt-RU"/>
              </w:rPr>
              <w:t>Торак төзелешен</w:t>
            </w:r>
            <w:r w:rsidR="00E07D28" w:rsidRPr="00EA39CE">
              <w:rPr>
                <w:color w:val="auto"/>
                <w:sz w:val="24"/>
                <w:lang w:val="tt-RU"/>
              </w:rPr>
              <w:t>ә урамнар</w:t>
            </w:r>
          </w:p>
        </w:tc>
        <w:tc>
          <w:tcPr>
            <w:tcW w:w="2133" w:type="dxa"/>
            <w:vAlign w:val="center"/>
          </w:tcPr>
          <w:p w:rsidR="00B51CFB" w:rsidRPr="00EA39CE" w:rsidRDefault="00E07D28" w:rsidP="0016527B">
            <w:pPr>
              <w:spacing w:after="0" w:line="259" w:lineRule="auto"/>
              <w:ind w:right="60" w:firstLine="0"/>
              <w:jc w:val="center"/>
              <w:rPr>
                <w:color w:val="auto"/>
                <w:lang w:val="tt-RU"/>
              </w:rPr>
            </w:pPr>
            <w:r w:rsidRPr="00EA39CE">
              <w:rPr>
                <w:color w:val="auto"/>
                <w:sz w:val="24"/>
                <w:lang w:val="tt-RU"/>
              </w:rPr>
              <w:t>Төзелеш (асфальт-бетон өслеге урнаштыру)</w:t>
            </w:r>
          </w:p>
        </w:tc>
        <w:tc>
          <w:tcPr>
            <w:tcW w:w="1268" w:type="dxa"/>
            <w:vAlign w:val="center"/>
          </w:tcPr>
          <w:p w:rsidR="00B51CFB" w:rsidRPr="00EA39CE" w:rsidRDefault="00B51CFB" w:rsidP="0016527B">
            <w:pPr>
              <w:spacing w:after="0" w:line="259" w:lineRule="auto"/>
              <w:ind w:right="59" w:firstLine="0"/>
              <w:jc w:val="center"/>
              <w:rPr>
                <w:color w:val="auto"/>
              </w:rPr>
            </w:pPr>
            <w:r w:rsidRPr="00EA39CE">
              <w:rPr>
                <w:color w:val="auto"/>
                <w:sz w:val="24"/>
              </w:rPr>
              <w:t>км</w:t>
            </w:r>
          </w:p>
        </w:tc>
        <w:tc>
          <w:tcPr>
            <w:tcW w:w="1701" w:type="dxa"/>
            <w:vAlign w:val="center"/>
          </w:tcPr>
          <w:p w:rsidR="00B51CFB" w:rsidRPr="00EA39CE" w:rsidRDefault="00B51CFB" w:rsidP="0016527B">
            <w:pPr>
              <w:spacing w:after="0" w:line="259" w:lineRule="auto"/>
              <w:ind w:right="60" w:firstLine="0"/>
              <w:jc w:val="center"/>
              <w:rPr>
                <w:color w:val="auto"/>
              </w:rPr>
            </w:pPr>
            <w:r w:rsidRPr="00EA39CE">
              <w:rPr>
                <w:color w:val="auto"/>
                <w:sz w:val="24"/>
              </w:rPr>
              <w:t>1,2</w:t>
            </w:r>
          </w:p>
        </w:tc>
        <w:tc>
          <w:tcPr>
            <w:tcW w:w="1843" w:type="dxa"/>
            <w:vAlign w:val="center"/>
          </w:tcPr>
          <w:p w:rsidR="00B51CFB" w:rsidRPr="00EA39CE" w:rsidRDefault="00B51CFB" w:rsidP="0016527B">
            <w:pPr>
              <w:spacing w:after="0" w:line="259" w:lineRule="auto"/>
              <w:ind w:right="59" w:firstLine="0"/>
              <w:jc w:val="center"/>
              <w:rPr>
                <w:color w:val="auto"/>
              </w:rPr>
            </w:pPr>
            <w:r w:rsidRPr="00EA39CE">
              <w:rPr>
                <w:color w:val="auto"/>
                <w:sz w:val="24"/>
              </w:rPr>
              <w:t>-</w:t>
            </w:r>
          </w:p>
        </w:tc>
        <w:tc>
          <w:tcPr>
            <w:tcW w:w="992" w:type="dxa"/>
            <w:vAlign w:val="center"/>
          </w:tcPr>
          <w:p w:rsidR="00B51CFB" w:rsidRPr="00EA39CE" w:rsidRDefault="00B51CFB" w:rsidP="0016527B">
            <w:pPr>
              <w:spacing w:after="0" w:line="259" w:lineRule="auto"/>
              <w:ind w:right="64" w:firstLine="0"/>
              <w:jc w:val="center"/>
              <w:rPr>
                <w:color w:val="auto"/>
              </w:rPr>
            </w:pPr>
            <w:r w:rsidRPr="00EA39CE">
              <w:rPr>
                <w:color w:val="auto"/>
                <w:sz w:val="24"/>
              </w:rPr>
              <w:t>+</w:t>
            </w:r>
          </w:p>
        </w:tc>
        <w:tc>
          <w:tcPr>
            <w:tcW w:w="1326" w:type="dxa"/>
            <w:vAlign w:val="center"/>
          </w:tcPr>
          <w:p w:rsidR="00B51CFB" w:rsidRPr="00EA39CE" w:rsidRDefault="00B51CFB" w:rsidP="0016527B">
            <w:pPr>
              <w:spacing w:after="0" w:line="259" w:lineRule="auto"/>
              <w:ind w:right="59" w:firstLine="0"/>
              <w:jc w:val="center"/>
              <w:rPr>
                <w:color w:val="auto"/>
              </w:rPr>
            </w:pPr>
            <w:r w:rsidRPr="00EA39CE">
              <w:rPr>
                <w:color w:val="auto"/>
                <w:sz w:val="24"/>
              </w:rPr>
              <w:t>+</w:t>
            </w:r>
          </w:p>
        </w:tc>
        <w:tc>
          <w:tcPr>
            <w:tcW w:w="2390" w:type="dxa"/>
            <w:vAlign w:val="center"/>
          </w:tcPr>
          <w:p w:rsidR="00B51CFB" w:rsidRPr="00EA39CE" w:rsidRDefault="00BE01A9" w:rsidP="0016527B">
            <w:pPr>
              <w:spacing w:after="0" w:line="259" w:lineRule="auto"/>
              <w:ind w:right="62" w:firstLine="0"/>
              <w:jc w:val="center"/>
              <w:rPr>
                <w:color w:val="auto"/>
                <w:sz w:val="24"/>
              </w:rPr>
            </w:pPr>
            <w:r w:rsidRPr="00EA39CE">
              <w:rPr>
                <w:color w:val="auto"/>
                <w:sz w:val="24"/>
              </w:rPr>
              <w:t>Түбән Уратма авыл җирлеге генераль планы</w:t>
            </w:r>
          </w:p>
        </w:tc>
      </w:tr>
    </w:tbl>
    <w:p w:rsidR="001A57AE" w:rsidRPr="00EA39CE" w:rsidRDefault="004C2BFD">
      <w:pPr>
        <w:spacing w:after="0" w:line="259" w:lineRule="auto"/>
        <w:ind w:right="7357" w:firstLine="0"/>
        <w:jc w:val="right"/>
        <w:rPr>
          <w:color w:val="auto"/>
        </w:rPr>
      </w:pPr>
      <w:r w:rsidRPr="00EA39CE">
        <w:rPr>
          <w:i/>
          <w:color w:val="auto"/>
        </w:rPr>
        <w:t xml:space="preserve"> </w:t>
      </w:r>
    </w:p>
    <w:p w:rsidR="001A57AE" w:rsidRPr="00EA39CE" w:rsidRDefault="001A57AE" w:rsidP="00B51CFB">
      <w:pPr>
        <w:spacing w:after="0" w:line="259" w:lineRule="auto"/>
        <w:ind w:right="7357" w:firstLine="0"/>
        <w:jc w:val="center"/>
        <w:rPr>
          <w:color w:val="auto"/>
        </w:rPr>
        <w:sectPr w:rsidR="001A57AE" w:rsidRPr="00EA39CE">
          <w:footerReference w:type="even" r:id="rId25"/>
          <w:footerReference w:type="default" r:id="rId26"/>
          <w:footerReference w:type="first" r:id="rId27"/>
          <w:footnotePr>
            <w:numRestart w:val="eachPage"/>
          </w:footnotePr>
          <w:pgSz w:w="16840" w:h="11900" w:orient="landscape"/>
          <w:pgMar w:top="857" w:right="855" w:bottom="1158" w:left="1841" w:header="720" w:footer="708" w:gutter="0"/>
          <w:cols w:space="720"/>
        </w:sectPr>
      </w:pPr>
    </w:p>
    <w:p w:rsidR="00375536" w:rsidRPr="00EA39CE" w:rsidRDefault="00375536" w:rsidP="00B51CFB">
      <w:pPr>
        <w:pStyle w:val="3"/>
        <w:ind w:left="734" w:right="729" w:hanging="25"/>
        <w:rPr>
          <w:b w:val="0"/>
          <w:color w:val="auto"/>
        </w:rPr>
      </w:pPr>
      <w:bookmarkStart w:id="58" w:name="OLE_LINK23"/>
      <w:bookmarkStart w:id="59" w:name="OLE_LINK24"/>
      <w:bookmarkStart w:id="60" w:name="_Toc125433"/>
      <w:bookmarkStart w:id="61" w:name="_Toc497321032"/>
      <w:r w:rsidRPr="00EA39CE">
        <w:rPr>
          <w:b w:val="0"/>
          <w:color w:val="auto"/>
        </w:rPr>
        <w:lastRenderedPageBreak/>
        <w:t>1.</w:t>
      </w:r>
      <w:r w:rsidR="00442BD1" w:rsidRPr="00EA39CE">
        <w:rPr>
          <w:b w:val="0"/>
          <w:color w:val="auto"/>
        </w:rPr>
        <w:t>10</w:t>
      </w:r>
      <w:r w:rsidRPr="00EA39CE">
        <w:rPr>
          <w:b w:val="0"/>
          <w:color w:val="auto"/>
        </w:rPr>
        <w:t xml:space="preserve">. </w:t>
      </w:r>
      <w:r w:rsidR="00E07D28" w:rsidRPr="00EA39CE">
        <w:rPr>
          <w:b w:val="0"/>
          <w:color w:val="auto"/>
        </w:rPr>
        <w:t>Инженерлык инфраструктурасын үстерү чаралары</w:t>
      </w:r>
    </w:p>
    <w:p w:rsidR="00442BD1" w:rsidRPr="00EA39CE" w:rsidRDefault="00E07D28" w:rsidP="00442BD1">
      <w:pPr>
        <w:spacing w:before="100" w:after="100"/>
        <w:ind w:firstLine="0"/>
        <w:jc w:val="center"/>
        <w:rPr>
          <w:rFonts w:eastAsia="Calibri"/>
          <w:szCs w:val="28"/>
        </w:rPr>
      </w:pPr>
      <w:r w:rsidRPr="00EA39CE">
        <w:rPr>
          <w:i/>
        </w:rPr>
        <w:t>Су белән тәэмин итү буенча чаралар исемлеге</w:t>
      </w:r>
    </w:p>
    <w:p w:rsidR="00442BD1" w:rsidRPr="00EA39CE" w:rsidRDefault="00442BD1" w:rsidP="00442BD1">
      <w:pPr>
        <w:spacing w:before="100" w:after="100"/>
        <w:ind w:firstLine="0"/>
        <w:jc w:val="right"/>
        <w:rPr>
          <w:rFonts w:eastAsia="Calibri"/>
          <w:szCs w:val="28"/>
        </w:rPr>
      </w:pPr>
      <w:r w:rsidRPr="00EA39CE">
        <w:rPr>
          <w:rFonts w:eastAsia="Calibri"/>
          <w:szCs w:val="28"/>
        </w:rPr>
        <w:t xml:space="preserve">Таблица </w:t>
      </w:r>
      <w:r w:rsidR="00D03383" w:rsidRPr="00EA39CE">
        <w:rPr>
          <w:rFonts w:eastAsia="Calibri"/>
          <w:szCs w:val="28"/>
        </w:rPr>
        <w:t>1</w:t>
      </w:r>
      <w:r w:rsidRPr="00EA39CE">
        <w:rPr>
          <w:rFonts w:eastAsia="Calibri"/>
          <w:szCs w:val="28"/>
        </w:rPr>
        <w:t>.10.1</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45"/>
        <w:gridCol w:w="2286"/>
        <w:gridCol w:w="2142"/>
        <w:gridCol w:w="1430"/>
        <w:gridCol w:w="997"/>
        <w:gridCol w:w="1286"/>
        <w:gridCol w:w="1144"/>
        <w:gridCol w:w="2571"/>
      </w:tblGrid>
      <w:tr w:rsidR="00E07D28" w:rsidRPr="00EA39CE" w:rsidTr="00E07D28">
        <w:trPr>
          <w:cantSplit/>
          <w:tblHeader/>
        </w:trPr>
        <w:tc>
          <w:tcPr>
            <w:tcW w:w="241" w:type="pct"/>
            <w:vMerge w:val="restart"/>
            <w:vAlign w:val="center"/>
            <w:hideMark/>
          </w:tcPr>
          <w:p w:rsidR="00E07D28" w:rsidRPr="00EA39CE" w:rsidRDefault="00E07D28" w:rsidP="00E07D28">
            <w:pPr>
              <w:spacing w:after="0" w:line="259" w:lineRule="auto"/>
              <w:ind w:firstLine="0"/>
              <w:rPr>
                <w:color w:val="auto"/>
                <w:lang w:val="tt-RU"/>
              </w:rPr>
            </w:pPr>
            <w:r w:rsidRPr="00EA39CE">
              <w:rPr>
                <w:color w:val="auto"/>
                <w:sz w:val="24"/>
                <w:lang w:val="tt-RU"/>
              </w:rPr>
              <w:t>т\с</w:t>
            </w:r>
          </w:p>
        </w:tc>
        <w:tc>
          <w:tcPr>
            <w:tcW w:w="729" w:type="pct"/>
            <w:vMerge w:val="restart"/>
            <w:vAlign w:val="center"/>
            <w:hideMark/>
          </w:tcPr>
          <w:p w:rsidR="00E07D28" w:rsidRPr="00EA39CE" w:rsidRDefault="00E07D28" w:rsidP="00E07D28">
            <w:pPr>
              <w:spacing w:after="0" w:line="259" w:lineRule="auto"/>
              <w:ind w:firstLine="0"/>
              <w:jc w:val="center"/>
              <w:rPr>
                <w:color w:val="auto"/>
              </w:rPr>
            </w:pPr>
            <w:r w:rsidRPr="00EA39CE">
              <w:rPr>
                <w:color w:val="auto"/>
                <w:sz w:val="24"/>
              </w:rPr>
              <w:t>Урнашу урыны</w:t>
            </w:r>
          </w:p>
        </w:tc>
        <w:tc>
          <w:tcPr>
            <w:tcW w:w="777" w:type="pct"/>
            <w:vMerge w:val="restart"/>
            <w:vAlign w:val="center"/>
            <w:hideMark/>
          </w:tcPr>
          <w:p w:rsidR="00E07D28" w:rsidRPr="00EA39CE" w:rsidRDefault="00E07D28" w:rsidP="00E07D28">
            <w:pPr>
              <w:spacing w:after="0" w:line="259" w:lineRule="auto"/>
              <w:ind w:firstLine="0"/>
              <w:jc w:val="center"/>
              <w:rPr>
                <w:color w:val="auto"/>
                <w:lang w:val="tt-RU"/>
              </w:rPr>
            </w:pPr>
            <w:r w:rsidRPr="00EA39CE">
              <w:rPr>
                <w:color w:val="auto"/>
                <w:sz w:val="24"/>
                <w:lang w:val="tt-RU"/>
              </w:rPr>
              <w:t>Объект исеме</w:t>
            </w:r>
          </w:p>
        </w:tc>
        <w:tc>
          <w:tcPr>
            <w:tcW w:w="728" w:type="pct"/>
            <w:vMerge w:val="restart"/>
            <w:vAlign w:val="center"/>
            <w:hideMark/>
          </w:tcPr>
          <w:p w:rsidR="00E07D28" w:rsidRPr="00EA39CE" w:rsidRDefault="00E07D28" w:rsidP="00E07D28">
            <w:pPr>
              <w:spacing w:after="0" w:line="259" w:lineRule="auto"/>
              <w:ind w:right="62" w:firstLine="0"/>
              <w:jc w:val="center"/>
              <w:rPr>
                <w:color w:val="auto"/>
              </w:rPr>
            </w:pPr>
            <w:r w:rsidRPr="00EA39CE">
              <w:rPr>
                <w:color w:val="auto"/>
                <w:sz w:val="24"/>
              </w:rPr>
              <w:t>Чара төре</w:t>
            </w:r>
          </w:p>
        </w:tc>
        <w:tc>
          <w:tcPr>
            <w:tcW w:w="486" w:type="pct"/>
            <w:vMerge w:val="restart"/>
            <w:vAlign w:val="center"/>
            <w:hideMark/>
          </w:tcPr>
          <w:p w:rsidR="00E07D28" w:rsidRPr="00EA39CE" w:rsidRDefault="00E07D28" w:rsidP="00E07D28">
            <w:pPr>
              <w:spacing w:after="0" w:line="259" w:lineRule="auto"/>
              <w:ind w:left="17" w:right="76" w:firstLine="0"/>
              <w:jc w:val="center"/>
              <w:rPr>
                <w:color w:val="auto"/>
                <w:lang w:val="tt-RU"/>
              </w:rPr>
            </w:pPr>
            <w:r w:rsidRPr="00EA39CE">
              <w:rPr>
                <w:color w:val="auto"/>
                <w:sz w:val="24"/>
                <w:lang w:val="tt-RU"/>
              </w:rPr>
              <w:t>Үлчәү берәмлеге</w:t>
            </w:r>
          </w:p>
        </w:tc>
        <w:tc>
          <w:tcPr>
            <w:tcW w:w="339" w:type="pct"/>
            <w:vMerge w:val="restart"/>
            <w:tcBorders>
              <w:top w:val="single" w:sz="4" w:space="0" w:color="auto"/>
              <w:left w:val="single" w:sz="4" w:space="0" w:color="auto"/>
              <w:bottom w:val="single" w:sz="4" w:space="0" w:color="auto"/>
              <w:right w:val="single" w:sz="4" w:space="0" w:color="auto"/>
            </w:tcBorders>
            <w:vAlign w:val="center"/>
            <w:hideMark/>
          </w:tcPr>
          <w:p w:rsidR="00E07D28" w:rsidRPr="00EA39CE" w:rsidRDefault="00E07D28" w:rsidP="00E07D28">
            <w:pPr>
              <w:ind w:firstLine="0"/>
              <w:jc w:val="center"/>
              <w:rPr>
                <w:sz w:val="24"/>
              </w:rPr>
            </w:pPr>
            <w:r w:rsidRPr="00EA39CE">
              <w:rPr>
                <w:sz w:val="24"/>
              </w:rPr>
              <w:t>Егәр</w:t>
            </w:r>
          </w:p>
          <w:p w:rsidR="00E07D28" w:rsidRPr="00EA39CE" w:rsidRDefault="00E07D28" w:rsidP="00E07D28">
            <w:pPr>
              <w:ind w:firstLine="0"/>
              <w:jc w:val="center"/>
              <w:rPr>
                <w:sz w:val="24"/>
              </w:rPr>
            </w:pPr>
            <w:r w:rsidRPr="00EA39CE">
              <w:rPr>
                <w:sz w:val="24"/>
              </w:rPr>
              <w:t>лек</w:t>
            </w:r>
          </w:p>
        </w:tc>
        <w:tc>
          <w:tcPr>
            <w:tcW w:w="826" w:type="pct"/>
            <w:gridSpan w:val="2"/>
            <w:tcBorders>
              <w:top w:val="single" w:sz="4" w:space="0" w:color="auto"/>
              <w:left w:val="single" w:sz="4" w:space="0" w:color="auto"/>
              <w:bottom w:val="single" w:sz="4" w:space="0" w:color="auto"/>
              <w:right w:val="single" w:sz="4" w:space="0" w:color="auto"/>
            </w:tcBorders>
            <w:vAlign w:val="center"/>
            <w:hideMark/>
          </w:tcPr>
          <w:p w:rsidR="00E07D28" w:rsidRPr="00EA39CE" w:rsidRDefault="00E07D28" w:rsidP="00E07D28">
            <w:pPr>
              <w:ind w:firstLine="0"/>
              <w:jc w:val="center"/>
              <w:rPr>
                <w:sz w:val="24"/>
              </w:rPr>
            </w:pPr>
            <w:r w:rsidRPr="00EA39CE">
              <w:rPr>
                <w:sz w:val="24"/>
              </w:rPr>
              <w:t>Тормышка ашыру сроклары</w:t>
            </w:r>
          </w:p>
        </w:tc>
        <w:tc>
          <w:tcPr>
            <w:tcW w:w="874" w:type="pct"/>
            <w:vMerge w:val="restart"/>
            <w:tcBorders>
              <w:top w:val="single" w:sz="4" w:space="0" w:color="auto"/>
              <w:left w:val="single" w:sz="4" w:space="0" w:color="auto"/>
              <w:bottom w:val="single" w:sz="4" w:space="0" w:color="auto"/>
              <w:right w:val="single" w:sz="4" w:space="0" w:color="auto"/>
            </w:tcBorders>
            <w:vAlign w:val="center"/>
            <w:hideMark/>
          </w:tcPr>
          <w:p w:rsidR="00E07D28" w:rsidRPr="00EA39CE" w:rsidRDefault="00E07D28" w:rsidP="00E07D28">
            <w:pPr>
              <w:ind w:firstLine="0"/>
              <w:jc w:val="center"/>
              <w:rPr>
                <w:sz w:val="24"/>
                <w:lang w:val="tt-RU"/>
              </w:rPr>
            </w:pPr>
            <w:r w:rsidRPr="00EA39CE">
              <w:rPr>
                <w:sz w:val="24"/>
                <w:lang w:val="tt-RU"/>
              </w:rPr>
              <w:t>Чара чыганагы</w:t>
            </w:r>
          </w:p>
        </w:tc>
      </w:tr>
      <w:tr w:rsidR="00E07D28" w:rsidRPr="00EA39CE" w:rsidTr="00E07D28">
        <w:trPr>
          <w:cantSplit/>
          <w:tblHeader/>
        </w:trPr>
        <w:tc>
          <w:tcPr>
            <w:tcW w:w="241" w:type="pct"/>
            <w:vMerge/>
            <w:vAlign w:val="center"/>
            <w:hideMark/>
          </w:tcPr>
          <w:p w:rsidR="00E07D28" w:rsidRPr="00EA39CE" w:rsidRDefault="00E07D28" w:rsidP="00E07D28">
            <w:pPr>
              <w:ind w:firstLine="0"/>
              <w:jc w:val="center"/>
              <w:rPr>
                <w:sz w:val="24"/>
              </w:rPr>
            </w:pPr>
          </w:p>
        </w:tc>
        <w:tc>
          <w:tcPr>
            <w:tcW w:w="729" w:type="pct"/>
            <w:vMerge/>
            <w:vAlign w:val="center"/>
            <w:hideMark/>
          </w:tcPr>
          <w:p w:rsidR="00E07D28" w:rsidRPr="00EA39CE" w:rsidRDefault="00E07D28" w:rsidP="00E07D28">
            <w:pPr>
              <w:ind w:firstLine="0"/>
              <w:jc w:val="center"/>
              <w:rPr>
                <w:sz w:val="24"/>
              </w:rPr>
            </w:pPr>
          </w:p>
        </w:tc>
        <w:tc>
          <w:tcPr>
            <w:tcW w:w="777" w:type="pct"/>
            <w:vMerge/>
            <w:vAlign w:val="center"/>
            <w:hideMark/>
          </w:tcPr>
          <w:p w:rsidR="00E07D28" w:rsidRPr="00EA39CE" w:rsidRDefault="00E07D28" w:rsidP="00E07D28">
            <w:pPr>
              <w:ind w:firstLine="0"/>
              <w:jc w:val="center"/>
              <w:rPr>
                <w:sz w:val="24"/>
              </w:rPr>
            </w:pPr>
          </w:p>
        </w:tc>
        <w:tc>
          <w:tcPr>
            <w:tcW w:w="728" w:type="pct"/>
            <w:vMerge/>
            <w:vAlign w:val="center"/>
            <w:hideMark/>
          </w:tcPr>
          <w:p w:rsidR="00E07D28" w:rsidRPr="00EA39CE" w:rsidRDefault="00E07D28" w:rsidP="00E07D28">
            <w:pPr>
              <w:ind w:firstLine="0"/>
              <w:jc w:val="center"/>
              <w:rPr>
                <w:sz w:val="24"/>
              </w:rPr>
            </w:pPr>
          </w:p>
        </w:tc>
        <w:tc>
          <w:tcPr>
            <w:tcW w:w="486" w:type="pct"/>
            <w:vMerge/>
            <w:vAlign w:val="center"/>
            <w:hideMark/>
          </w:tcPr>
          <w:p w:rsidR="00E07D28" w:rsidRPr="00EA39CE" w:rsidRDefault="00E07D28" w:rsidP="00E07D28">
            <w:pPr>
              <w:ind w:firstLine="0"/>
              <w:jc w:val="center"/>
              <w:rPr>
                <w:sz w:val="24"/>
              </w:rPr>
            </w:pPr>
          </w:p>
        </w:tc>
        <w:tc>
          <w:tcPr>
            <w:tcW w:w="339" w:type="pct"/>
            <w:vMerge/>
            <w:tcBorders>
              <w:top w:val="single" w:sz="4" w:space="0" w:color="auto"/>
              <w:left w:val="single" w:sz="4" w:space="0" w:color="auto"/>
              <w:bottom w:val="single" w:sz="4" w:space="0" w:color="auto"/>
              <w:right w:val="single" w:sz="4" w:space="0" w:color="auto"/>
            </w:tcBorders>
            <w:vAlign w:val="center"/>
            <w:hideMark/>
          </w:tcPr>
          <w:p w:rsidR="00E07D28" w:rsidRPr="00EA39CE" w:rsidRDefault="00E07D28" w:rsidP="00E07D28">
            <w:pPr>
              <w:ind w:firstLine="0"/>
              <w:jc w:val="center"/>
              <w:rPr>
                <w:sz w:val="24"/>
              </w:rPr>
            </w:pPr>
          </w:p>
        </w:tc>
        <w:tc>
          <w:tcPr>
            <w:tcW w:w="437" w:type="pct"/>
            <w:tcBorders>
              <w:top w:val="single" w:sz="4" w:space="0" w:color="auto"/>
              <w:left w:val="single" w:sz="4" w:space="0" w:color="auto"/>
              <w:bottom w:val="single" w:sz="4" w:space="0" w:color="auto"/>
              <w:right w:val="single" w:sz="4" w:space="0" w:color="auto"/>
            </w:tcBorders>
            <w:vAlign w:val="center"/>
            <w:hideMark/>
          </w:tcPr>
          <w:p w:rsidR="00E07D28" w:rsidRPr="00EA39CE" w:rsidRDefault="00E07D28" w:rsidP="00E07D28">
            <w:pPr>
              <w:ind w:firstLine="0"/>
              <w:jc w:val="center"/>
              <w:rPr>
                <w:sz w:val="24"/>
              </w:rPr>
            </w:pPr>
            <w:r w:rsidRPr="00EA39CE">
              <w:rPr>
                <w:sz w:val="24"/>
              </w:rPr>
              <w:t>Беренче чират (2025 елга кадәр)</w:t>
            </w:r>
          </w:p>
        </w:tc>
        <w:tc>
          <w:tcPr>
            <w:tcW w:w="389" w:type="pct"/>
            <w:tcBorders>
              <w:top w:val="single" w:sz="4" w:space="0" w:color="auto"/>
              <w:left w:val="single" w:sz="4" w:space="0" w:color="auto"/>
              <w:bottom w:val="single" w:sz="4" w:space="0" w:color="auto"/>
              <w:right w:val="single" w:sz="4" w:space="0" w:color="auto"/>
            </w:tcBorders>
            <w:vAlign w:val="center"/>
            <w:hideMark/>
          </w:tcPr>
          <w:p w:rsidR="00E07D28" w:rsidRPr="00EA39CE" w:rsidRDefault="00E07D28" w:rsidP="00E07D28">
            <w:pPr>
              <w:ind w:firstLine="0"/>
              <w:jc w:val="center"/>
              <w:rPr>
                <w:sz w:val="24"/>
              </w:rPr>
            </w:pPr>
            <w:r w:rsidRPr="00EA39CE">
              <w:rPr>
                <w:sz w:val="24"/>
              </w:rPr>
              <w:t>Исәп-хисап срогы</w:t>
            </w:r>
          </w:p>
          <w:p w:rsidR="00E07D28" w:rsidRPr="00EA39CE" w:rsidRDefault="00E07D28" w:rsidP="00E07D28">
            <w:pPr>
              <w:ind w:firstLine="0"/>
              <w:jc w:val="center"/>
              <w:rPr>
                <w:sz w:val="24"/>
              </w:rPr>
            </w:pPr>
            <w:r w:rsidRPr="00EA39CE">
              <w:rPr>
                <w:sz w:val="24"/>
              </w:rPr>
              <w:t>(2026-2035 еллар)</w:t>
            </w:r>
          </w:p>
        </w:tc>
        <w:tc>
          <w:tcPr>
            <w:tcW w:w="874" w:type="pct"/>
            <w:vMerge/>
            <w:tcBorders>
              <w:top w:val="single" w:sz="4" w:space="0" w:color="auto"/>
              <w:left w:val="single" w:sz="4" w:space="0" w:color="auto"/>
              <w:bottom w:val="single" w:sz="4" w:space="0" w:color="auto"/>
              <w:right w:val="single" w:sz="4" w:space="0" w:color="auto"/>
            </w:tcBorders>
            <w:vAlign w:val="center"/>
            <w:hideMark/>
          </w:tcPr>
          <w:p w:rsidR="00E07D28" w:rsidRPr="00EA39CE" w:rsidRDefault="00E07D28" w:rsidP="00E07D28">
            <w:pPr>
              <w:ind w:firstLine="0"/>
              <w:jc w:val="center"/>
              <w:rPr>
                <w:sz w:val="24"/>
              </w:rPr>
            </w:pPr>
          </w:p>
        </w:tc>
      </w:tr>
      <w:tr w:rsidR="00E07D28" w:rsidRPr="00EA39CE" w:rsidTr="005F1B5A">
        <w:trPr>
          <w:cantSplit/>
          <w:tblHeader/>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rsidR="00E07D28" w:rsidRPr="00EA39CE" w:rsidRDefault="00E07D28" w:rsidP="00E07D28">
            <w:pPr>
              <w:ind w:firstLine="0"/>
              <w:jc w:val="center"/>
              <w:rPr>
                <w:sz w:val="24"/>
              </w:rPr>
            </w:pPr>
            <w:r w:rsidRPr="00EA39CE">
              <w:rPr>
                <w:i/>
                <w:caps/>
                <w:sz w:val="24"/>
              </w:rPr>
              <w:t>ҖИРЛЕ</w:t>
            </w:r>
            <w:r w:rsidR="007F05D0" w:rsidRPr="00EA39CE">
              <w:rPr>
                <w:i/>
                <w:caps/>
                <w:sz w:val="24"/>
                <w:lang w:val="tt-RU"/>
              </w:rPr>
              <w:t xml:space="preserve"> (РАЙОН)</w:t>
            </w:r>
            <w:r w:rsidR="007F05D0" w:rsidRPr="00EA39CE">
              <w:rPr>
                <w:i/>
                <w:caps/>
                <w:sz w:val="24"/>
              </w:rPr>
              <w:t xml:space="preserve"> ӘҺӘМИЯТТӘГЕ ЧАРАЛАР</w:t>
            </w:r>
          </w:p>
        </w:tc>
      </w:tr>
      <w:tr w:rsidR="00E07D28" w:rsidRPr="00EA39CE" w:rsidTr="005F1B5A">
        <w:trPr>
          <w:cantSplit/>
        </w:trPr>
        <w:tc>
          <w:tcPr>
            <w:tcW w:w="241" w:type="pct"/>
            <w:tcBorders>
              <w:top w:val="single" w:sz="4" w:space="0" w:color="auto"/>
              <w:left w:val="single" w:sz="4" w:space="0" w:color="auto"/>
              <w:bottom w:val="single" w:sz="4" w:space="0" w:color="auto"/>
              <w:right w:val="single" w:sz="4" w:space="0" w:color="auto"/>
            </w:tcBorders>
            <w:vAlign w:val="center"/>
            <w:hideMark/>
          </w:tcPr>
          <w:p w:rsidR="00E07D28" w:rsidRPr="00EA39CE" w:rsidRDefault="00E07D28" w:rsidP="00E07D28">
            <w:pPr>
              <w:ind w:firstLine="0"/>
              <w:jc w:val="center"/>
              <w:rPr>
                <w:sz w:val="24"/>
              </w:rPr>
            </w:pPr>
            <w:r w:rsidRPr="00EA39CE">
              <w:rPr>
                <w:sz w:val="24"/>
              </w:rPr>
              <w:t>1</w:t>
            </w:r>
          </w:p>
        </w:tc>
        <w:tc>
          <w:tcPr>
            <w:tcW w:w="729" w:type="pct"/>
            <w:tcBorders>
              <w:top w:val="single" w:sz="4" w:space="0" w:color="auto"/>
              <w:left w:val="single" w:sz="4" w:space="0" w:color="auto"/>
              <w:bottom w:val="single" w:sz="4" w:space="0" w:color="auto"/>
              <w:right w:val="single" w:sz="4" w:space="0" w:color="auto"/>
            </w:tcBorders>
            <w:vAlign w:val="center"/>
          </w:tcPr>
          <w:p w:rsidR="00E07D28" w:rsidRPr="00EA39CE" w:rsidRDefault="006423ED" w:rsidP="00E07D28">
            <w:pPr>
              <w:ind w:firstLine="0"/>
              <w:jc w:val="center"/>
              <w:rPr>
                <w:sz w:val="24"/>
                <w:lang w:val="tt-RU"/>
              </w:rPr>
            </w:pPr>
            <w:r w:rsidRPr="00EA39CE">
              <w:rPr>
                <w:sz w:val="24"/>
                <w:szCs w:val="28"/>
              </w:rPr>
              <w:t>Түбән Уратма авылы</w:t>
            </w:r>
            <w:r w:rsidRPr="00EA39CE">
              <w:rPr>
                <w:sz w:val="24"/>
                <w:szCs w:val="28"/>
                <w:lang w:val="tt-RU"/>
              </w:rPr>
              <w:t xml:space="preserve"> торак пунктыннан көнчыгышкарак</w:t>
            </w:r>
          </w:p>
        </w:tc>
        <w:tc>
          <w:tcPr>
            <w:tcW w:w="777"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rFonts w:eastAsia="Calibri"/>
                <w:sz w:val="24"/>
              </w:rPr>
            </w:pPr>
            <w:r w:rsidRPr="00EA39CE">
              <w:rPr>
                <w:rFonts w:eastAsia="Calibri"/>
                <w:sz w:val="24"/>
              </w:rPr>
              <w:t>Скважина</w:t>
            </w:r>
          </w:p>
        </w:tc>
        <w:tc>
          <w:tcPr>
            <w:tcW w:w="728" w:type="pct"/>
            <w:tcBorders>
              <w:top w:val="single" w:sz="4" w:space="0" w:color="auto"/>
              <w:left w:val="single" w:sz="4" w:space="0" w:color="auto"/>
              <w:bottom w:val="single" w:sz="4" w:space="0" w:color="auto"/>
              <w:right w:val="single" w:sz="4" w:space="0" w:color="auto"/>
            </w:tcBorders>
            <w:vAlign w:val="center"/>
          </w:tcPr>
          <w:p w:rsidR="00E07D28" w:rsidRPr="00EA39CE" w:rsidRDefault="007F05D0" w:rsidP="00E07D28">
            <w:pPr>
              <w:ind w:firstLine="0"/>
              <w:jc w:val="center"/>
              <w:rPr>
                <w:sz w:val="24"/>
              </w:rPr>
            </w:pPr>
            <w:r w:rsidRPr="00EA39CE">
              <w:rPr>
                <w:sz w:val="24"/>
              </w:rPr>
              <w:t>Төзелеш</w:t>
            </w:r>
          </w:p>
        </w:tc>
        <w:tc>
          <w:tcPr>
            <w:tcW w:w="486" w:type="pct"/>
            <w:tcBorders>
              <w:top w:val="single" w:sz="4" w:space="0" w:color="auto"/>
              <w:left w:val="single" w:sz="4" w:space="0" w:color="auto"/>
              <w:bottom w:val="single" w:sz="4" w:space="0" w:color="auto"/>
              <w:right w:val="single" w:sz="4" w:space="0" w:color="auto"/>
            </w:tcBorders>
            <w:vAlign w:val="center"/>
          </w:tcPr>
          <w:p w:rsidR="00E07D28" w:rsidRPr="00EA39CE" w:rsidRDefault="007F05D0" w:rsidP="00E07D28">
            <w:pPr>
              <w:ind w:firstLine="0"/>
              <w:jc w:val="center"/>
              <w:rPr>
                <w:sz w:val="24"/>
              </w:rPr>
            </w:pPr>
            <w:r w:rsidRPr="00EA39CE">
              <w:rPr>
                <w:sz w:val="24"/>
              </w:rPr>
              <w:t>данә</w:t>
            </w:r>
          </w:p>
        </w:tc>
        <w:tc>
          <w:tcPr>
            <w:tcW w:w="339"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1</w:t>
            </w:r>
          </w:p>
        </w:tc>
        <w:tc>
          <w:tcPr>
            <w:tcW w:w="437"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w:t>
            </w:r>
          </w:p>
        </w:tc>
        <w:tc>
          <w:tcPr>
            <w:tcW w:w="389"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w:t>
            </w:r>
          </w:p>
        </w:tc>
        <w:tc>
          <w:tcPr>
            <w:tcW w:w="874"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rPr>
                <w:sz w:val="24"/>
              </w:rPr>
            </w:pPr>
            <w:r w:rsidRPr="00EA39CE">
              <w:rPr>
                <w:sz w:val="24"/>
              </w:rPr>
              <w:t>Түбән Уратма авыл җирлеге генераль планы</w:t>
            </w:r>
          </w:p>
        </w:tc>
      </w:tr>
      <w:tr w:rsidR="00E07D28" w:rsidRPr="00EA39CE" w:rsidTr="005F1B5A">
        <w:trPr>
          <w:cantSplit/>
        </w:trPr>
        <w:tc>
          <w:tcPr>
            <w:tcW w:w="241"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2</w:t>
            </w:r>
          </w:p>
        </w:tc>
        <w:tc>
          <w:tcPr>
            <w:tcW w:w="729" w:type="pct"/>
            <w:tcBorders>
              <w:top w:val="single" w:sz="4" w:space="0" w:color="auto"/>
              <w:left w:val="single" w:sz="4" w:space="0" w:color="auto"/>
              <w:bottom w:val="single" w:sz="4" w:space="0" w:color="auto"/>
              <w:right w:val="single" w:sz="4" w:space="0" w:color="auto"/>
            </w:tcBorders>
            <w:vAlign w:val="center"/>
          </w:tcPr>
          <w:p w:rsidR="00E07D28" w:rsidRPr="00EA39CE" w:rsidRDefault="006423ED" w:rsidP="00E07D28">
            <w:pPr>
              <w:ind w:firstLine="0"/>
              <w:jc w:val="center"/>
              <w:rPr>
                <w:sz w:val="24"/>
                <w:lang w:val="tt-RU"/>
              </w:rPr>
            </w:pPr>
            <w:r w:rsidRPr="00EA39CE">
              <w:rPr>
                <w:sz w:val="24"/>
                <w:lang w:val="tt-RU"/>
              </w:rPr>
              <w:t>Түбән Уратма авылы</w:t>
            </w:r>
          </w:p>
        </w:tc>
        <w:tc>
          <w:tcPr>
            <w:tcW w:w="777" w:type="pct"/>
            <w:tcBorders>
              <w:top w:val="single" w:sz="4" w:space="0" w:color="auto"/>
              <w:left w:val="single" w:sz="4" w:space="0" w:color="auto"/>
              <w:bottom w:val="single" w:sz="4" w:space="0" w:color="auto"/>
              <w:right w:val="single" w:sz="4" w:space="0" w:color="auto"/>
            </w:tcBorders>
            <w:vAlign w:val="center"/>
          </w:tcPr>
          <w:p w:rsidR="00E07D28" w:rsidRPr="00EA39CE" w:rsidRDefault="007F05D0" w:rsidP="00E07D28">
            <w:pPr>
              <w:ind w:firstLine="0"/>
              <w:jc w:val="center"/>
              <w:rPr>
                <w:rFonts w:eastAsia="Calibri"/>
                <w:sz w:val="24"/>
                <w:lang w:val="tt-RU"/>
              </w:rPr>
            </w:pPr>
            <w:r w:rsidRPr="00EA39CE">
              <w:rPr>
                <w:rFonts w:eastAsia="Calibri"/>
                <w:sz w:val="24"/>
                <w:lang w:val="tt-RU"/>
              </w:rPr>
              <w:t>Су белән тәэмин итү челтәрләре</w:t>
            </w:r>
          </w:p>
        </w:tc>
        <w:tc>
          <w:tcPr>
            <w:tcW w:w="728" w:type="pct"/>
            <w:tcBorders>
              <w:top w:val="single" w:sz="4" w:space="0" w:color="auto"/>
              <w:left w:val="single" w:sz="4" w:space="0" w:color="auto"/>
              <w:bottom w:val="single" w:sz="4" w:space="0" w:color="auto"/>
              <w:right w:val="single" w:sz="4" w:space="0" w:color="auto"/>
            </w:tcBorders>
            <w:vAlign w:val="center"/>
          </w:tcPr>
          <w:p w:rsidR="00E07D28" w:rsidRPr="00EA39CE" w:rsidRDefault="007F05D0" w:rsidP="00E07D28">
            <w:pPr>
              <w:ind w:firstLine="0"/>
              <w:jc w:val="center"/>
              <w:rPr>
                <w:sz w:val="24"/>
              </w:rPr>
            </w:pPr>
            <w:r w:rsidRPr="00EA39CE">
              <w:rPr>
                <w:sz w:val="24"/>
              </w:rPr>
              <w:t>Төзелеш</w:t>
            </w:r>
          </w:p>
        </w:tc>
        <w:tc>
          <w:tcPr>
            <w:tcW w:w="486"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км</w:t>
            </w:r>
          </w:p>
        </w:tc>
        <w:tc>
          <w:tcPr>
            <w:tcW w:w="339"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2,1</w:t>
            </w:r>
          </w:p>
        </w:tc>
        <w:tc>
          <w:tcPr>
            <w:tcW w:w="437"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w:t>
            </w:r>
          </w:p>
        </w:tc>
        <w:tc>
          <w:tcPr>
            <w:tcW w:w="389"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w:t>
            </w:r>
          </w:p>
        </w:tc>
        <w:tc>
          <w:tcPr>
            <w:tcW w:w="874" w:type="pct"/>
            <w:vMerge w:val="restart"/>
            <w:tcBorders>
              <w:top w:val="single" w:sz="4" w:space="0" w:color="auto"/>
              <w:left w:val="single" w:sz="4" w:space="0" w:color="auto"/>
              <w:right w:val="single" w:sz="4" w:space="0" w:color="auto"/>
            </w:tcBorders>
            <w:vAlign w:val="center"/>
          </w:tcPr>
          <w:p w:rsidR="00E07D28" w:rsidRPr="00EA39CE" w:rsidRDefault="00E07D28" w:rsidP="00E07D28">
            <w:pPr>
              <w:ind w:firstLine="0"/>
              <w:rPr>
                <w:sz w:val="24"/>
              </w:rPr>
            </w:pPr>
            <w:r w:rsidRPr="00EA39CE">
              <w:rPr>
                <w:sz w:val="24"/>
              </w:rPr>
              <w:t>Түбән Уратма авыл җирлеге генераль планы</w:t>
            </w:r>
          </w:p>
        </w:tc>
      </w:tr>
      <w:tr w:rsidR="00E07D28" w:rsidRPr="00EA39CE" w:rsidTr="005F1B5A">
        <w:trPr>
          <w:cantSplit/>
        </w:trPr>
        <w:tc>
          <w:tcPr>
            <w:tcW w:w="241"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3</w:t>
            </w:r>
          </w:p>
        </w:tc>
        <w:tc>
          <w:tcPr>
            <w:tcW w:w="729" w:type="pct"/>
            <w:tcBorders>
              <w:top w:val="single" w:sz="4" w:space="0" w:color="auto"/>
              <w:left w:val="single" w:sz="4" w:space="0" w:color="auto"/>
              <w:bottom w:val="single" w:sz="4" w:space="0" w:color="auto"/>
              <w:right w:val="single" w:sz="4" w:space="0" w:color="auto"/>
            </w:tcBorders>
            <w:vAlign w:val="center"/>
          </w:tcPr>
          <w:p w:rsidR="00E07D28" w:rsidRPr="00EA39CE" w:rsidRDefault="006423ED" w:rsidP="00E07D28">
            <w:pPr>
              <w:ind w:firstLine="0"/>
              <w:jc w:val="center"/>
              <w:rPr>
                <w:sz w:val="24"/>
              </w:rPr>
            </w:pPr>
            <w:r w:rsidRPr="00EA39CE">
              <w:rPr>
                <w:sz w:val="24"/>
              </w:rPr>
              <w:t>Түбән Уратма авылы</w:t>
            </w:r>
          </w:p>
        </w:tc>
        <w:tc>
          <w:tcPr>
            <w:tcW w:w="777" w:type="pct"/>
            <w:tcBorders>
              <w:top w:val="single" w:sz="4" w:space="0" w:color="auto"/>
              <w:left w:val="single" w:sz="4" w:space="0" w:color="auto"/>
              <w:bottom w:val="single" w:sz="4" w:space="0" w:color="auto"/>
              <w:right w:val="single" w:sz="4" w:space="0" w:color="auto"/>
            </w:tcBorders>
            <w:vAlign w:val="center"/>
          </w:tcPr>
          <w:p w:rsidR="00E07D28" w:rsidRPr="00EA39CE" w:rsidRDefault="007F05D0" w:rsidP="00E07D28">
            <w:pPr>
              <w:ind w:firstLine="0"/>
              <w:jc w:val="center"/>
              <w:rPr>
                <w:rFonts w:eastAsia="Calibri"/>
                <w:sz w:val="24"/>
              </w:rPr>
            </w:pPr>
            <w:r w:rsidRPr="00EA39CE">
              <w:rPr>
                <w:rFonts w:eastAsia="Calibri"/>
                <w:sz w:val="24"/>
              </w:rPr>
              <w:t>Су белән тәэмин итү челтәрләре</w:t>
            </w:r>
          </w:p>
        </w:tc>
        <w:tc>
          <w:tcPr>
            <w:tcW w:w="728" w:type="pct"/>
            <w:tcBorders>
              <w:top w:val="single" w:sz="4" w:space="0" w:color="auto"/>
              <w:left w:val="single" w:sz="4" w:space="0" w:color="auto"/>
              <w:bottom w:val="single" w:sz="4" w:space="0" w:color="auto"/>
              <w:right w:val="single" w:sz="4" w:space="0" w:color="auto"/>
            </w:tcBorders>
            <w:vAlign w:val="center"/>
          </w:tcPr>
          <w:p w:rsidR="00E07D28" w:rsidRPr="00EA39CE" w:rsidRDefault="007F05D0" w:rsidP="00E07D28">
            <w:pPr>
              <w:ind w:firstLine="0"/>
              <w:jc w:val="center"/>
              <w:rPr>
                <w:sz w:val="24"/>
              </w:rPr>
            </w:pPr>
            <w:r w:rsidRPr="00EA39CE">
              <w:rPr>
                <w:sz w:val="24"/>
              </w:rPr>
              <w:t>Үзгәртеп кору</w:t>
            </w:r>
          </w:p>
        </w:tc>
        <w:tc>
          <w:tcPr>
            <w:tcW w:w="486"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км</w:t>
            </w:r>
          </w:p>
        </w:tc>
        <w:tc>
          <w:tcPr>
            <w:tcW w:w="339"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0,9</w:t>
            </w:r>
          </w:p>
        </w:tc>
        <w:tc>
          <w:tcPr>
            <w:tcW w:w="437"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w:t>
            </w:r>
          </w:p>
        </w:tc>
        <w:tc>
          <w:tcPr>
            <w:tcW w:w="389"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w:t>
            </w:r>
          </w:p>
        </w:tc>
        <w:tc>
          <w:tcPr>
            <w:tcW w:w="874" w:type="pct"/>
            <w:vMerge/>
            <w:tcBorders>
              <w:left w:val="single" w:sz="4" w:space="0" w:color="auto"/>
              <w:bottom w:val="single" w:sz="4" w:space="0" w:color="auto"/>
              <w:right w:val="single" w:sz="4" w:space="0" w:color="auto"/>
            </w:tcBorders>
            <w:vAlign w:val="center"/>
          </w:tcPr>
          <w:p w:rsidR="00E07D28" w:rsidRPr="00EA39CE" w:rsidRDefault="00E07D28" w:rsidP="00E07D28">
            <w:pPr>
              <w:ind w:firstLine="0"/>
              <w:rPr>
                <w:sz w:val="24"/>
              </w:rPr>
            </w:pPr>
          </w:p>
        </w:tc>
      </w:tr>
      <w:tr w:rsidR="00E07D28" w:rsidRPr="00EA39CE" w:rsidTr="005F1B5A">
        <w:trPr>
          <w:cantSplit/>
          <w:trHeight w:val="134"/>
        </w:trPr>
        <w:tc>
          <w:tcPr>
            <w:tcW w:w="241"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4</w:t>
            </w:r>
          </w:p>
        </w:tc>
        <w:tc>
          <w:tcPr>
            <w:tcW w:w="729"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lang w:val="tt-RU"/>
              </w:rPr>
            </w:pPr>
            <w:r w:rsidRPr="00EA39CE">
              <w:rPr>
                <w:sz w:val="24"/>
              </w:rPr>
              <w:t>Николаевка</w:t>
            </w:r>
            <w:r w:rsidR="006423ED" w:rsidRPr="00EA39CE">
              <w:rPr>
                <w:sz w:val="24"/>
                <w:lang w:val="tt-RU"/>
              </w:rPr>
              <w:t xml:space="preserve"> авылы</w:t>
            </w:r>
          </w:p>
        </w:tc>
        <w:tc>
          <w:tcPr>
            <w:tcW w:w="777" w:type="pct"/>
            <w:tcBorders>
              <w:top w:val="single" w:sz="4" w:space="0" w:color="auto"/>
              <w:left w:val="single" w:sz="4" w:space="0" w:color="auto"/>
              <w:bottom w:val="single" w:sz="4" w:space="0" w:color="auto"/>
              <w:right w:val="single" w:sz="4" w:space="0" w:color="auto"/>
            </w:tcBorders>
            <w:vAlign w:val="center"/>
          </w:tcPr>
          <w:p w:rsidR="00E07D28" w:rsidRPr="00EA39CE" w:rsidRDefault="007F05D0" w:rsidP="00E07D28">
            <w:pPr>
              <w:ind w:firstLine="0"/>
              <w:jc w:val="center"/>
              <w:rPr>
                <w:rFonts w:eastAsia="Calibri"/>
                <w:sz w:val="24"/>
                <w:lang w:val="tt-RU"/>
              </w:rPr>
            </w:pPr>
            <w:r w:rsidRPr="00EA39CE">
              <w:rPr>
                <w:rFonts w:eastAsia="Calibri"/>
                <w:sz w:val="24"/>
                <w:lang w:val="tt-RU"/>
              </w:rPr>
              <w:t>Су белән тәэмин итү челтәрләре</w:t>
            </w:r>
          </w:p>
        </w:tc>
        <w:tc>
          <w:tcPr>
            <w:tcW w:w="728" w:type="pct"/>
            <w:tcBorders>
              <w:top w:val="single" w:sz="4" w:space="0" w:color="auto"/>
              <w:left w:val="single" w:sz="4" w:space="0" w:color="auto"/>
              <w:bottom w:val="single" w:sz="4" w:space="0" w:color="auto"/>
              <w:right w:val="single" w:sz="4" w:space="0" w:color="auto"/>
            </w:tcBorders>
            <w:vAlign w:val="center"/>
          </w:tcPr>
          <w:p w:rsidR="00E07D28" w:rsidRPr="00EA39CE" w:rsidRDefault="007F05D0" w:rsidP="00E07D28">
            <w:pPr>
              <w:ind w:firstLine="0"/>
              <w:jc w:val="center"/>
              <w:rPr>
                <w:sz w:val="24"/>
              </w:rPr>
            </w:pPr>
            <w:r w:rsidRPr="00EA39CE">
              <w:rPr>
                <w:sz w:val="24"/>
              </w:rPr>
              <w:t>Төзелеш</w:t>
            </w:r>
          </w:p>
        </w:tc>
        <w:tc>
          <w:tcPr>
            <w:tcW w:w="486"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км</w:t>
            </w:r>
          </w:p>
        </w:tc>
        <w:tc>
          <w:tcPr>
            <w:tcW w:w="339"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1,7</w:t>
            </w:r>
          </w:p>
        </w:tc>
        <w:tc>
          <w:tcPr>
            <w:tcW w:w="437"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w:t>
            </w:r>
          </w:p>
        </w:tc>
        <w:tc>
          <w:tcPr>
            <w:tcW w:w="389"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w:t>
            </w:r>
          </w:p>
        </w:tc>
        <w:tc>
          <w:tcPr>
            <w:tcW w:w="874"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rPr>
                <w:sz w:val="24"/>
              </w:rPr>
            </w:pPr>
            <w:r w:rsidRPr="00EA39CE">
              <w:rPr>
                <w:sz w:val="24"/>
              </w:rPr>
              <w:t>Түбән Уратма авыл җирлеге генераль планы</w:t>
            </w:r>
          </w:p>
        </w:tc>
      </w:tr>
      <w:tr w:rsidR="00E07D28" w:rsidRPr="00EA39CE" w:rsidTr="005F1B5A">
        <w:trPr>
          <w:cantSplit/>
          <w:trHeight w:val="134"/>
        </w:trPr>
        <w:tc>
          <w:tcPr>
            <w:tcW w:w="241"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5</w:t>
            </w:r>
          </w:p>
        </w:tc>
        <w:tc>
          <w:tcPr>
            <w:tcW w:w="729"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lang w:val="tt-RU"/>
              </w:rPr>
            </w:pPr>
            <w:r w:rsidRPr="00EA39CE">
              <w:rPr>
                <w:sz w:val="24"/>
              </w:rPr>
              <w:t>Шакшино</w:t>
            </w:r>
            <w:r w:rsidR="006423ED" w:rsidRPr="00EA39CE">
              <w:rPr>
                <w:sz w:val="24"/>
                <w:lang w:val="tt-RU"/>
              </w:rPr>
              <w:t xml:space="preserve"> авылы</w:t>
            </w:r>
          </w:p>
        </w:tc>
        <w:tc>
          <w:tcPr>
            <w:tcW w:w="777" w:type="pct"/>
            <w:tcBorders>
              <w:top w:val="single" w:sz="4" w:space="0" w:color="auto"/>
              <w:left w:val="single" w:sz="4" w:space="0" w:color="auto"/>
              <w:bottom w:val="single" w:sz="4" w:space="0" w:color="auto"/>
              <w:right w:val="single" w:sz="4" w:space="0" w:color="auto"/>
            </w:tcBorders>
            <w:vAlign w:val="center"/>
          </w:tcPr>
          <w:p w:rsidR="00E07D28" w:rsidRPr="00EA39CE" w:rsidRDefault="007F05D0" w:rsidP="00E07D28">
            <w:pPr>
              <w:ind w:firstLine="0"/>
              <w:jc w:val="center"/>
              <w:rPr>
                <w:rFonts w:eastAsia="Calibri"/>
                <w:sz w:val="24"/>
                <w:lang w:val="tt-RU"/>
              </w:rPr>
            </w:pPr>
            <w:r w:rsidRPr="00EA39CE">
              <w:rPr>
                <w:rFonts w:eastAsia="Calibri"/>
                <w:sz w:val="24"/>
                <w:lang w:val="tt-RU"/>
              </w:rPr>
              <w:t>Су белән тәэмин итү челтәрләре</w:t>
            </w:r>
          </w:p>
        </w:tc>
        <w:tc>
          <w:tcPr>
            <w:tcW w:w="728" w:type="pct"/>
            <w:tcBorders>
              <w:top w:val="single" w:sz="4" w:space="0" w:color="auto"/>
              <w:left w:val="single" w:sz="4" w:space="0" w:color="auto"/>
              <w:bottom w:val="single" w:sz="4" w:space="0" w:color="auto"/>
              <w:right w:val="single" w:sz="4" w:space="0" w:color="auto"/>
            </w:tcBorders>
            <w:vAlign w:val="center"/>
          </w:tcPr>
          <w:p w:rsidR="00E07D28" w:rsidRPr="00EA39CE" w:rsidRDefault="007F05D0" w:rsidP="00E07D28">
            <w:pPr>
              <w:ind w:firstLine="0"/>
              <w:jc w:val="center"/>
              <w:rPr>
                <w:sz w:val="24"/>
              </w:rPr>
            </w:pPr>
            <w:r w:rsidRPr="00EA39CE">
              <w:rPr>
                <w:sz w:val="24"/>
              </w:rPr>
              <w:t>Төзелеш</w:t>
            </w:r>
          </w:p>
        </w:tc>
        <w:tc>
          <w:tcPr>
            <w:tcW w:w="486"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км</w:t>
            </w:r>
          </w:p>
        </w:tc>
        <w:tc>
          <w:tcPr>
            <w:tcW w:w="339"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1,6</w:t>
            </w:r>
          </w:p>
        </w:tc>
        <w:tc>
          <w:tcPr>
            <w:tcW w:w="437"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w:t>
            </w:r>
          </w:p>
        </w:tc>
        <w:tc>
          <w:tcPr>
            <w:tcW w:w="389"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w:t>
            </w:r>
          </w:p>
        </w:tc>
        <w:tc>
          <w:tcPr>
            <w:tcW w:w="874"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rPr>
                <w:sz w:val="24"/>
              </w:rPr>
            </w:pPr>
            <w:r w:rsidRPr="00EA39CE">
              <w:rPr>
                <w:sz w:val="24"/>
              </w:rPr>
              <w:t>Түбән Уратма авыл җирлеге генераль планы</w:t>
            </w:r>
          </w:p>
        </w:tc>
      </w:tr>
      <w:tr w:rsidR="00E07D28" w:rsidRPr="00EA39CE" w:rsidTr="005F1B5A">
        <w:trPr>
          <w:cantSplit/>
          <w:trHeight w:val="151"/>
        </w:trPr>
        <w:tc>
          <w:tcPr>
            <w:tcW w:w="241"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8</w:t>
            </w:r>
          </w:p>
        </w:tc>
        <w:tc>
          <w:tcPr>
            <w:tcW w:w="729" w:type="pct"/>
            <w:tcBorders>
              <w:top w:val="single" w:sz="4" w:space="0" w:color="auto"/>
              <w:left w:val="single" w:sz="4" w:space="0" w:color="auto"/>
              <w:bottom w:val="single" w:sz="4" w:space="0" w:color="auto"/>
              <w:right w:val="single" w:sz="4" w:space="0" w:color="auto"/>
            </w:tcBorders>
            <w:vAlign w:val="center"/>
          </w:tcPr>
          <w:p w:rsidR="00E07D28" w:rsidRPr="00EA39CE" w:rsidRDefault="007F05D0" w:rsidP="007F05D0">
            <w:pPr>
              <w:ind w:firstLine="0"/>
              <w:jc w:val="center"/>
              <w:rPr>
                <w:sz w:val="24"/>
              </w:rPr>
            </w:pPr>
            <w:r w:rsidRPr="00EA39CE">
              <w:rPr>
                <w:sz w:val="24"/>
                <w:lang w:val="tt-RU"/>
              </w:rPr>
              <w:t xml:space="preserve">Авыл җирлеге </w:t>
            </w:r>
            <w:r w:rsidRPr="00EA39CE">
              <w:rPr>
                <w:sz w:val="24"/>
              </w:rPr>
              <w:t>т</w:t>
            </w:r>
            <w:r w:rsidR="00E07D28" w:rsidRPr="00EA39CE">
              <w:rPr>
                <w:sz w:val="24"/>
              </w:rPr>
              <w:t>ерритория</w:t>
            </w:r>
            <w:r w:rsidRPr="00EA39CE">
              <w:rPr>
                <w:sz w:val="24"/>
                <w:lang w:val="tt-RU"/>
              </w:rPr>
              <w:t>се</w:t>
            </w:r>
            <w:r w:rsidR="00E07D28" w:rsidRPr="00EA39CE">
              <w:rPr>
                <w:sz w:val="24"/>
              </w:rPr>
              <w:t xml:space="preserve"> </w:t>
            </w:r>
          </w:p>
        </w:tc>
        <w:tc>
          <w:tcPr>
            <w:tcW w:w="777" w:type="pct"/>
            <w:tcBorders>
              <w:top w:val="single" w:sz="4" w:space="0" w:color="auto"/>
              <w:left w:val="single" w:sz="4" w:space="0" w:color="auto"/>
              <w:bottom w:val="single" w:sz="4" w:space="0" w:color="auto"/>
              <w:right w:val="single" w:sz="4" w:space="0" w:color="auto"/>
            </w:tcBorders>
            <w:vAlign w:val="center"/>
          </w:tcPr>
          <w:p w:rsidR="00E07D28" w:rsidRPr="00EA39CE" w:rsidRDefault="007F05D0" w:rsidP="00E07D28">
            <w:pPr>
              <w:ind w:firstLine="0"/>
              <w:jc w:val="center"/>
              <w:rPr>
                <w:rFonts w:eastAsia="Calibri"/>
                <w:sz w:val="24"/>
              </w:rPr>
            </w:pPr>
            <w:r w:rsidRPr="00EA39CE">
              <w:rPr>
                <w:rFonts w:eastAsia="Calibri"/>
                <w:sz w:val="24"/>
              </w:rPr>
              <w:t>Су куллануны исәпкә алу узеллары</w:t>
            </w:r>
          </w:p>
        </w:tc>
        <w:tc>
          <w:tcPr>
            <w:tcW w:w="728" w:type="pct"/>
            <w:tcBorders>
              <w:top w:val="single" w:sz="4" w:space="0" w:color="auto"/>
              <w:left w:val="single" w:sz="4" w:space="0" w:color="auto"/>
              <w:bottom w:val="single" w:sz="4" w:space="0" w:color="auto"/>
              <w:right w:val="single" w:sz="4" w:space="0" w:color="auto"/>
            </w:tcBorders>
            <w:vAlign w:val="center"/>
          </w:tcPr>
          <w:p w:rsidR="00E07D28" w:rsidRPr="00EA39CE" w:rsidRDefault="007F05D0" w:rsidP="00E07D28">
            <w:pPr>
              <w:ind w:firstLine="0"/>
              <w:jc w:val="center"/>
              <w:rPr>
                <w:sz w:val="24"/>
              </w:rPr>
            </w:pPr>
            <w:r w:rsidRPr="00EA39CE">
              <w:rPr>
                <w:sz w:val="24"/>
              </w:rPr>
              <w:t>Оештыру</w:t>
            </w:r>
          </w:p>
        </w:tc>
        <w:tc>
          <w:tcPr>
            <w:tcW w:w="486" w:type="pct"/>
            <w:tcBorders>
              <w:top w:val="single" w:sz="4" w:space="0" w:color="auto"/>
              <w:left w:val="single" w:sz="4" w:space="0" w:color="auto"/>
              <w:bottom w:val="single" w:sz="4" w:space="0" w:color="auto"/>
              <w:right w:val="single" w:sz="4" w:space="0" w:color="auto"/>
            </w:tcBorders>
            <w:vAlign w:val="center"/>
          </w:tcPr>
          <w:p w:rsidR="00E07D28" w:rsidRPr="00EA39CE" w:rsidRDefault="007F05D0" w:rsidP="00E07D28">
            <w:pPr>
              <w:ind w:firstLine="0"/>
              <w:jc w:val="center"/>
              <w:rPr>
                <w:sz w:val="24"/>
              </w:rPr>
            </w:pPr>
            <w:r w:rsidRPr="00EA39CE">
              <w:rPr>
                <w:sz w:val="24"/>
              </w:rPr>
              <w:t>данә</w:t>
            </w:r>
          </w:p>
        </w:tc>
        <w:tc>
          <w:tcPr>
            <w:tcW w:w="339"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bookmarkStart w:id="62" w:name="OLE_LINK331"/>
            <w:bookmarkStart w:id="63" w:name="OLE_LINK332"/>
            <w:bookmarkStart w:id="64" w:name="OLE_LINK333"/>
            <w:bookmarkStart w:id="65" w:name="OLE_LINK334"/>
            <w:r w:rsidRPr="00EA39CE">
              <w:rPr>
                <w:sz w:val="24"/>
              </w:rPr>
              <w:t>-</w:t>
            </w:r>
            <w:bookmarkEnd w:id="62"/>
            <w:bookmarkEnd w:id="63"/>
            <w:bookmarkEnd w:id="64"/>
            <w:bookmarkEnd w:id="65"/>
          </w:p>
        </w:tc>
        <w:tc>
          <w:tcPr>
            <w:tcW w:w="437"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w:t>
            </w:r>
          </w:p>
        </w:tc>
        <w:tc>
          <w:tcPr>
            <w:tcW w:w="389"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jc w:val="center"/>
              <w:rPr>
                <w:sz w:val="24"/>
              </w:rPr>
            </w:pPr>
            <w:r w:rsidRPr="00EA39CE">
              <w:rPr>
                <w:sz w:val="24"/>
              </w:rPr>
              <w:t>+</w:t>
            </w:r>
          </w:p>
        </w:tc>
        <w:tc>
          <w:tcPr>
            <w:tcW w:w="874" w:type="pct"/>
            <w:tcBorders>
              <w:top w:val="single" w:sz="4" w:space="0" w:color="auto"/>
              <w:left w:val="single" w:sz="4" w:space="0" w:color="auto"/>
              <w:bottom w:val="single" w:sz="4" w:space="0" w:color="auto"/>
              <w:right w:val="single" w:sz="4" w:space="0" w:color="auto"/>
            </w:tcBorders>
            <w:vAlign w:val="center"/>
          </w:tcPr>
          <w:p w:rsidR="00E07D28" w:rsidRPr="00EA39CE" w:rsidRDefault="00E07D28" w:rsidP="00E07D28">
            <w:pPr>
              <w:ind w:firstLine="0"/>
              <w:rPr>
                <w:sz w:val="24"/>
              </w:rPr>
            </w:pPr>
            <w:r w:rsidRPr="00EA39CE">
              <w:rPr>
                <w:sz w:val="24"/>
              </w:rPr>
              <w:t>Түбән Уратма авыл җирлеге генераль планы</w:t>
            </w:r>
          </w:p>
        </w:tc>
      </w:tr>
    </w:tbl>
    <w:p w:rsidR="00442BD1" w:rsidRPr="00EA39CE" w:rsidRDefault="00442BD1" w:rsidP="00442BD1">
      <w:pPr>
        <w:jc w:val="center"/>
        <w:rPr>
          <w:i/>
        </w:rPr>
      </w:pPr>
    </w:p>
    <w:p w:rsidR="00442BD1" w:rsidRPr="00EA39CE" w:rsidRDefault="007F05D0" w:rsidP="00442BD1">
      <w:pPr>
        <w:jc w:val="center"/>
      </w:pPr>
      <w:r w:rsidRPr="00EA39CE">
        <w:lastRenderedPageBreak/>
        <w:t>Канализация буенча чаралар исемлеге</w:t>
      </w:r>
    </w:p>
    <w:p w:rsidR="00442BD1" w:rsidRPr="00EA39CE" w:rsidRDefault="00442BD1" w:rsidP="00442BD1">
      <w:pPr>
        <w:jc w:val="right"/>
        <w:rPr>
          <w:i/>
        </w:rPr>
      </w:pPr>
      <w:r w:rsidRPr="00EA39CE">
        <w:t xml:space="preserve">Таблица </w:t>
      </w:r>
      <w:r w:rsidR="00D03383" w:rsidRPr="00EA39CE">
        <w:rPr>
          <w:rFonts w:eastAsia="Calibri"/>
          <w:szCs w:val="28"/>
        </w:rPr>
        <w:t>1</w:t>
      </w:r>
      <w:r w:rsidRPr="00EA39CE">
        <w:rPr>
          <w:rFonts w:eastAsia="Calibri"/>
          <w:szCs w:val="28"/>
        </w:rPr>
        <w:t>.10.2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2008"/>
        <w:gridCol w:w="2026"/>
        <w:gridCol w:w="2129"/>
        <w:gridCol w:w="1380"/>
        <w:gridCol w:w="1151"/>
        <w:gridCol w:w="1251"/>
        <w:gridCol w:w="1324"/>
        <w:gridCol w:w="2463"/>
      </w:tblGrid>
      <w:tr w:rsidR="007F05D0" w:rsidRPr="00EA39CE" w:rsidTr="007F05D0">
        <w:trPr>
          <w:cantSplit/>
          <w:tblHeader/>
        </w:trPr>
        <w:tc>
          <w:tcPr>
            <w:tcW w:w="323" w:type="pct"/>
            <w:vMerge w:val="restart"/>
            <w:vAlign w:val="center"/>
            <w:hideMark/>
          </w:tcPr>
          <w:p w:rsidR="007F05D0" w:rsidRPr="00EA39CE" w:rsidRDefault="007F05D0" w:rsidP="007F05D0">
            <w:pPr>
              <w:spacing w:after="0" w:line="259" w:lineRule="auto"/>
              <w:ind w:firstLine="0"/>
              <w:rPr>
                <w:color w:val="auto"/>
                <w:lang w:val="tt-RU"/>
              </w:rPr>
            </w:pPr>
            <w:r w:rsidRPr="00EA39CE">
              <w:rPr>
                <w:color w:val="auto"/>
                <w:sz w:val="24"/>
                <w:lang w:val="tt-RU"/>
              </w:rPr>
              <w:t>т\с</w:t>
            </w:r>
          </w:p>
        </w:tc>
        <w:tc>
          <w:tcPr>
            <w:tcW w:w="684" w:type="pct"/>
            <w:vMerge w:val="restart"/>
            <w:vAlign w:val="center"/>
            <w:hideMark/>
          </w:tcPr>
          <w:p w:rsidR="007F05D0" w:rsidRPr="00EA39CE" w:rsidRDefault="007F05D0" w:rsidP="007F05D0">
            <w:pPr>
              <w:spacing w:after="0" w:line="259" w:lineRule="auto"/>
              <w:ind w:firstLine="0"/>
              <w:jc w:val="center"/>
              <w:rPr>
                <w:color w:val="auto"/>
              </w:rPr>
            </w:pPr>
            <w:r w:rsidRPr="00EA39CE">
              <w:rPr>
                <w:color w:val="auto"/>
                <w:sz w:val="24"/>
              </w:rPr>
              <w:t>Урнашу урыны</w:t>
            </w:r>
          </w:p>
        </w:tc>
        <w:tc>
          <w:tcPr>
            <w:tcW w:w="690" w:type="pct"/>
            <w:vMerge w:val="restart"/>
            <w:vAlign w:val="center"/>
            <w:hideMark/>
          </w:tcPr>
          <w:p w:rsidR="007F05D0" w:rsidRPr="00EA39CE" w:rsidRDefault="007F05D0" w:rsidP="007F05D0">
            <w:pPr>
              <w:spacing w:after="0" w:line="259" w:lineRule="auto"/>
              <w:ind w:firstLine="0"/>
              <w:jc w:val="center"/>
              <w:rPr>
                <w:color w:val="auto"/>
                <w:lang w:val="tt-RU"/>
              </w:rPr>
            </w:pPr>
            <w:r w:rsidRPr="00EA39CE">
              <w:rPr>
                <w:color w:val="auto"/>
                <w:sz w:val="24"/>
                <w:lang w:val="tt-RU"/>
              </w:rPr>
              <w:t>Объект исеме</w:t>
            </w:r>
          </w:p>
        </w:tc>
        <w:tc>
          <w:tcPr>
            <w:tcW w:w="725" w:type="pct"/>
            <w:vMerge w:val="restart"/>
            <w:vAlign w:val="center"/>
            <w:hideMark/>
          </w:tcPr>
          <w:p w:rsidR="007F05D0" w:rsidRPr="00EA39CE" w:rsidRDefault="007F05D0" w:rsidP="007F05D0">
            <w:pPr>
              <w:spacing w:after="0" w:line="259" w:lineRule="auto"/>
              <w:ind w:right="62" w:firstLine="0"/>
              <w:jc w:val="center"/>
              <w:rPr>
                <w:color w:val="auto"/>
              </w:rPr>
            </w:pPr>
            <w:r w:rsidRPr="00EA39CE">
              <w:rPr>
                <w:color w:val="auto"/>
                <w:sz w:val="24"/>
              </w:rPr>
              <w:t>Чара төре</w:t>
            </w:r>
          </w:p>
        </w:tc>
        <w:tc>
          <w:tcPr>
            <w:tcW w:w="470" w:type="pct"/>
            <w:vMerge w:val="restart"/>
            <w:vAlign w:val="center"/>
            <w:hideMark/>
          </w:tcPr>
          <w:p w:rsidR="007F05D0" w:rsidRPr="00EA39CE" w:rsidRDefault="007F05D0" w:rsidP="007F05D0">
            <w:pPr>
              <w:spacing w:after="0" w:line="259" w:lineRule="auto"/>
              <w:ind w:left="17" w:right="76" w:firstLine="0"/>
              <w:jc w:val="center"/>
              <w:rPr>
                <w:color w:val="auto"/>
                <w:lang w:val="tt-RU"/>
              </w:rPr>
            </w:pPr>
            <w:r w:rsidRPr="00EA39CE">
              <w:rPr>
                <w:color w:val="auto"/>
                <w:sz w:val="24"/>
                <w:lang w:val="tt-RU"/>
              </w:rPr>
              <w:t>Үлчәү берәмлеге</w:t>
            </w:r>
          </w:p>
        </w:tc>
        <w:tc>
          <w:tcPr>
            <w:tcW w:w="392" w:type="pct"/>
            <w:vMerge w:val="restart"/>
            <w:tcBorders>
              <w:top w:val="single" w:sz="4" w:space="0" w:color="auto"/>
              <w:left w:val="single" w:sz="4" w:space="0" w:color="auto"/>
              <w:bottom w:val="single" w:sz="4" w:space="0" w:color="auto"/>
              <w:right w:val="single" w:sz="4" w:space="0" w:color="auto"/>
            </w:tcBorders>
            <w:vAlign w:val="center"/>
            <w:hideMark/>
          </w:tcPr>
          <w:p w:rsidR="007F05D0" w:rsidRPr="00EA39CE" w:rsidRDefault="007F05D0" w:rsidP="007F05D0">
            <w:pPr>
              <w:ind w:firstLine="0"/>
              <w:jc w:val="center"/>
              <w:rPr>
                <w:sz w:val="24"/>
              </w:rPr>
            </w:pPr>
            <w:r w:rsidRPr="00EA39CE">
              <w:rPr>
                <w:sz w:val="24"/>
              </w:rPr>
              <w:t>Егәр</w:t>
            </w:r>
          </w:p>
          <w:p w:rsidR="007F05D0" w:rsidRPr="00EA39CE" w:rsidRDefault="007F05D0" w:rsidP="007F05D0">
            <w:pPr>
              <w:ind w:firstLine="0"/>
              <w:jc w:val="center"/>
              <w:rPr>
                <w:sz w:val="24"/>
              </w:rPr>
            </w:pPr>
            <w:r w:rsidRPr="00EA39CE">
              <w:rPr>
                <w:sz w:val="24"/>
              </w:rPr>
              <w:t>лек</w:t>
            </w:r>
          </w:p>
        </w:tc>
        <w:tc>
          <w:tcPr>
            <w:tcW w:w="877" w:type="pct"/>
            <w:gridSpan w:val="2"/>
            <w:tcBorders>
              <w:top w:val="single" w:sz="4" w:space="0" w:color="auto"/>
              <w:left w:val="single" w:sz="4" w:space="0" w:color="auto"/>
              <w:bottom w:val="single" w:sz="4" w:space="0" w:color="auto"/>
              <w:right w:val="single" w:sz="4" w:space="0" w:color="auto"/>
            </w:tcBorders>
            <w:vAlign w:val="center"/>
            <w:hideMark/>
          </w:tcPr>
          <w:p w:rsidR="007F05D0" w:rsidRPr="00EA39CE" w:rsidRDefault="007F05D0" w:rsidP="007F05D0">
            <w:pPr>
              <w:ind w:firstLine="0"/>
              <w:jc w:val="center"/>
              <w:rPr>
                <w:sz w:val="24"/>
              </w:rPr>
            </w:pPr>
            <w:r w:rsidRPr="00EA39CE">
              <w:rPr>
                <w:sz w:val="24"/>
              </w:rPr>
              <w:t>Тормышка ашыру сроклары</w:t>
            </w:r>
          </w:p>
        </w:tc>
        <w:tc>
          <w:tcPr>
            <w:tcW w:w="839" w:type="pct"/>
            <w:vMerge w:val="restart"/>
            <w:tcBorders>
              <w:top w:val="single" w:sz="4" w:space="0" w:color="auto"/>
              <w:left w:val="single" w:sz="4" w:space="0" w:color="auto"/>
              <w:bottom w:val="single" w:sz="4" w:space="0" w:color="auto"/>
              <w:right w:val="single" w:sz="4" w:space="0" w:color="auto"/>
            </w:tcBorders>
            <w:vAlign w:val="center"/>
            <w:hideMark/>
          </w:tcPr>
          <w:p w:rsidR="007F05D0" w:rsidRPr="00EA39CE" w:rsidRDefault="007F05D0" w:rsidP="007F05D0">
            <w:pPr>
              <w:ind w:firstLine="0"/>
              <w:jc w:val="center"/>
              <w:rPr>
                <w:sz w:val="24"/>
              </w:rPr>
            </w:pPr>
            <w:r w:rsidRPr="00EA39CE">
              <w:rPr>
                <w:sz w:val="24"/>
              </w:rPr>
              <w:t>Чара чыганагы</w:t>
            </w:r>
          </w:p>
        </w:tc>
      </w:tr>
      <w:tr w:rsidR="007F05D0" w:rsidRPr="00EA39CE" w:rsidTr="00EA39CE">
        <w:trPr>
          <w:cantSplit/>
          <w:tblHeader/>
        </w:trPr>
        <w:tc>
          <w:tcPr>
            <w:tcW w:w="0" w:type="auto"/>
            <w:vMerge/>
            <w:vAlign w:val="center"/>
            <w:hideMark/>
          </w:tcPr>
          <w:p w:rsidR="007F05D0" w:rsidRPr="00EA39CE" w:rsidRDefault="007F05D0" w:rsidP="007F05D0">
            <w:pPr>
              <w:ind w:firstLine="0"/>
              <w:jc w:val="center"/>
              <w:rPr>
                <w:sz w:val="24"/>
              </w:rPr>
            </w:pPr>
          </w:p>
        </w:tc>
        <w:tc>
          <w:tcPr>
            <w:tcW w:w="0" w:type="auto"/>
            <w:vMerge/>
            <w:vAlign w:val="center"/>
            <w:hideMark/>
          </w:tcPr>
          <w:p w:rsidR="007F05D0" w:rsidRPr="00EA39CE" w:rsidRDefault="007F05D0" w:rsidP="007F05D0">
            <w:pPr>
              <w:ind w:firstLine="0"/>
              <w:jc w:val="center"/>
              <w:rPr>
                <w:sz w:val="24"/>
              </w:rPr>
            </w:pPr>
          </w:p>
        </w:tc>
        <w:tc>
          <w:tcPr>
            <w:tcW w:w="0" w:type="auto"/>
            <w:vMerge/>
            <w:vAlign w:val="center"/>
            <w:hideMark/>
          </w:tcPr>
          <w:p w:rsidR="007F05D0" w:rsidRPr="00EA39CE" w:rsidRDefault="007F05D0" w:rsidP="007F05D0">
            <w:pPr>
              <w:ind w:firstLine="0"/>
              <w:jc w:val="center"/>
              <w:rPr>
                <w:sz w:val="24"/>
              </w:rPr>
            </w:pPr>
          </w:p>
        </w:tc>
        <w:tc>
          <w:tcPr>
            <w:tcW w:w="0" w:type="auto"/>
            <w:vMerge/>
            <w:vAlign w:val="center"/>
            <w:hideMark/>
          </w:tcPr>
          <w:p w:rsidR="007F05D0" w:rsidRPr="00EA39CE" w:rsidRDefault="007F05D0" w:rsidP="007F05D0">
            <w:pPr>
              <w:ind w:firstLine="0"/>
              <w:jc w:val="center"/>
              <w:rPr>
                <w:sz w:val="24"/>
              </w:rPr>
            </w:pPr>
          </w:p>
        </w:tc>
        <w:tc>
          <w:tcPr>
            <w:tcW w:w="0" w:type="auto"/>
            <w:vMerge/>
            <w:vAlign w:val="center"/>
            <w:hideMark/>
          </w:tcPr>
          <w:p w:rsidR="007F05D0" w:rsidRPr="00EA39CE" w:rsidRDefault="007F05D0" w:rsidP="007F05D0">
            <w:pPr>
              <w:ind w:firstLine="0"/>
              <w:jc w:val="center"/>
              <w:rPr>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05D0" w:rsidRPr="00EA39CE" w:rsidRDefault="007F05D0" w:rsidP="007F05D0">
            <w:pPr>
              <w:ind w:firstLine="0"/>
              <w:jc w:val="center"/>
              <w:rPr>
                <w:sz w:val="24"/>
              </w:rPr>
            </w:pPr>
          </w:p>
        </w:tc>
        <w:tc>
          <w:tcPr>
            <w:tcW w:w="426" w:type="pct"/>
            <w:tcBorders>
              <w:top w:val="single" w:sz="4" w:space="0" w:color="auto"/>
              <w:left w:val="single" w:sz="4" w:space="0" w:color="auto"/>
              <w:bottom w:val="single" w:sz="4" w:space="0" w:color="auto"/>
              <w:right w:val="single" w:sz="4" w:space="0" w:color="auto"/>
            </w:tcBorders>
            <w:vAlign w:val="center"/>
            <w:hideMark/>
          </w:tcPr>
          <w:p w:rsidR="007F05D0" w:rsidRPr="00EA39CE" w:rsidRDefault="007F05D0" w:rsidP="007F05D0">
            <w:pPr>
              <w:ind w:firstLine="0"/>
              <w:jc w:val="center"/>
              <w:rPr>
                <w:sz w:val="24"/>
              </w:rPr>
            </w:pPr>
            <w:r w:rsidRPr="00EA39CE">
              <w:rPr>
                <w:sz w:val="24"/>
              </w:rPr>
              <w:t>Беренче чират (2025 елга кадәр)</w:t>
            </w:r>
          </w:p>
        </w:tc>
        <w:tc>
          <w:tcPr>
            <w:tcW w:w="451" w:type="pct"/>
            <w:tcBorders>
              <w:top w:val="single" w:sz="4" w:space="0" w:color="auto"/>
              <w:left w:val="single" w:sz="4" w:space="0" w:color="auto"/>
              <w:bottom w:val="single" w:sz="4" w:space="0" w:color="auto"/>
              <w:right w:val="single" w:sz="4" w:space="0" w:color="auto"/>
            </w:tcBorders>
            <w:vAlign w:val="center"/>
            <w:hideMark/>
          </w:tcPr>
          <w:p w:rsidR="007F05D0" w:rsidRPr="00EA39CE" w:rsidRDefault="007F05D0" w:rsidP="007F05D0">
            <w:pPr>
              <w:ind w:firstLine="0"/>
              <w:jc w:val="center"/>
              <w:rPr>
                <w:sz w:val="24"/>
              </w:rPr>
            </w:pPr>
            <w:r w:rsidRPr="00EA39CE">
              <w:rPr>
                <w:sz w:val="24"/>
              </w:rPr>
              <w:t>Исәп-хисап срогы</w:t>
            </w:r>
          </w:p>
          <w:p w:rsidR="007F05D0" w:rsidRPr="00EA39CE" w:rsidRDefault="007F05D0" w:rsidP="007F05D0">
            <w:pPr>
              <w:ind w:firstLine="0"/>
              <w:jc w:val="center"/>
              <w:rPr>
                <w:sz w:val="24"/>
              </w:rPr>
            </w:pPr>
            <w:r w:rsidRPr="00EA39CE">
              <w:rPr>
                <w:sz w:val="24"/>
              </w:rPr>
              <w:t>(2026-2035 еллар)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05D0" w:rsidRPr="00EA39CE" w:rsidRDefault="007F05D0" w:rsidP="007F05D0">
            <w:pPr>
              <w:ind w:firstLine="0"/>
              <w:jc w:val="center"/>
              <w:rPr>
                <w:sz w:val="24"/>
              </w:rPr>
            </w:pPr>
          </w:p>
        </w:tc>
      </w:tr>
      <w:tr w:rsidR="007F05D0" w:rsidRPr="00EA39CE" w:rsidTr="005F1B5A">
        <w:trPr>
          <w:cantSplit/>
          <w:tblHeader/>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rsidR="007F05D0" w:rsidRPr="00EA39CE" w:rsidRDefault="007F05D0" w:rsidP="007F05D0">
            <w:pPr>
              <w:ind w:firstLine="0"/>
              <w:jc w:val="center"/>
              <w:rPr>
                <w:sz w:val="24"/>
              </w:rPr>
            </w:pPr>
            <w:r w:rsidRPr="00EA39CE">
              <w:rPr>
                <w:i/>
                <w:caps/>
                <w:sz w:val="24"/>
              </w:rPr>
              <w:t>ҖИРЛЕ (РАЙОН) ӘҺӘМИЯТТӘГЕ ЧАРАЛАР</w:t>
            </w:r>
          </w:p>
        </w:tc>
      </w:tr>
      <w:tr w:rsidR="007F05D0" w:rsidRPr="00EA39CE" w:rsidTr="007F05D0">
        <w:trPr>
          <w:cantSplit/>
        </w:trPr>
        <w:tc>
          <w:tcPr>
            <w:tcW w:w="323" w:type="pct"/>
            <w:tcBorders>
              <w:top w:val="single" w:sz="4" w:space="0" w:color="auto"/>
              <w:left w:val="single" w:sz="4" w:space="0" w:color="auto"/>
              <w:bottom w:val="single" w:sz="4" w:space="0" w:color="auto"/>
              <w:right w:val="single" w:sz="4" w:space="0" w:color="auto"/>
            </w:tcBorders>
            <w:vAlign w:val="center"/>
            <w:hideMark/>
          </w:tcPr>
          <w:p w:rsidR="007F05D0" w:rsidRPr="00EA39CE" w:rsidRDefault="007F05D0" w:rsidP="007F05D0">
            <w:pPr>
              <w:ind w:firstLine="0"/>
              <w:jc w:val="center"/>
              <w:rPr>
                <w:sz w:val="24"/>
              </w:rPr>
            </w:pPr>
            <w:r w:rsidRPr="00EA39CE">
              <w:rPr>
                <w:sz w:val="24"/>
              </w:rPr>
              <w:t>1</w:t>
            </w:r>
          </w:p>
        </w:tc>
        <w:tc>
          <w:tcPr>
            <w:tcW w:w="684"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4"/>
                <w:lang w:val="tt-RU"/>
              </w:rPr>
            </w:pPr>
            <w:r w:rsidRPr="00EA39CE">
              <w:rPr>
                <w:sz w:val="24"/>
                <w:lang w:val="tt-RU"/>
              </w:rPr>
              <w:t>Түбән Уратма авылы</w:t>
            </w:r>
          </w:p>
        </w:tc>
        <w:tc>
          <w:tcPr>
            <w:tcW w:w="690"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rFonts w:eastAsia="Calibri"/>
                <w:sz w:val="24"/>
              </w:rPr>
            </w:pPr>
            <w:r w:rsidRPr="00EA39CE">
              <w:rPr>
                <w:rFonts w:eastAsia="Calibri"/>
                <w:sz w:val="24"/>
              </w:rPr>
              <w:t>Су бүлү челтәрләре</w:t>
            </w:r>
          </w:p>
        </w:tc>
        <w:tc>
          <w:tcPr>
            <w:tcW w:w="725"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4"/>
              </w:rPr>
            </w:pPr>
            <w:r w:rsidRPr="00EA39CE">
              <w:rPr>
                <w:sz w:val="24"/>
              </w:rPr>
              <w:t>Төзелеш</w:t>
            </w:r>
          </w:p>
        </w:tc>
        <w:tc>
          <w:tcPr>
            <w:tcW w:w="470"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4"/>
              </w:rPr>
            </w:pPr>
            <w:r w:rsidRPr="00EA39CE">
              <w:rPr>
                <w:sz w:val="24"/>
              </w:rPr>
              <w:t>км</w:t>
            </w:r>
          </w:p>
        </w:tc>
        <w:tc>
          <w:tcPr>
            <w:tcW w:w="392"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4"/>
              </w:rPr>
            </w:pPr>
            <w:r w:rsidRPr="00EA39CE">
              <w:rPr>
                <w:sz w:val="24"/>
              </w:rPr>
              <w:t>3,5</w:t>
            </w:r>
          </w:p>
        </w:tc>
        <w:tc>
          <w:tcPr>
            <w:tcW w:w="426"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4"/>
              </w:rPr>
            </w:pPr>
          </w:p>
        </w:tc>
        <w:tc>
          <w:tcPr>
            <w:tcW w:w="451"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4"/>
              </w:rPr>
            </w:pPr>
            <w:r w:rsidRPr="00EA39CE">
              <w:rPr>
                <w:sz w:val="24"/>
              </w:rPr>
              <w:t>+</w:t>
            </w:r>
          </w:p>
        </w:tc>
        <w:tc>
          <w:tcPr>
            <w:tcW w:w="839"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rPr>
                <w:sz w:val="24"/>
              </w:rPr>
            </w:pPr>
            <w:r w:rsidRPr="00EA39CE">
              <w:rPr>
                <w:sz w:val="24"/>
              </w:rPr>
              <w:t>Түбән Уратма авыл җирлеге генераль планы</w:t>
            </w:r>
          </w:p>
        </w:tc>
      </w:tr>
      <w:tr w:rsidR="007F05D0" w:rsidRPr="00EA39CE" w:rsidTr="007F05D0">
        <w:trPr>
          <w:cantSplit/>
        </w:trPr>
        <w:tc>
          <w:tcPr>
            <w:tcW w:w="323" w:type="pct"/>
            <w:tcBorders>
              <w:top w:val="single" w:sz="4" w:space="0" w:color="auto"/>
              <w:left w:val="single" w:sz="4" w:space="0" w:color="auto"/>
              <w:bottom w:val="single" w:sz="4" w:space="0" w:color="auto"/>
              <w:right w:val="single" w:sz="4" w:space="0" w:color="auto"/>
            </w:tcBorders>
            <w:vAlign w:val="center"/>
            <w:hideMark/>
          </w:tcPr>
          <w:p w:rsidR="007F05D0" w:rsidRPr="00EA39CE" w:rsidRDefault="007F05D0" w:rsidP="007F05D0">
            <w:pPr>
              <w:ind w:firstLine="0"/>
              <w:jc w:val="center"/>
              <w:rPr>
                <w:sz w:val="24"/>
              </w:rPr>
            </w:pPr>
            <w:r w:rsidRPr="00EA39CE">
              <w:rPr>
                <w:sz w:val="24"/>
              </w:rPr>
              <w:t>2</w:t>
            </w:r>
          </w:p>
        </w:tc>
        <w:tc>
          <w:tcPr>
            <w:tcW w:w="684"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4"/>
              </w:rPr>
            </w:pPr>
            <w:r w:rsidRPr="00EA39CE">
              <w:rPr>
                <w:sz w:val="24"/>
              </w:rPr>
              <w:t>Авыл җирлеге территориясе</w:t>
            </w:r>
          </w:p>
        </w:tc>
        <w:tc>
          <w:tcPr>
            <w:tcW w:w="690"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rFonts w:eastAsia="Calibri"/>
                <w:sz w:val="24"/>
              </w:rPr>
            </w:pPr>
            <w:r w:rsidRPr="00EA39CE">
              <w:rPr>
                <w:rFonts w:eastAsia="Calibri"/>
                <w:sz w:val="24"/>
              </w:rPr>
              <w:t>Автоном канализация системасы</w:t>
            </w:r>
          </w:p>
        </w:tc>
        <w:tc>
          <w:tcPr>
            <w:tcW w:w="725"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4"/>
              </w:rPr>
            </w:pPr>
            <w:r w:rsidRPr="00EA39CE">
              <w:rPr>
                <w:sz w:val="24"/>
              </w:rPr>
              <w:t>Төзелеш</w:t>
            </w:r>
          </w:p>
        </w:tc>
        <w:tc>
          <w:tcPr>
            <w:tcW w:w="470"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4"/>
              </w:rPr>
            </w:pPr>
            <w:r w:rsidRPr="00EA39CE">
              <w:rPr>
                <w:sz w:val="24"/>
              </w:rPr>
              <w:t>данә</w:t>
            </w:r>
          </w:p>
        </w:tc>
        <w:tc>
          <w:tcPr>
            <w:tcW w:w="392"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4"/>
              </w:rPr>
            </w:pPr>
            <w:r w:rsidRPr="00EA39CE">
              <w:rPr>
                <w:sz w:val="24"/>
              </w:rPr>
              <w:t>-</w:t>
            </w:r>
          </w:p>
        </w:tc>
        <w:tc>
          <w:tcPr>
            <w:tcW w:w="426"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4"/>
              </w:rPr>
            </w:pPr>
            <w:r w:rsidRPr="00EA39CE">
              <w:rPr>
                <w:sz w:val="24"/>
              </w:rPr>
              <w:t>+</w:t>
            </w:r>
          </w:p>
        </w:tc>
        <w:tc>
          <w:tcPr>
            <w:tcW w:w="451"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4"/>
              </w:rPr>
            </w:pPr>
            <w:r w:rsidRPr="00EA39CE">
              <w:rPr>
                <w:sz w:val="24"/>
              </w:rPr>
              <w:t>+</w:t>
            </w:r>
          </w:p>
        </w:tc>
        <w:tc>
          <w:tcPr>
            <w:tcW w:w="839"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rPr>
                <w:sz w:val="24"/>
              </w:rPr>
            </w:pPr>
            <w:r w:rsidRPr="00EA39CE">
              <w:rPr>
                <w:sz w:val="24"/>
              </w:rPr>
              <w:t>Түбән Уратма авыл җирлеге генераль планы</w:t>
            </w:r>
          </w:p>
        </w:tc>
      </w:tr>
    </w:tbl>
    <w:p w:rsidR="00442BD1" w:rsidRDefault="00442BD1" w:rsidP="00442BD1">
      <w:pPr>
        <w:spacing w:after="200" w:line="276" w:lineRule="auto"/>
        <w:ind w:firstLine="0"/>
        <w:jc w:val="left"/>
      </w:pPr>
    </w:p>
    <w:p w:rsidR="00CC58CA" w:rsidRDefault="00CC58CA" w:rsidP="00442BD1">
      <w:pPr>
        <w:spacing w:after="200" w:line="276" w:lineRule="auto"/>
        <w:ind w:firstLine="0"/>
        <w:jc w:val="left"/>
      </w:pPr>
    </w:p>
    <w:p w:rsidR="00CC58CA" w:rsidRDefault="00CC58CA" w:rsidP="00442BD1">
      <w:pPr>
        <w:spacing w:after="200" w:line="276" w:lineRule="auto"/>
        <w:ind w:firstLine="0"/>
        <w:jc w:val="left"/>
      </w:pPr>
    </w:p>
    <w:p w:rsidR="00CC58CA" w:rsidRDefault="00CC58CA" w:rsidP="00442BD1">
      <w:pPr>
        <w:spacing w:after="200" w:line="276" w:lineRule="auto"/>
        <w:ind w:firstLine="0"/>
        <w:jc w:val="left"/>
      </w:pPr>
    </w:p>
    <w:p w:rsidR="00CC58CA" w:rsidRDefault="00CC58CA" w:rsidP="00442BD1">
      <w:pPr>
        <w:spacing w:after="200" w:line="276" w:lineRule="auto"/>
        <w:ind w:firstLine="0"/>
        <w:jc w:val="left"/>
      </w:pPr>
    </w:p>
    <w:p w:rsidR="00CC58CA" w:rsidRDefault="00CC58CA" w:rsidP="00442BD1">
      <w:pPr>
        <w:spacing w:after="200" w:line="276" w:lineRule="auto"/>
        <w:ind w:firstLine="0"/>
        <w:jc w:val="left"/>
      </w:pPr>
    </w:p>
    <w:p w:rsidR="00CC58CA" w:rsidRDefault="00CC58CA" w:rsidP="00442BD1">
      <w:pPr>
        <w:spacing w:after="200" w:line="276" w:lineRule="auto"/>
        <w:ind w:firstLine="0"/>
        <w:jc w:val="left"/>
      </w:pPr>
    </w:p>
    <w:p w:rsidR="00CC58CA" w:rsidRPr="00EA39CE" w:rsidRDefault="00CC58CA" w:rsidP="00442BD1">
      <w:pPr>
        <w:spacing w:after="200" w:line="276" w:lineRule="auto"/>
        <w:ind w:firstLine="0"/>
        <w:jc w:val="left"/>
      </w:pPr>
    </w:p>
    <w:p w:rsidR="00442BD1" w:rsidRPr="00EA39CE" w:rsidRDefault="007F05D0" w:rsidP="00442BD1">
      <w:pPr>
        <w:spacing w:after="200" w:line="276" w:lineRule="auto"/>
        <w:ind w:firstLine="0"/>
        <w:jc w:val="center"/>
      </w:pPr>
      <w:r w:rsidRPr="00EA39CE">
        <w:rPr>
          <w:i/>
        </w:rPr>
        <w:lastRenderedPageBreak/>
        <w:t>Территорияләрне санитар чистарту буенча чаралар исемлеге</w:t>
      </w:r>
    </w:p>
    <w:p w:rsidR="00442BD1" w:rsidRPr="00EA39CE" w:rsidRDefault="00442BD1" w:rsidP="00442BD1">
      <w:pPr>
        <w:jc w:val="right"/>
      </w:pPr>
      <w:r w:rsidRPr="00EA39CE">
        <w:t xml:space="preserve">Таблица </w:t>
      </w:r>
      <w:r w:rsidR="00D03383" w:rsidRPr="00EA39CE">
        <w:rPr>
          <w:rFonts w:eastAsia="Calibri"/>
          <w:szCs w:val="28"/>
        </w:rPr>
        <w:t>1</w:t>
      </w:r>
      <w:r w:rsidRPr="00EA39CE">
        <w:rPr>
          <w:rFonts w:eastAsia="Calibri"/>
          <w:szCs w:val="28"/>
        </w:rPr>
        <w:t>.10.3</w:t>
      </w:r>
      <w:r w:rsidRPr="00EA39CE">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2020"/>
        <w:gridCol w:w="2384"/>
        <w:gridCol w:w="2049"/>
        <w:gridCol w:w="1436"/>
        <w:gridCol w:w="1177"/>
        <w:gridCol w:w="1192"/>
        <w:gridCol w:w="1404"/>
        <w:gridCol w:w="2475"/>
      </w:tblGrid>
      <w:tr w:rsidR="007F05D0" w:rsidRPr="00EA39CE" w:rsidTr="007F05D0">
        <w:trPr>
          <w:cantSplit/>
          <w:tblHeader/>
        </w:trPr>
        <w:tc>
          <w:tcPr>
            <w:tcW w:w="185" w:type="pct"/>
            <w:vMerge w:val="restart"/>
            <w:vAlign w:val="center"/>
            <w:hideMark/>
          </w:tcPr>
          <w:p w:rsidR="007F05D0" w:rsidRPr="00EA39CE" w:rsidRDefault="007F05D0" w:rsidP="007F05D0">
            <w:pPr>
              <w:spacing w:after="0" w:line="259" w:lineRule="auto"/>
              <w:ind w:firstLine="0"/>
              <w:rPr>
                <w:color w:val="auto"/>
                <w:lang w:val="tt-RU"/>
              </w:rPr>
            </w:pPr>
            <w:r w:rsidRPr="00EA39CE">
              <w:rPr>
                <w:color w:val="auto"/>
                <w:sz w:val="24"/>
                <w:lang w:val="tt-RU"/>
              </w:rPr>
              <w:t>т\с</w:t>
            </w:r>
          </w:p>
        </w:tc>
        <w:tc>
          <w:tcPr>
            <w:tcW w:w="688" w:type="pct"/>
            <w:vMerge w:val="restart"/>
            <w:vAlign w:val="center"/>
            <w:hideMark/>
          </w:tcPr>
          <w:p w:rsidR="007F05D0" w:rsidRPr="00EA39CE" w:rsidRDefault="007F05D0" w:rsidP="007F05D0">
            <w:pPr>
              <w:spacing w:after="0" w:line="259" w:lineRule="auto"/>
              <w:ind w:firstLine="0"/>
              <w:jc w:val="center"/>
              <w:rPr>
                <w:color w:val="auto"/>
              </w:rPr>
            </w:pPr>
            <w:r w:rsidRPr="00EA39CE">
              <w:rPr>
                <w:color w:val="auto"/>
                <w:sz w:val="24"/>
              </w:rPr>
              <w:t>Урнашу урыны</w:t>
            </w:r>
          </w:p>
        </w:tc>
        <w:tc>
          <w:tcPr>
            <w:tcW w:w="812" w:type="pct"/>
            <w:vMerge w:val="restart"/>
            <w:vAlign w:val="center"/>
            <w:hideMark/>
          </w:tcPr>
          <w:p w:rsidR="007F05D0" w:rsidRPr="00EA39CE" w:rsidRDefault="007F05D0" w:rsidP="007F05D0">
            <w:pPr>
              <w:spacing w:after="0" w:line="259" w:lineRule="auto"/>
              <w:ind w:firstLine="0"/>
              <w:jc w:val="center"/>
              <w:rPr>
                <w:color w:val="auto"/>
                <w:lang w:val="tt-RU"/>
              </w:rPr>
            </w:pPr>
            <w:r w:rsidRPr="00EA39CE">
              <w:rPr>
                <w:color w:val="auto"/>
                <w:sz w:val="24"/>
                <w:lang w:val="tt-RU"/>
              </w:rPr>
              <w:t>Объект исеме</w:t>
            </w:r>
          </w:p>
        </w:tc>
        <w:tc>
          <w:tcPr>
            <w:tcW w:w="698" w:type="pct"/>
            <w:vMerge w:val="restart"/>
            <w:vAlign w:val="center"/>
            <w:hideMark/>
          </w:tcPr>
          <w:p w:rsidR="007F05D0" w:rsidRPr="00EA39CE" w:rsidRDefault="007F05D0" w:rsidP="007F05D0">
            <w:pPr>
              <w:spacing w:after="0" w:line="259" w:lineRule="auto"/>
              <w:ind w:right="62" w:firstLine="0"/>
              <w:jc w:val="center"/>
              <w:rPr>
                <w:color w:val="auto"/>
              </w:rPr>
            </w:pPr>
            <w:r w:rsidRPr="00EA39CE">
              <w:rPr>
                <w:color w:val="auto"/>
                <w:sz w:val="24"/>
              </w:rPr>
              <w:t>Чара төре</w:t>
            </w:r>
          </w:p>
        </w:tc>
        <w:tc>
          <w:tcPr>
            <w:tcW w:w="489" w:type="pct"/>
            <w:vMerge w:val="restart"/>
            <w:vAlign w:val="center"/>
            <w:hideMark/>
          </w:tcPr>
          <w:p w:rsidR="007F05D0" w:rsidRPr="00EA39CE" w:rsidRDefault="007F05D0" w:rsidP="007F05D0">
            <w:pPr>
              <w:spacing w:after="0" w:line="259" w:lineRule="auto"/>
              <w:ind w:left="17" w:right="76" w:firstLine="0"/>
              <w:jc w:val="center"/>
              <w:rPr>
                <w:color w:val="auto"/>
                <w:lang w:val="tt-RU"/>
              </w:rPr>
            </w:pPr>
            <w:r w:rsidRPr="00EA39CE">
              <w:rPr>
                <w:color w:val="auto"/>
                <w:sz w:val="24"/>
                <w:lang w:val="tt-RU"/>
              </w:rPr>
              <w:t>Үлчәү берәмлеге</w:t>
            </w:r>
          </w:p>
        </w:tc>
        <w:tc>
          <w:tcPr>
            <w:tcW w:w="401" w:type="pct"/>
            <w:vMerge w:val="restart"/>
            <w:tcBorders>
              <w:top w:val="single" w:sz="4" w:space="0" w:color="auto"/>
              <w:left w:val="single" w:sz="4" w:space="0" w:color="auto"/>
              <w:bottom w:val="single" w:sz="4" w:space="0" w:color="auto"/>
              <w:right w:val="single" w:sz="4" w:space="0" w:color="auto"/>
            </w:tcBorders>
            <w:vAlign w:val="center"/>
            <w:hideMark/>
          </w:tcPr>
          <w:p w:rsidR="007F05D0" w:rsidRPr="00EA39CE" w:rsidRDefault="007F05D0" w:rsidP="007F05D0">
            <w:pPr>
              <w:ind w:firstLine="0"/>
              <w:jc w:val="center"/>
              <w:rPr>
                <w:sz w:val="24"/>
              </w:rPr>
            </w:pPr>
            <w:r w:rsidRPr="00EA39CE">
              <w:rPr>
                <w:sz w:val="24"/>
              </w:rPr>
              <w:t>Егәр</w:t>
            </w:r>
          </w:p>
          <w:p w:rsidR="007F05D0" w:rsidRPr="00EA39CE" w:rsidRDefault="007F05D0" w:rsidP="007F05D0">
            <w:pPr>
              <w:ind w:firstLine="0"/>
              <w:jc w:val="center"/>
              <w:rPr>
                <w:sz w:val="24"/>
              </w:rPr>
            </w:pPr>
            <w:r w:rsidRPr="00EA39CE">
              <w:rPr>
                <w:sz w:val="24"/>
              </w:rPr>
              <w:t>лек</w:t>
            </w:r>
          </w:p>
        </w:tc>
        <w:tc>
          <w:tcPr>
            <w:tcW w:w="884" w:type="pct"/>
            <w:gridSpan w:val="2"/>
            <w:tcBorders>
              <w:top w:val="single" w:sz="4" w:space="0" w:color="auto"/>
              <w:left w:val="single" w:sz="4" w:space="0" w:color="auto"/>
              <w:bottom w:val="single" w:sz="4" w:space="0" w:color="auto"/>
              <w:right w:val="single" w:sz="4" w:space="0" w:color="auto"/>
            </w:tcBorders>
            <w:vAlign w:val="center"/>
            <w:hideMark/>
          </w:tcPr>
          <w:p w:rsidR="007F05D0" w:rsidRPr="00EA39CE" w:rsidRDefault="007F05D0" w:rsidP="007F05D0">
            <w:pPr>
              <w:ind w:firstLine="0"/>
              <w:jc w:val="center"/>
              <w:rPr>
                <w:sz w:val="24"/>
              </w:rPr>
            </w:pPr>
            <w:r w:rsidRPr="00EA39CE">
              <w:rPr>
                <w:sz w:val="24"/>
              </w:rPr>
              <w:t>Тормышка ашыру сроклары</w:t>
            </w:r>
          </w:p>
        </w:tc>
        <w:tc>
          <w:tcPr>
            <w:tcW w:w="843" w:type="pct"/>
            <w:vMerge w:val="restart"/>
            <w:tcBorders>
              <w:top w:val="single" w:sz="4" w:space="0" w:color="auto"/>
              <w:left w:val="single" w:sz="4" w:space="0" w:color="auto"/>
              <w:bottom w:val="single" w:sz="4" w:space="0" w:color="auto"/>
              <w:right w:val="single" w:sz="4" w:space="0" w:color="auto"/>
            </w:tcBorders>
            <w:vAlign w:val="center"/>
            <w:hideMark/>
          </w:tcPr>
          <w:p w:rsidR="007F05D0" w:rsidRPr="00EA39CE" w:rsidRDefault="00116F4B" w:rsidP="007F05D0">
            <w:pPr>
              <w:ind w:firstLine="0"/>
              <w:jc w:val="center"/>
              <w:rPr>
                <w:sz w:val="24"/>
              </w:rPr>
            </w:pPr>
            <w:r w:rsidRPr="00EA39CE">
              <w:rPr>
                <w:sz w:val="24"/>
              </w:rPr>
              <w:t>Чара чыганагы</w:t>
            </w:r>
          </w:p>
        </w:tc>
      </w:tr>
      <w:tr w:rsidR="007F05D0" w:rsidRPr="00EA39CE" w:rsidTr="00EA39CE">
        <w:trPr>
          <w:cantSplit/>
          <w:tblHeader/>
        </w:trPr>
        <w:tc>
          <w:tcPr>
            <w:tcW w:w="0" w:type="auto"/>
            <w:vMerge/>
            <w:vAlign w:val="center"/>
            <w:hideMark/>
          </w:tcPr>
          <w:p w:rsidR="007F05D0" w:rsidRPr="00EA39CE" w:rsidRDefault="007F05D0" w:rsidP="007F05D0">
            <w:pPr>
              <w:ind w:firstLine="0"/>
              <w:jc w:val="center"/>
              <w:rPr>
                <w:sz w:val="24"/>
              </w:rPr>
            </w:pPr>
          </w:p>
        </w:tc>
        <w:tc>
          <w:tcPr>
            <w:tcW w:w="688" w:type="pct"/>
            <w:vMerge/>
            <w:vAlign w:val="center"/>
            <w:hideMark/>
          </w:tcPr>
          <w:p w:rsidR="007F05D0" w:rsidRPr="00EA39CE" w:rsidRDefault="007F05D0" w:rsidP="007F05D0">
            <w:pPr>
              <w:ind w:firstLine="0"/>
              <w:jc w:val="center"/>
              <w:rPr>
                <w:sz w:val="24"/>
              </w:rPr>
            </w:pPr>
          </w:p>
        </w:tc>
        <w:tc>
          <w:tcPr>
            <w:tcW w:w="812" w:type="pct"/>
            <w:vMerge/>
            <w:vAlign w:val="center"/>
            <w:hideMark/>
          </w:tcPr>
          <w:p w:rsidR="007F05D0" w:rsidRPr="00EA39CE" w:rsidRDefault="007F05D0" w:rsidP="007F05D0">
            <w:pPr>
              <w:ind w:firstLine="0"/>
              <w:jc w:val="center"/>
              <w:rPr>
                <w:sz w:val="24"/>
              </w:rPr>
            </w:pPr>
          </w:p>
        </w:tc>
        <w:tc>
          <w:tcPr>
            <w:tcW w:w="698" w:type="pct"/>
            <w:vMerge/>
            <w:vAlign w:val="center"/>
            <w:hideMark/>
          </w:tcPr>
          <w:p w:rsidR="007F05D0" w:rsidRPr="00EA39CE" w:rsidRDefault="007F05D0" w:rsidP="007F05D0">
            <w:pPr>
              <w:ind w:firstLine="0"/>
              <w:jc w:val="center"/>
              <w:rPr>
                <w:sz w:val="24"/>
              </w:rPr>
            </w:pPr>
          </w:p>
        </w:tc>
        <w:tc>
          <w:tcPr>
            <w:tcW w:w="0" w:type="auto"/>
            <w:vMerge/>
            <w:vAlign w:val="center"/>
            <w:hideMark/>
          </w:tcPr>
          <w:p w:rsidR="007F05D0" w:rsidRPr="00EA39CE" w:rsidRDefault="007F05D0" w:rsidP="007F05D0">
            <w:pPr>
              <w:ind w:firstLine="0"/>
              <w:jc w:val="center"/>
              <w:rPr>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05D0" w:rsidRPr="00EA39CE" w:rsidRDefault="007F05D0" w:rsidP="007F05D0">
            <w:pPr>
              <w:ind w:firstLine="0"/>
              <w:jc w:val="center"/>
              <w:rPr>
                <w:sz w:val="24"/>
              </w:rPr>
            </w:pPr>
          </w:p>
        </w:tc>
        <w:tc>
          <w:tcPr>
            <w:tcW w:w="406" w:type="pct"/>
            <w:tcBorders>
              <w:top w:val="single" w:sz="4" w:space="0" w:color="auto"/>
              <w:left w:val="single" w:sz="4" w:space="0" w:color="auto"/>
              <w:bottom w:val="single" w:sz="4" w:space="0" w:color="auto"/>
              <w:right w:val="single" w:sz="4" w:space="0" w:color="auto"/>
            </w:tcBorders>
            <w:vAlign w:val="center"/>
            <w:hideMark/>
          </w:tcPr>
          <w:p w:rsidR="007F05D0" w:rsidRPr="00EA39CE" w:rsidRDefault="007F05D0" w:rsidP="007F05D0">
            <w:pPr>
              <w:ind w:firstLine="0"/>
              <w:jc w:val="center"/>
              <w:rPr>
                <w:sz w:val="24"/>
              </w:rPr>
            </w:pPr>
            <w:r w:rsidRPr="00EA39CE">
              <w:rPr>
                <w:sz w:val="24"/>
              </w:rPr>
              <w:t>Беренче чират (2025 елга кадәр)</w:t>
            </w:r>
          </w:p>
        </w:tc>
        <w:tc>
          <w:tcPr>
            <w:tcW w:w="478" w:type="pct"/>
            <w:tcBorders>
              <w:top w:val="single" w:sz="4" w:space="0" w:color="auto"/>
              <w:left w:val="single" w:sz="4" w:space="0" w:color="auto"/>
              <w:bottom w:val="single" w:sz="4" w:space="0" w:color="auto"/>
              <w:right w:val="single" w:sz="4" w:space="0" w:color="auto"/>
            </w:tcBorders>
            <w:vAlign w:val="center"/>
            <w:hideMark/>
          </w:tcPr>
          <w:p w:rsidR="007F05D0" w:rsidRPr="00EA39CE" w:rsidRDefault="007F05D0" w:rsidP="007F05D0">
            <w:pPr>
              <w:ind w:firstLine="0"/>
              <w:jc w:val="center"/>
              <w:rPr>
                <w:sz w:val="24"/>
              </w:rPr>
            </w:pPr>
            <w:r w:rsidRPr="00EA39CE">
              <w:rPr>
                <w:sz w:val="24"/>
              </w:rPr>
              <w:t>Исәп-хисап срогы</w:t>
            </w:r>
          </w:p>
          <w:p w:rsidR="007F05D0" w:rsidRPr="00EA39CE" w:rsidRDefault="007F05D0" w:rsidP="007F05D0">
            <w:pPr>
              <w:ind w:firstLine="0"/>
              <w:jc w:val="center"/>
              <w:rPr>
                <w:sz w:val="24"/>
              </w:rPr>
            </w:pPr>
            <w:r w:rsidRPr="00EA39CE">
              <w:rPr>
                <w:sz w:val="24"/>
              </w:rPr>
              <w:t>(2026-2035 еллар)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05D0" w:rsidRPr="00EA39CE" w:rsidRDefault="007F05D0" w:rsidP="007F05D0">
            <w:pPr>
              <w:ind w:firstLine="0"/>
              <w:jc w:val="center"/>
              <w:rPr>
                <w:sz w:val="24"/>
              </w:rPr>
            </w:pPr>
          </w:p>
        </w:tc>
      </w:tr>
      <w:tr w:rsidR="007F05D0" w:rsidRPr="00EA39CE" w:rsidTr="005F1B5A">
        <w:trPr>
          <w:cantSplit/>
        </w:trPr>
        <w:tc>
          <w:tcPr>
            <w:tcW w:w="5000" w:type="pct"/>
            <w:gridSpan w:val="9"/>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4"/>
              </w:rPr>
            </w:pPr>
            <w:r w:rsidRPr="00EA39CE">
              <w:rPr>
                <w:i/>
                <w:caps/>
                <w:sz w:val="24"/>
              </w:rPr>
              <w:t>ҖИРЛЕ (ҖИРЛЕК) ӘҺӘМИЯТТӘГЕ ЧАРАЛАР</w:t>
            </w:r>
          </w:p>
        </w:tc>
      </w:tr>
      <w:tr w:rsidR="007F05D0" w:rsidRPr="00EA39CE" w:rsidTr="007F05D0">
        <w:trPr>
          <w:cantSplit/>
        </w:trPr>
        <w:tc>
          <w:tcPr>
            <w:tcW w:w="185"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2"/>
              </w:rPr>
            </w:pPr>
            <w:r w:rsidRPr="00EA39CE">
              <w:rPr>
                <w:sz w:val="22"/>
              </w:rPr>
              <w:t>1</w:t>
            </w:r>
          </w:p>
        </w:tc>
        <w:tc>
          <w:tcPr>
            <w:tcW w:w="688"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2"/>
              </w:rPr>
            </w:pPr>
            <w:r w:rsidRPr="00EA39CE">
              <w:rPr>
                <w:sz w:val="22"/>
              </w:rPr>
              <w:t>Авыл җирлеге территориясе</w:t>
            </w:r>
          </w:p>
        </w:tc>
        <w:tc>
          <w:tcPr>
            <w:tcW w:w="812" w:type="pct"/>
            <w:tcBorders>
              <w:top w:val="single" w:sz="4" w:space="0" w:color="auto"/>
              <w:left w:val="single" w:sz="4" w:space="0" w:color="auto"/>
              <w:bottom w:val="single" w:sz="4" w:space="0" w:color="auto"/>
              <w:right w:val="single" w:sz="4" w:space="0" w:color="auto"/>
            </w:tcBorders>
            <w:vAlign w:val="center"/>
          </w:tcPr>
          <w:p w:rsidR="007F05D0" w:rsidRPr="00EA39CE" w:rsidRDefault="00116F4B" w:rsidP="007F05D0">
            <w:pPr>
              <w:ind w:right="33" w:firstLine="0"/>
              <w:jc w:val="center"/>
              <w:rPr>
                <w:rFonts w:eastAsia="Calibri"/>
                <w:sz w:val="24"/>
              </w:rPr>
            </w:pPr>
            <w:r w:rsidRPr="00EA39CE">
              <w:rPr>
                <w:rFonts w:eastAsia="Calibri"/>
                <w:sz w:val="24"/>
              </w:rPr>
              <w:t>Территорияне планлы-даими санитар чистарту</w:t>
            </w:r>
          </w:p>
        </w:tc>
        <w:tc>
          <w:tcPr>
            <w:tcW w:w="698" w:type="pct"/>
            <w:tcBorders>
              <w:top w:val="single" w:sz="4" w:space="0" w:color="auto"/>
              <w:left w:val="single" w:sz="4" w:space="0" w:color="auto"/>
              <w:bottom w:val="single" w:sz="4" w:space="0" w:color="auto"/>
              <w:right w:val="single" w:sz="4" w:space="0" w:color="auto"/>
            </w:tcBorders>
            <w:vAlign w:val="center"/>
          </w:tcPr>
          <w:p w:rsidR="007F05D0" w:rsidRPr="00EA39CE" w:rsidRDefault="00116F4B" w:rsidP="007F05D0">
            <w:pPr>
              <w:ind w:firstLine="0"/>
              <w:jc w:val="center"/>
              <w:rPr>
                <w:sz w:val="24"/>
              </w:rPr>
            </w:pPr>
            <w:r w:rsidRPr="00EA39CE">
              <w:rPr>
                <w:sz w:val="24"/>
              </w:rPr>
              <w:t>Оештыру</w:t>
            </w:r>
          </w:p>
        </w:tc>
        <w:tc>
          <w:tcPr>
            <w:tcW w:w="489" w:type="pct"/>
            <w:tcBorders>
              <w:top w:val="single" w:sz="4" w:space="0" w:color="auto"/>
              <w:left w:val="single" w:sz="4" w:space="0" w:color="auto"/>
              <w:bottom w:val="single" w:sz="4" w:space="0" w:color="auto"/>
              <w:right w:val="single" w:sz="4" w:space="0" w:color="auto"/>
            </w:tcBorders>
            <w:vAlign w:val="center"/>
          </w:tcPr>
          <w:p w:rsidR="007F05D0" w:rsidRPr="00EA39CE" w:rsidRDefault="00116F4B" w:rsidP="007F05D0">
            <w:pPr>
              <w:ind w:firstLine="0"/>
              <w:jc w:val="center"/>
              <w:rPr>
                <w:sz w:val="22"/>
              </w:rPr>
            </w:pPr>
            <w:r w:rsidRPr="00EA39CE">
              <w:rPr>
                <w:sz w:val="22"/>
              </w:rPr>
              <w:t>данә</w:t>
            </w:r>
          </w:p>
        </w:tc>
        <w:tc>
          <w:tcPr>
            <w:tcW w:w="401"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2"/>
              </w:rPr>
            </w:pPr>
            <w:r w:rsidRPr="00EA39CE">
              <w:rPr>
                <w:sz w:val="22"/>
              </w:rPr>
              <w:t>1</w:t>
            </w:r>
          </w:p>
        </w:tc>
        <w:tc>
          <w:tcPr>
            <w:tcW w:w="406"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2"/>
              </w:rPr>
            </w:pPr>
            <w:r w:rsidRPr="00EA39CE">
              <w:rPr>
                <w:sz w:val="22"/>
              </w:rPr>
              <w:t>+</w:t>
            </w:r>
          </w:p>
        </w:tc>
        <w:tc>
          <w:tcPr>
            <w:tcW w:w="478"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2"/>
              </w:rPr>
            </w:pPr>
            <w:r w:rsidRPr="00EA39CE">
              <w:rPr>
                <w:sz w:val="22"/>
              </w:rPr>
              <w:t>+</w:t>
            </w:r>
          </w:p>
        </w:tc>
        <w:tc>
          <w:tcPr>
            <w:tcW w:w="843"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rPr>
                <w:sz w:val="22"/>
              </w:rPr>
            </w:pPr>
            <w:r w:rsidRPr="00EA39CE">
              <w:rPr>
                <w:sz w:val="22"/>
              </w:rPr>
              <w:t>Түбән Уратма авыл җирлеге генераль планы</w:t>
            </w:r>
          </w:p>
        </w:tc>
      </w:tr>
      <w:tr w:rsidR="007F05D0" w:rsidRPr="00EA39CE" w:rsidTr="007F05D0">
        <w:trPr>
          <w:cantSplit/>
          <w:trHeight w:val="492"/>
        </w:trPr>
        <w:tc>
          <w:tcPr>
            <w:tcW w:w="185" w:type="pct"/>
            <w:vMerge w:val="restart"/>
            <w:tcBorders>
              <w:top w:val="single" w:sz="4" w:space="0" w:color="auto"/>
              <w:left w:val="single" w:sz="4" w:space="0" w:color="auto"/>
              <w:right w:val="single" w:sz="4" w:space="0" w:color="auto"/>
            </w:tcBorders>
            <w:vAlign w:val="center"/>
          </w:tcPr>
          <w:p w:rsidR="007F05D0" w:rsidRPr="00EA39CE" w:rsidRDefault="007F05D0" w:rsidP="007F05D0">
            <w:pPr>
              <w:ind w:firstLine="0"/>
              <w:jc w:val="center"/>
              <w:rPr>
                <w:sz w:val="22"/>
              </w:rPr>
            </w:pPr>
            <w:r w:rsidRPr="00EA39CE">
              <w:rPr>
                <w:sz w:val="22"/>
              </w:rPr>
              <w:t>2</w:t>
            </w:r>
          </w:p>
        </w:tc>
        <w:tc>
          <w:tcPr>
            <w:tcW w:w="688" w:type="pct"/>
            <w:vMerge w:val="restart"/>
            <w:tcBorders>
              <w:top w:val="single" w:sz="4" w:space="0" w:color="auto"/>
              <w:left w:val="single" w:sz="4" w:space="0" w:color="auto"/>
              <w:right w:val="single" w:sz="4" w:space="0" w:color="auto"/>
            </w:tcBorders>
            <w:vAlign w:val="center"/>
          </w:tcPr>
          <w:p w:rsidR="007F05D0" w:rsidRPr="00EA39CE" w:rsidRDefault="007F05D0" w:rsidP="007F05D0">
            <w:pPr>
              <w:ind w:firstLine="0"/>
              <w:jc w:val="center"/>
              <w:rPr>
                <w:sz w:val="22"/>
              </w:rPr>
            </w:pPr>
            <w:r w:rsidRPr="00EA39CE">
              <w:rPr>
                <w:sz w:val="22"/>
              </w:rPr>
              <w:t>Авыл җирлеге территориясе</w:t>
            </w:r>
          </w:p>
        </w:tc>
        <w:tc>
          <w:tcPr>
            <w:tcW w:w="812" w:type="pct"/>
            <w:vMerge w:val="restart"/>
            <w:tcBorders>
              <w:top w:val="single" w:sz="4" w:space="0" w:color="auto"/>
              <w:left w:val="single" w:sz="4" w:space="0" w:color="auto"/>
              <w:right w:val="single" w:sz="4" w:space="0" w:color="auto"/>
            </w:tcBorders>
            <w:vAlign w:val="center"/>
          </w:tcPr>
          <w:p w:rsidR="007F05D0" w:rsidRPr="00EA39CE" w:rsidRDefault="007F05D0" w:rsidP="007F05D0">
            <w:pPr>
              <w:ind w:firstLine="0"/>
              <w:jc w:val="center"/>
              <w:rPr>
                <w:sz w:val="24"/>
                <w:lang w:val="tt-RU"/>
              </w:rPr>
            </w:pPr>
            <w:r w:rsidRPr="00EA39CE">
              <w:rPr>
                <w:sz w:val="24"/>
              </w:rPr>
              <w:t>Контейнер</w:t>
            </w:r>
            <w:r w:rsidR="00116F4B" w:rsidRPr="00EA39CE">
              <w:rPr>
                <w:sz w:val="24"/>
                <w:lang w:val="tt-RU"/>
              </w:rPr>
              <w:t>лар</w:t>
            </w:r>
          </w:p>
        </w:tc>
        <w:tc>
          <w:tcPr>
            <w:tcW w:w="698" w:type="pct"/>
            <w:vMerge w:val="restart"/>
            <w:tcBorders>
              <w:top w:val="single" w:sz="4" w:space="0" w:color="auto"/>
              <w:left w:val="single" w:sz="4" w:space="0" w:color="auto"/>
              <w:right w:val="single" w:sz="4" w:space="0" w:color="auto"/>
            </w:tcBorders>
            <w:vAlign w:val="center"/>
          </w:tcPr>
          <w:p w:rsidR="007F05D0" w:rsidRPr="00EA39CE" w:rsidRDefault="00116F4B" w:rsidP="007F05D0">
            <w:pPr>
              <w:ind w:firstLine="0"/>
              <w:jc w:val="center"/>
              <w:rPr>
                <w:sz w:val="24"/>
              </w:rPr>
            </w:pPr>
            <w:r w:rsidRPr="00EA39CE">
              <w:rPr>
                <w:sz w:val="24"/>
              </w:rPr>
              <w:t>Оештыру</w:t>
            </w:r>
          </w:p>
        </w:tc>
        <w:tc>
          <w:tcPr>
            <w:tcW w:w="489" w:type="pct"/>
            <w:vMerge w:val="restart"/>
            <w:tcBorders>
              <w:top w:val="single" w:sz="4" w:space="0" w:color="auto"/>
              <w:left w:val="single" w:sz="4" w:space="0" w:color="auto"/>
              <w:right w:val="single" w:sz="4" w:space="0" w:color="auto"/>
            </w:tcBorders>
            <w:vAlign w:val="center"/>
          </w:tcPr>
          <w:p w:rsidR="007F05D0" w:rsidRPr="00EA39CE" w:rsidRDefault="00116F4B" w:rsidP="007F05D0">
            <w:pPr>
              <w:ind w:firstLine="0"/>
              <w:jc w:val="center"/>
              <w:rPr>
                <w:sz w:val="22"/>
              </w:rPr>
            </w:pPr>
            <w:r w:rsidRPr="00EA39CE">
              <w:rPr>
                <w:sz w:val="22"/>
              </w:rPr>
              <w:t>данә</w:t>
            </w:r>
          </w:p>
        </w:tc>
        <w:tc>
          <w:tcPr>
            <w:tcW w:w="401"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2"/>
              </w:rPr>
            </w:pPr>
            <w:r w:rsidRPr="00EA39CE">
              <w:rPr>
                <w:sz w:val="22"/>
              </w:rPr>
              <w:t>22</w:t>
            </w:r>
          </w:p>
        </w:tc>
        <w:tc>
          <w:tcPr>
            <w:tcW w:w="406"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2"/>
              </w:rPr>
            </w:pPr>
            <w:r w:rsidRPr="00EA39CE">
              <w:rPr>
                <w:sz w:val="22"/>
              </w:rPr>
              <w:t>+</w:t>
            </w:r>
          </w:p>
        </w:tc>
        <w:tc>
          <w:tcPr>
            <w:tcW w:w="478"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2"/>
              </w:rPr>
            </w:pPr>
            <w:r w:rsidRPr="00EA39CE">
              <w:rPr>
                <w:sz w:val="22"/>
              </w:rPr>
              <w:t>-</w:t>
            </w:r>
          </w:p>
        </w:tc>
        <w:tc>
          <w:tcPr>
            <w:tcW w:w="843" w:type="pct"/>
            <w:vMerge w:val="restart"/>
            <w:tcBorders>
              <w:top w:val="single" w:sz="4" w:space="0" w:color="auto"/>
              <w:left w:val="single" w:sz="4" w:space="0" w:color="auto"/>
              <w:right w:val="single" w:sz="4" w:space="0" w:color="auto"/>
            </w:tcBorders>
            <w:vAlign w:val="center"/>
          </w:tcPr>
          <w:p w:rsidR="007F05D0" w:rsidRPr="00EA39CE" w:rsidRDefault="007F05D0" w:rsidP="007F05D0">
            <w:pPr>
              <w:ind w:firstLine="0"/>
              <w:rPr>
                <w:sz w:val="22"/>
              </w:rPr>
            </w:pPr>
            <w:r w:rsidRPr="00EA39CE">
              <w:rPr>
                <w:sz w:val="22"/>
              </w:rPr>
              <w:t>Түбән Уратма авыл җирлеге генераль планы</w:t>
            </w:r>
          </w:p>
        </w:tc>
      </w:tr>
      <w:tr w:rsidR="007F05D0" w:rsidRPr="00EA39CE" w:rsidTr="007F05D0">
        <w:trPr>
          <w:cantSplit/>
          <w:trHeight w:val="355"/>
        </w:trPr>
        <w:tc>
          <w:tcPr>
            <w:tcW w:w="185" w:type="pct"/>
            <w:vMerge/>
            <w:tcBorders>
              <w:left w:val="single" w:sz="4" w:space="0" w:color="auto"/>
              <w:bottom w:val="single" w:sz="4" w:space="0" w:color="auto"/>
              <w:right w:val="single" w:sz="4" w:space="0" w:color="auto"/>
            </w:tcBorders>
            <w:vAlign w:val="center"/>
          </w:tcPr>
          <w:p w:rsidR="007F05D0" w:rsidRPr="00EA39CE" w:rsidRDefault="007F05D0" w:rsidP="007F05D0">
            <w:pPr>
              <w:ind w:firstLine="0"/>
              <w:rPr>
                <w:sz w:val="22"/>
              </w:rPr>
            </w:pPr>
          </w:p>
        </w:tc>
        <w:tc>
          <w:tcPr>
            <w:tcW w:w="688" w:type="pct"/>
            <w:vMerge/>
            <w:tcBorders>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2"/>
              </w:rPr>
            </w:pPr>
          </w:p>
        </w:tc>
        <w:tc>
          <w:tcPr>
            <w:tcW w:w="812" w:type="pct"/>
            <w:vMerge/>
            <w:tcBorders>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4"/>
              </w:rPr>
            </w:pPr>
          </w:p>
        </w:tc>
        <w:tc>
          <w:tcPr>
            <w:tcW w:w="698" w:type="pct"/>
            <w:vMerge/>
            <w:tcBorders>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4"/>
              </w:rPr>
            </w:pPr>
          </w:p>
        </w:tc>
        <w:tc>
          <w:tcPr>
            <w:tcW w:w="489" w:type="pct"/>
            <w:vMerge/>
            <w:tcBorders>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2"/>
              </w:rPr>
            </w:pPr>
          </w:p>
        </w:tc>
        <w:tc>
          <w:tcPr>
            <w:tcW w:w="401"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2"/>
              </w:rPr>
            </w:pPr>
            <w:r w:rsidRPr="00EA39CE">
              <w:rPr>
                <w:sz w:val="22"/>
              </w:rPr>
              <w:t>20</w:t>
            </w:r>
          </w:p>
        </w:tc>
        <w:tc>
          <w:tcPr>
            <w:tcW w:w="406"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2"/>
              </w:rPr>
            </w:pPr>
            <w:r w:rsidRPr="00EA39CE">
              <w:rPr>
                <w:sz w:val="22"/>
              </w:rPr>
              <w:t>-</w:t>
            </w:r>
          </w:p>
        </w:tc>
        <w:tc>
          <w:tcPr>
            <w:tcW w:w="478" w:type="pct"/>
            <w:tcBorders>
              <w:top w:val="single" w:sz="4" w:space="0" w:color="auto"/>
              <w:left w:val="single" w:sz="4" w:space="0" w:color="auto"/>
              <w:bottom w:val="single" w:sz="4" w:space="0" w:color="auto"/>
              <w:right w:val="single" w:sz="4" w:space="0" w:color="auto"/>
            </w:tcBorders>
            <w:vAlign w:val="center"/>
          </w:tcPr>
          <w:p w:rsidR="007F05D0" w:rsidRPr="00EA39CE" w:rsidRDefault="007F05D0" w:rsidP="007F05D0">
            <w:pPr>
              <w:ind w:firstLine="0"/>
              <w:jc w:val="center"/>
              <w:rPr>
                <w:sz w:val="22"/>
              </w:rPr>
            </w:pPr>
            <w:r w:rsidRPr="00EA39CE">
              <w:rPr>
                <w:sz w:val="22"/>
              </w:rPr>
              <w:t>+</w:t>
            </w:r>
          </w:p>
        </w:tc>
        <w:tc>
          <w:tcPr>
            <w:tcW w:w="843" w:type="pct"/>
            <w:vMerge/>
            <w:tcBorders>
              <w:left w:val="single" w:sz="4" w:space="0" w:color="auto"/>
              <w:bottom w:val="single" w:sz="4" w:space="0" w:color="auto"/>
              <w:right w:val="single" w:sz="4" w:space="0" w:color="auto"/>
            </w:tcBorders>
            <w:vAlign w:val="center"/>
          </w:tcPr>
          <w:p w:rsidR="007F05D0" w:rsidRPr="00EA39CE" w:rsidRDefault="007F05D0" w:rsidP="007F05D0">
            <w:pPr>
              <w:ind w:firstLine="0"/>
              <w:rPr>
                <w:sz w:val="22"/>
              </w:rPr>
            </w:pPr>
          </w:p>
        </w:tc>
      </w:tr>
    </w:tbl>
    <w:p w:rsidR="00442BD1" w:rsidRPr="00EA39CE" w:rsidRDefault="00442BD1" w:rsidP="00442BD1">
      <w:pPr>
        <w:ind w:firstLine="0"/>
      </w:pPr>
    </w:p>
    <w:p w:rsidR="00442BD1" w:rsidRPr="00EA39CE" w:rsidRDefault="00116F4B" w:rsidP="00442BD1">
      <w:pPr>
        <w:jc w:val="center"/>
        <w:rPr>
          <w:szCs w:val="28"/>
        </w:rPr>
      </w:pPr>
      <w:r w:rsidRPr="00EA39CE">
        <w:rPr>
          <w:i/>
          <w:szCs w:val="28"/>
        </w:rPr>
        <w:t>Газ белән тәэмин итү буенча чаралар исемлеге</w:t>
      </w:r>
    </w:p>
    <w:p w:rsidR="00442BD1" w:rsidRPr="00EA39CE" w:rsidRDefault="00442BD1" w:rsidP="00442BD1">
      <w:pPr>
        <w:jc w:val="right"/>
        <w:rPr>
          <w:szCs w:val="28"/>
        </w:rPr>
      </w:pPr>
      <w:r w:rsidRPr="00EA39CE">
        <w:rPr>
          <w:szCs w:val="28"/>
        </w:rPr>
        <w:t xml:space="preserve">Таблица </w:t>
      </w:r>
      <w:r w:rsidR="00D03383" w:rsidRPr="00EA39CE">
        <w:rPr>
          <w:rFonts w:eastAsia="Calibri"/>
          <w:szCs w:val="28"/>
        </w:rPr>
        <w:t>1</w:t>
      </w:r>
      <w:r w:rsidRPr="00EA39CE">
        <w:rPr>
          <w:rFonts w:eastAsia="Calibri"/>
          <w:szCs w:val="28"/>
        </w:rPr>
        <w:t>.10.4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2038"/>
        <w:gridCol w:w="2135"/>
        <w:gridCol w:w="1864"/>
        <w:gridCol w:w="1465"/>
        <w:gridCol w:w="1192"/>
        <w:gridCol w:w="1251"/>
        <w:gridCol w:w="1324"/>
        <w:gridCol w:w="2842"/>
      </w:tblGrid>
      <w:tr w:rsidR="00116F4B" w:rsidRPr="00EA39CE" w:rsidTr="00EA39CE">
        <w:trPr>
          <w:cantSplit/>
          <w:tblHeader/>
        </w:trPr>
        <w:tc>
          <w:tcPr>
            <w:tcW w:w="194" w:type="pct"/>
            <w:vMerge w:val="restart"/>
            <w:vAlign w:val="center"/>
            <w:hideMark/>
          </w:tcPr>
          <w:p w:rsidR="00116F4B" w:rsidRPr="00EA39CE" w:rsidRDefault="00116F4B" w:rsidP="00116F4B">
            <w:pPr>
              <w:spacing w:after="0" w:line="259" w:lineRule="auto"/>
              <w:ind w:firstLine="0"/>
              <w:rPr>
                <w:color w:val="auto"/>
                <w:lang w:val="tt-RU"/>
              </w:rPr>
            </w:pPr>
            <w:r w:rsidRPr="00EA39CE">
              <w:rPr>
                <w:color w:val="auto"/>
                <w:sz w:val="24"/>
                <w:lang w:val="tt-RU"/>
              </w:rPr>
              <w:t>т\с</w:t>
            </w:r>
          </w:p>
        </w:tc>
        <w:tc>
          <w:tcPr>
            <w:tcW w:w="694" w:type="pct"/>
            <w:vMerge w:val="restart"/>
            <w:vAlign w:val="center"/>
            <w:hideMark/>
          </w:tcPr>
          <w:p w:rsidR="00116F4B" w:rsidRPr="00EA39CE" w:rsidRDefault="00116F4B" w:rsidP="00116F4B">
            <w:pPr>
              <w:spacing w:after="0" w:line="259" w:lineRule="auto"/>
              <w:ind w:firstLine="0"/>
              <w:jc w:val="center"/>
              <w:rPr>
                <w:color w:val="auto"/>
              </w:rPr>
            </w:pPr>
            <w:r w:rsidRPr="00EA39CE">
              <w:rPr>
                <w:color w:val="auto"/>
                <w:sz w:val="24"/>
              </w:rPr>
              <w:t>Урнашу урыны</w:t>
            </w:r>
          </w:p>
        </w:tc>
        <w:tc>
          <w:tcPr>
            <w:tcW w:w="727" w:type="pct"/>
            <w:vMerge w:val="restart"/>
            <w:vAlign w:val="center"/>
            <w:hideMark/>
          </w:tcPr>
          <w:p w:rsidR="00116F4B" w:rsidRPr="00EA39CE" w:rsidRDefault="00116F4B" w:rsidP="00116F4B">
            <w:pPr>
              <w:spacing w:after="0" w:line="259" w:lineRule="auto"/>
              <w:ind w:firstLine="0"/>
              <w:jc w:val="center"/>
              <w:rPr>
                <w:color w:val="auto"/>
                <w:lang w:val="tt-RU"/>
              </w:rPr>
            </w:pPr>
            <w:r w:rsidRPr="00EA39CE">
              <w:rPr>
                <w:color w:val="auto"/>
                <w:sz w:val="24"/>
                <w:lang w:val="tt-RU"/>
              </w:rPr>
              <w:t>Объект исеме</w:t>
            </w:r>
          </w:p>
        </w:tc>
        <w:tc>
          <w:tcPr>
            <w:tcW w:w="635" w:type="pct"/>
            <w:vMerge w:val="restart"/>
            <w:vAlign w:val="center"/>
            <w:hideMark/>
          </w:tcPr>
          <w:p w:rsidR="00116F4B" w:rsidRPr="00EA39CE" w:rsidRDefault="00116F4B" w:rsidP="00116F4B">
            <w:pPr>
              <w:spacing w:after="0" w:line="259" w:lineRule="auto"/>
              <w:ind w:right="62" w:firstLine="0"/>
              <w:jc w:val="center"/>
              <w:rPr>
                <w:color w:val="auto"/>
              </w:rPr>
            </w:pPr>
            <w:r w:rsidRPr="00EA39CE">
              <w:rPr>
                <w:color w:val="auto"/>
                <w:sz w:val="24"/>
              </w:rPr>
              <w:t>Чара төре</w:t>
            </w:r>
          </w:p>
        </w:tc>
        <w:tc>
          <w:tcPr>
            <w:tcW w:w="499" w:type="pct"/>
            <w:vMerge w:val="restart"/>
            <w:vAlign w:val="center"/>
            <w:hideMark/>
          </w:tcPr>
          <w:p w:rsidR="00116F4B" w:rsidRPr="00EA39CE" w:rsidRDefault="00116F4B" w:rsidP="00116F4B">
            <w:pPr>
              <w:spacing w:after="0" w:line="259" w:lineRule="auto"/>
              <w:ind w:left="17" w:right="76" w:firstLine="0"/>
              <w:jc w:val="center"/>
              <w:rPr>
                <w:color w:val="auto"/>
                <w:lang w:val="tt-RU"/>
              </w:rPr>
            </w:pPr>
            <w:r w:rsidRPr="00EA39CE">
              <w:rPr>
                <w:color w:val="auto"/>
                <w:sz w:val="24"/>
                <w:lang w:val="tt-RU"/>
              </w:rPr>
              <w:t>Үлчәү берәмлеге</w:t>
            </w:r>
          </w:p>
        </w:tc>
        <w:tc>
          <w:tcPr>
            <w:tcW w:w="406" w:type="pct"/>
            <w:vMerge w:val="restart"/>
            <w:tcBorders>
              <w:top w:val="single" w:sz="4" w:space="0" w:color="auto"/>
              <w:left w:val="single" w:sz="4" w:space="0" w:color="auto"/>
              <w:bottom w:val="single" w:sz="4" w:space="0" w:color="auto"/>
              <w:right w:val="single" w:sz="4" w:space="0" w:color="auto"/>
            </w:tcBorders>
            <w:vAlign w:val="center"/>
            <w:hideMark/>
          </w:tcPr>
          <w:p w:rsidR="00116F4B" w:rsidRPr="00EA39CE" w:rsidRDefault="00116F4B" w:rsidP="00116F4B">
            <w:pPr>
              <w:ind w:firstLine="0"/>
              <w:jc w:val="center"/>
              <w:rPr>
                <w:sz w:val="24"/>
              </w:rPr>
            </w:pPr>
            <w:r w:rsidRPr="00EA39CE">
              <w:rPr>
                <w:sz w:val="24"/>
              </w:rPr>
              <w:t>Егәр</w:t>
            </w:r>
          </w:p>
          <w:p w:rsidR="00116F4B" w:rsidRPr="00EA39CE" w:rsidRDefault="00116F4B" w:rsidP="00116F4B">
            <w:pPr>
              <w:ind w:firstLine="0"/>
              <w:jc w:val="center"/>
              <w:rPr>
                <w:sz w:val="24"/>
              </w:rPr>
            </w:pPr>
            <w:r w:rsidRPr="00EA39CE">
              <w:rPr>
                <w:sz w:val="24"/>
              </w:rPr>
              <w:t>лек</w:t>
            </w:r>
          </w:p>
        </w:tc>
        <w:tc>
          <w:tcPr>
            <w:tcW w:w="877" w:type="pct"/>
            <w:gridSpan w:val="2"/>
            <w:tcBorders>
              <w:top w:val="single" w:sz="4" w:space="0" w:color="auto"/>
              <w:left w:val="single" w:sz="4" w:space="0" w:color="auto"/>
              <w:bottom w:val="single" w:sz="4" w:space="0" w:color="auto"/>
              <w:right w:val="single" w:sz="4" w:space="0" w:color="auto"/>
            </w:tcBorders>
            <w:vAlign w:val="center"/>
            <w:hideMark/>
          </w:tcPr>
          <w:p w:rsidR="00116F4B" w:rsidRPr="00EA39CE" w:rsidRDefault="00116F4B" w:rsidP="00116F4B">
            <w:pPr>
              <w:ind w:firstLine="0"/>
              <w:jc w:val="center"/>
              <w:rPr>
                <w:sz w:val="24"/>
              </w:rPr>
            </w:pPr>
            <w:r w:rsidRPr="00EA39CE">
              <w:rPr>
                <w:sz w:val="24"/>
              </w:rPr>
              <w:t>Тормышка ашыру срогы</w:t>
            </w:r>
          </w:p>
        </w:tc>
        <w:tc>
          <w:tcPr>
            <w:tcW w:w="968" w:type="pct"/>
            <w:vMerge w:val="restart"/>
            <w:tcBorders>
              <w:top w:val="single" w:sz="4" w:space="0" w:color="auto"/>
              <w:left w:val="single" w:sz="4" w:space="0" w:color="auto"/>
              <w:bottom w:val="single" w:sz="4" w:space="0" w:color="auto"/>
              <w:right w:val="single" w:sz="4" w:space="0" w:color="auto"/>
            </w:tcBorders>
            <w:vAlign w:val="center"/>
            <w:hideMark/>
          </w:tcPr>
          <w:p w:rsidR="00116F4B" w:rsidRPr="00EA39CE" w:rsidRDefault="00116F4B" w:rsidP="00116F4B">
            <w:pPr>
              <w:ind w:firstLine="0"/>
              <w:jc w:val="center"/>
              <w:rPr>
                <w:sz w:val="24"/>
              </w:rPr>
            </w:pPr>
            <w:r w:rsidRPr="00EA39CE">
              <w:rPr>
                <w:sz w:val="24"/>
              </w:rPr>
              <w:t>Чара чыганагы</w:t>
            </w:r>
          </w:p>
        </w:tc>
      </w:tr>
      <w:tr w:rsidR="00116F4B" w:rsidRPr="00EA39CE" w:rsidTr="00EA39CE">
        <w:trPr>
          <w:cantSplit/>
          <w:tblHeader/>
        </w:trPr>
        <w:tc>
          <w:tcPr>
            <w:tcW w:w="0" w:type="auto"/>
            <w:vMerge/>
            <w:vAlign w:val="center"/>
            <w:hideMark/>
          </w:tcPr>
          <w:p w:rsidR="00116F4B" w:rsidRPr="00EA39CE" w:rsidRDefault="00116F4B" w:rsidP="00116F4B">
            <w:pPr>
              <w:ind w:firstLine="0"/>
              <w:jc w:val="center"/>
              <w:rPr>
                <w:sz w:val="24"/>
              </w:rPr>
            </w:pPr>
          </w:p>
        </w:tc>
        <w:tc>
          <w:tcPr>
            <w:tcW w:w="694" w:type="pct"/>
            <w:vMerge/>
            <w:vAlign w:val="center"/>
            <w:hideMark/>
          </w:tcPr>
          <w:p w:rsidR="00116F4B" w:rsidRPr="00EA39CE" w:rsidRDefault="00116F4B" w:rsidP="00116F4B">
            <w:pPr>
              <w:ind w:firstLine="0"/>
              <w:jc w:val="center"/>
              <w:rPr>
                <w:sz w:val="24"/>
              </w:rPr>
            </w:pPr>
          </w:p>
        </w:tc>
        <w:tc>
          <w:tcPr>
            <w:tcW w:w="727" w:type="pct"/>
            <w:vMerge/>
            <w:vAlign w:val="center"/>
            <w:hideMark/>
          </w:tcPr>
          <w:p w:rsidR="00116F4B" w:rsidRPr="00EA39CE" w:rsidRDefault="00116F4B" w:rsidP="00116F4B">
            <w:pPr>
              <w:ind w:firstLine="0"/>
              <w:jc w:val="center"/>
              <w:rPr>
                <w:sz w:val="24"/>
              </w:rPr>
            </w:pPr>
          </w:p>
        </w:tc>
        <w:tc>
          <w:tcPr>
            <w:tcW w:w="635" w:type="pct"/>
            <w:vMerge/>
            <w:vAlign w:val="center"/>
            <w:hideMark/>
          </w:tcPr>
          <w:p w:rsidR="00116F4B" w:rsidRPr="00EA39CE" w:rsidRDefault="00116F4B" w:rsidP="00116F4B">
            <w:pPr>
              <w:ind w:firstLine="0"/>
              <w:jc w:val="center"/>
              <w:rPr>
                <w:sz w:val="24"/>
              </w:rPr>
            </w:pPr>
          </w:p>
        </w:tc>
        <w:tc>
          <w:tcPr>
            <w:tcW w:w="499" w:type="pct"/>
            <w:vMerge/>
            <w:vAlign w:val="center"/>
            <w:hideMark/>
          </w:tcPr>
          <w:p w:rsidR="00116F4B" w:rsidRPr="00EA39CE" w:rsidRDefault="00116F4B" w:rsidP="00116F4B">
            <w:pPr>
              <w:ind w:firstLine="0"/>
              <w:jc w:val="center"/>
              <w:rPr>
                <w:sz w:val="24"/>
              </w:rPr>
            </w:pPr>
          </w:p>
        </w:tc>
        <w:tc>
          <w:tcPr>
            <w:tcW w:w="406" w:type="pct"/>
            <w:vMerge/>
            <w:tcBorders>
              <w:top w:val="single" w:sz="4" w:space="0" w:color="auto"/>
              <w:left w:val="single" w:sz="4" w:space="0" w:color="auto"/>
              <w:bottom w:val="single" w:sz="4" w:space="0" w:color="auto"/>
              <w:right w:val="single" w:sz="4" w:space="0" w:color="auto"/>
            </w:tcBorders>
            <w:vAlign w:val="center"/>
            <w:hideMark/>
          </w:tcPr>
          <w:p w:rsidR="00116F4B" w:rsidRPr="00EA39CE" w:rsidRDefault="00116F4B" w:rsidP="00116F4B">
            <w:pPr>
              <w:ind w:firstLine="0"/>
              <w:jc w:val="center"/>
              <w:rPr>
                <w:sz w:val="24"/>
              </w:rPr>
            </w:pPr>
          </w:p>
        </w:tc>
        <w:tc>
          <w:tcPr>
            <w:tcW w:w="426" w:type="pct"/>
            <w:tcBorders>
              <w:top w:val="single" w:sz="4" w:space="0" w:color="auto"/>
              <w:left w:val="single" w:sz="4" w:space="0" w:color="auto"/>
              <w:bottom w:val="single" w:sz="4" w:space="0" w:color="auto"/>
              <w:right w:val="single" w:sz="4" w:space="0" w:color="auto"/>
            </w:tcBorders>
            <w:vAlign w:val="center"/>
            <w:hideMark/>
          </w:tcPr>
          <w:p w:rsidR="00116F4B" w:rsidRPr="00EA39CE" w:rsidRDefault="00116F4B" w:rsidP="00116F4B">
            <w:pPr>
              <w:ind w:firstLine="0"/>
              <w:jc w:val="center"/>
              <w:rPr>
                <w:sz w:val="24"/>
              </w:rPr>
            </w:pPr>
            <w:r w:rsidRPr="00EA39CE">
              <w:rPr>
                <w:sz w:val="24"/>
              </w:rPr>
              <w:t>Беренче чират (2025 елга кадәр)</w:t>
            </w:r>
          </w:p>
        </w:tc>
        <w:tc>
          <w:tcPr>
            <w:tcW w:w="451" w:type="pct"/>
            <w:tcBorders>
              <w:top w:val="single" w:sz="4" w:space="0" w:color="auto"/>
              <w:left w:val="single" w:sz="4" w:space="0" w:color="auto"/>
              <w:bottom w:val="single" w:sz="4" w:space="0" w:color="auto"/>
              <w:right w:val="single" w:sz="4" w:space="0" w:color="auto"/>
            </w:tcBorders>
            <w:vAlign w:val="center"/>
            <w:hideMark/>
          </w:tcPr>
          <w:p w:rsidR="00116F4B" w:rsidRPr="00EA39CE" w:rsidRDefault="00116F4B" w:rsidP="00116F4B">
            <w:pPr>
              <w:ind w:firstLine="0"/>
              <w:jc w:val="center"/>
              <w:rPr>
                <w:sz w:val="24"/>
              </w:rPr>
            </w:pPr>
            <w:r w:rsidRPr="00EA39CE">
              <w:rPr>
                <w:sz w:val="24"/>
              </w:rPr>
              <w:t>Исәп-хисап срогы</w:t>
            </w:r>
          </w:p>
          <w:p w:rsidR="00116F4B" w:rsidRPr="00EA39CE" w:rsidRDefault="00116F4B" w:rsidP="00116F4B">
            <w:pPr>
              <w:ind w:firstLine="0"/>
              <w:jc w:val="center"/>
              <w:rPr>
                <w:sz w:val="24"/>
              </w:rPr>
            </w:pPr>
            <w:r w:rsidRPr="00EA39CE">
              <w:rPr>
                <w:sz w:val="24"/>
              </w:rPr>
              <w:t>(2026-2035 еллар)</w:t>
            </w:r>
          </w:p>
        </w:tc>
        <w:tc>
          <w:tcPr>
            <w:tcW w:w="968" w:type="pct"/>
            <w:vMerge/>
            <w:tcBorders>
              <w:top w:val="single" w:sz="4" w:space="0" w:color="auto"/>
              <w:left w:val="single" w:sz="4" w:space="0" w:color="auto"/>
              <w:bottom w:val="single" w:sz="4" w:space="0" w:color="auto"/>
              <w:right w:val="single" w:sz="4" w:space="0" w:color="auto"/>
            </w:tcBorders>
            <w:vAlign w:val="center"/>
            <w:hideMark/>
          </w:tcPr>
          <w:p w:rsidR="00116F4B" w:rsidRPr="00EA39CE" w:rsidRDefault="00116F4B" w:rsidP="00116F4B">
            <w:pPr>
              <w:ind w:firstLine="0"/>
              <w:jc w:val="center"/>
              <w:rPr>
                <w:sz w:val="24"/>
              </w:rPr>
            </w:pPr>
          </w:p>
        </w:tc>
      </w:tr>
      <w:tr w:rsidR="00116F4B" w:rsidRPr="00EA39CE" w:rsidTr="005F1B5A">
        <w:trPr>
          <w:cantSplit/>
          <w:tblHeader/>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rsidR="00116F4B" w:rsidRPr="00EA39CE" w:rsidRDefault="00116F4B" w:rsidP="00116F4B">
            <w:pPr>
              <w:ind w:firstLine="0"/>
              <w:jc w:val="center"/>
              <w:rPr>
                <w:sz w:val="24"/>
              </w:rPr>
            </w:pPr>
            <w:r w:rsidRPr="00EA39CE">
              <w:rPr>
                <w:i/>
                <w:caps/>
                <w:sz w:val="24"/>
              </w:rPr>
              <w:t>ҖИРЛЕ (РАЙОН) ӘҺӘМИЯТТӘГЕ ЧАРАЛАР</w:t>
            </w:r>
          </w:p>
        </w:tc>
      </w:tr>
      <w:tr w:rsidR="00116F4B" w:rsidRPr="00EA39CE" w:rsidTr="005F1B5A">
        <w:trPr>
          <w:cantSplit/>
        </w:trPr>
        <w:tc>
          <w:tcPr>
            <w:tcW w:w="194" w:type="pct"/>
            <w:tcBorders>
              <w:top w:val="single" w:sz="4" w:space="0" w:color="auto"/>
              <w:left w:val="single" w:sz="4" w:space="0" w:color="auto"/>
              <w:bottom w:val="single" w:sz="4" w:space="0" w:color="auto"/>
              <w:right w:val="single" w:sz="4" w:space="0" w:color="auto"/>
            </w:tcBorders>
            <w:vAlign w:val="center"/>
            <w:hideMark/>
          </w:tcPr>
          <w:p w:rsidR="00116F4B" w:rsidRPr="00EA39CE" w:rsidRDefault="00116F4B" w:rsidP="00116F4B">
            <w:pPr>
              <w:ind w:firstLine="0"/>
              <w:jc w:val="center"/>
              <w:rPr>
                <w:sz w:val="24"/>
              </w:rPr>
            </w:pPr>
            <w:r w:rsidRPr="00EA39CE">
              <w:rPr>
                <w:sz w:val="24"/>
              </w:rPr>
              <w:t>1</w:t>
            </w:r>
          </w:p>
        </w:tc>
        <w:tc>
          <w:tcPr>
            <w:tcW w:w="694"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autoSpaceDE w:val="0"/>
              <w:autoSpaceDN w:val="0"/>
              <w:adjustRightInd w:val="0"/>
              <w:ind w:firstLine="0"/>
              <w:jc w:val="center"/>
              <w:rPr>
                <w:sz w:val="24"/>
              </w:rPr>
            </w:pPr>
            <w:r w:rsidRPr="00EA39CE">
              <w:rPr>
                <w:sz w:val="24"/>
              </w:rPr>
              <w:t>Түбән Уратма авылы</w:t>
            </w:r>
          </w:p>
        </w:tc>
        <w:tc>
          <w:tcPr>
            <w:tcW w:w="727"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ind w:firstLine="0"/>
              <w:jc w:val="center"/>
              <w:rPr>
                <w:sz w:val="24"/>
              </w:rPr>
            </w:pPr>
            <w:r w:rsidRPr="00EA39CE">
              <w:rPr>
                <w:sz w:val="24"/>
              </w:rPr>
              <w:t>газ җайга салу пункты</w:t>
            </w:r>
          </w:p>
        </w:tc>
        <w:tc>
          <w:tcPr>
            <w:tcW w:w="635"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ind w:firstLine="0"/>
              <w:jc w:val="center"/>
              <w:rPr>
                <w:sz w:val="24"/>
              </w:rPr>
            </w:pPr>
            <w:r w:rsidRPr="00EA39CE">
              <w:rPr>
                <w:sz w:val="24"/>
              </w:rPr>
              <w:t>Тө</w:t>
            </w:r>
            <w:r w:rsidRPr="00EA39CE">
              <w:rPr>
                <w:sz w:val="24"/>
                <w:lang w:val="tt-RU"/>
              </w:rPr>
              <w:t>з</w:t>
            </w:r>
            <w:r w:rsidRPr="00EA39CE">
              <w:rPr>
                <w:sz w:val="24"/>
              </w:rPr>
              <w:t>елеш</w:t>
            </w:r>
          </w:p>
        </w:tc>
        <w:tc>
          <w:tcPr>
            <w:tcW w:w="499"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ind w:firstLine="0"/>
              <w:jc w:val="center"/>
              <w:rPr>
                <w:sz w:val="24"/>
              </w:rPr>
            </w:pPr>
            <w:r w:rsidRPr="00EA39CE">
              <w:rPr>
                <w:sz w:val="24"/>
              </w:rPr>
              <w:t>данә</w:t>
            </w:r>
          </w:p>
        </w:tc>
        <w:tc>
          <w:tcPr>
            <w:tcW w:w="406"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ind w:firstLine="0"/>
              <w:jc w:val="center"/>
              <w:rPr>
                <w:sz w:val="24"/>
              </w:rPr>
            </w:pPr>
            <w:r w:rsidRPr="00EA39CE">
              <w:rPr>
                <w:sz w:val="24"/>
              </w:rPr>
              <w:t>-</w:t>
            </w:r>
          </w:p>
        </w:tc>
        <w:tc>
          <w:tcPr>
            <w:tcW w:w="426"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ind w:firstLine="0"/>
              <w:jc w:val="center"/>
              <w:rPr>
                <w:sz w:val="24"/>
              </w:rPr>
            </w:pPr>
            <w:r w:rsidRPr="00EA39CE">
              <w:rPr>
                <w:sz w:val="24"/>
              </w:rPr>
              <w:t>+</w:t>
            </w:r>
          </w:p>
        </w:tc>
        <w:tc>
          <w:tcPr>
            <w:tcW w:w="451"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ind w:firstLine="0"/>
              <w:jc w:val="center"/>
              <w:rPr>
                <w:sz w:val="24"/>
              </w:rPr>
            </w:pPr>
          </w:p>
        </w:tc>
        <w:tc>
          <w:tcPr>
            <w:tcW w:w="968"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ind w:firstLine="0"/>
              <w:jc w:val="center"/>
              <w:rPr>
                <w:sz w:val="24"/>
              </w:rPr>
            </w:pPr>
            <w:r w:rsidRPr="00EA39CE">
              <w:rPr>
                <w:sz w:val="24"/>
              </w:rPr>
              <w:t>Түбән Уратма авыл җирлеге генераль планы</w:t>
            </w:r>
          </w:p>
        </w:tc>
      </w:tr>
      <w:tr w:rsidR="00116F4B" w:rsidRPr="00EA39CE" w:rsidTr="005F1B5A">
        <w:trPr>
          <w:cantSplit/>
          <w:trHeight w:val="951"/>
        </w:trPr>
        <w:tc>
          <w:tcPr>
            <w:tcW w:w="194"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ind w:firstLine="0"/>
              <w:jc w:val="center"/>
              <w:rPr>
                <w:sz w:val="24"/>
              </w:rPr>
            </w:pPr>
            <w:r w:rsidRPr="00EA39CE">
              <w:rPr>
                <w:sz w:val="24"/>
              </w:rPr>
              <w:lastRenderedPageBreak/>
              <w:t>2</w:t>
            </w:r>
          </w:p>
        </w:tc>
        <w:tc>
          <w:tcPr>
            <w:tcW w:w="694"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autoSpaceDE w:val="0"/>
              <w:autoSpaceDN w:val="0"/>
              <w:adjustRightInd w:val="0"/>
              <w:ind w:firstLine="0"/>
              <w:jc w:val="center"/>
              <w:rPr>
                <w:sz w:val="24"/>
              </w:rPr>
            </w:pPr>
            <w:r w:rsidRPr="00EA39CE">
              <w:rPr>
                <w:sz w:val="24"/>
              </w:rPr>
              <w:t>Түбән Уратма авылы</w:t>
            </w:r>
          </w:p>
        </w:tc>
        <w:tc>
          <w:tcPr>
            <w:tcW w:w="727"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ind w:firstLine="0"/>
              <w:jc w:val="center"/>
              <w:rPr>
                <w:sz w:val="24"/>
                <w:lang w:val="tt-RU"/>
              </w:rPr>
            </w:pPr>
            <w:r w:rsidRPr="00EA39CE">
              <w:rPr>
                <w:sz w:val="24"/>
              </w:rPr>
              <w:t>Газ белән тәэмин итү</w:t>
            </w:r>
            <w:r w:rsidRPr="00EA39CE">
              <w:rPr>
                <w:sz w:val="24"/>
                <w:lang w:val="tt-RU"/>
              </w:rPr>
              <w:t xml:space="preserve"> челтәрләре</w:t>
            </w:r>
          </w:p>
        </w:tc>
        <w:tc>
          <w:tcPr>
            <w:tcW w:w="635"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ind w:firstLine="0"/>
              <w:jc w:val="center"/>
              <w:rPr>
                <w:sz w:val="24"/>
              </w:rPr>
            </w:pPr>
            <w:r w:rsidRPr="00EA39CE">
              <w:rPr>
                <w:sz w:val="24"/>
              </w:rPr>
              <w:t>Төзелеш</w:t>
            </w:r>
          </w:p>
        </w:tc>
        <w:tc>
          <w:tcPr>
            <w:tcW w:w="499"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ind w:firstLine="0"/>
              <w:jc w:val="center"/>
              <w:rPr>
                <w:sz w:val="24"/>
              </w:rPr>
            </w:pPr>
            <w:r w:rsidRPr="00EA39CE">
              <w:rPr>
                <w:sz w:val="24"/>
              </w:rPr>
              <w:t>км.</w:t>
            </w:r>
          </w:p>
        </w:tc>
        <w:tc>
          <w:tcPr>
            <w:tcW w:w="406"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ind w:firstLine="0"/>
              <w:jc w:val="center"/>
              <w:rPr>
                <w:sz w:val="24"/>
              </w:rPr>
            </w:pPr>
          </w:p>
        </w:tc>
        <w:tc>
          <w:tcPr>
            <w:tcW w:w="426"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ind w:firstLine="0"/>
              <w:jc w:val="center"/>
              <w:rPr>
                <w:sz w:val="24"/>
              </w:rPr>
            </w:pPr>
            <w:r w:rsidRPr="00EA39CE">
              <w:rPr>
                <w:sz w:val="24"/>
              </w:rPr>
              <w:t>+</w:t>
            </w:r>
          </w:p>
        </w:tc>
        <w:tc>
          <w:tcPr>
            <w:tcW w:w="451"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ind w:firstLine="0"/>
              <w:jc w:val="center"/>
              <w:rPr>
                <w:sz w:val="24"/>
              </w:rPr>
            </w:pPr>
            <w:r w:rsidRPr="00EA39CE">
              <w:rPr>
                <w:sz w:val="24"/>
              </w:rPr>
              <w:t>+</w:t>
            </w:r>
          </w:p>
        </w:tc>
        <w:tc>
          <w:tcPr>
            <w:tcW w:w="968" w:type="pct"/>
            <w:tcBorders>
              <w:top w:val="single" w:sz="4" w:space="0" w:color="auto"/>
              <w:left w:val="single" w:sz="4" w:space="0" w:color="auto"/>
              <w:bottom w:val="single" w:sz="4" w:space="0" w:color="auto"/>
              <w:right w:val="single" w:sz="4" w:space="0" w:color="auto"/>
            </w:tcBorders>
          </w:tcPr>
          <w:p w:rsidR="00116F4B" w:rsidRPr="00EA39CE" w:rsidRDefault="00116F4B" w:rsidP="00116F4B">
            <w:pPr>
              <w:ind w:firstLine="0"/>
              <w:jc w:val="center"/>
              <w:rPr>
                <w:sz w:val="24"/>
              </w:rPr>
            </w:pPr>
            <w:r w:rsidRPr="00EA39CE">
              <w:rPr>
                <w:sz w:val="24"/>
              </w:rPr>
              <w:t>Түбән Уратма авыл җирлеге генераль планы</w:t>
            </w:r>
          </w:p>
        </w:tc>
      </w:tr>
    </w:tbl>
    <w:p w:rsidR="00442BD1" w:rsidRPr="00EA39CE" w:rsidRDefault="00442BD1" w:rsidP="00442BD1">
      <w:pPr>
        <w:ind w:left="709"/>
        <w:jc w:val="center"/>
        <w:rPr>
          <w:i/>
          <w:szCs w:val="28"/>
        </w:rPr>
      </w:pPr>
    </w:p>
    <w:p w:rsidR="00442BD1" w:rsidRPr="00EA39CE" w:rsidRDefault="00116F4B" w:rsidP="00442BD1">
      <w:pPr>
        <w:ind w:left="709"/>
        <w:jc w:val="center"/>
        <w:rPr>
          <w:szCs w:val="28"/>
        </w:rPr>
      </w:pPr>
      <w:r w:rsidRPr="00EA39CE">
        <w:rPr>
          <w:i/>
          <w:szCs w:val="28"/>
        </w:rPr>
        <w:t>Электр белән тәэмин итү буенча чаралар исемлеге</w:t>
      </w:r>
    </w:p>
    <w:p w:rsidR="00442BD1" w:rsidRPr="00EA39CE" w:rsidRDefault="00442BD1" w:rsidP="00442BD1">
      <w:pPr>
        <w:ind w:left="709"/>
        <w:jc w:val="right"/>
        <w:rPr>
          <w:szCs w:val="28"/>
        </w:rPr>
      </w:pPr>
      <w:r w:rsidRPr="00EA39CE">
        <w:rPr>
          <w:szCs w:val="28"/>
        </w:rPr>
        <w:t xml:space="preserve">Таблица </w:t>
      </w:r>
      <w:r w:rsidR="00D03383" w:rsidRPr="00EA39CE">
        <w:rPr>
          <w:rFonts w:eastAsia="Calibri"/>
          <w:szCs w:val="28"/>
        </w:rPr>
        <w:t>1</w:t>
      </w:r>
      <w:r w:rsidRPr="00EA39CE">
        <w:rPr>
          <w:rFonts w:eastAsia="Calibri"/>
          <w:szCs w:val="28"/>
        </w:rPr>
        <w:t>.10.5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988"/>
        <w:gridCol w:w="2120"/>
        <w:gridCol w:w="1917"/>
        <w:gridCol w:w="1365"/>
        <w:gridCol w:w="1492"/>
        <w:gridCol w:w="1286"/>
        <w:gridCol w:w="1430"/>
        <w:gridCol w:w="2543"/>
      </w:tblGrid>
      <w:tr w:rsidR="00116F4B" w:rsidRPr="00EA39CE" w:rsidTr="00EA39CE">
        <w:trPr>
          <w:cantSplit/>
          <w:tblHeader/>
        </w:trPr>
        <w:tc>
          <w:tcPr>
            <w:tcW w:w="184" w:type="pct"/>
            <w:vMerge w:val="restart"/>
            <w:vAlign w:val="center"/>
            <w:hideMark/>
          </w:tcPr>
          <w:p w:rsidR="00116F4B" w:rsidRPr="00EA39CE" w:rsidRDefault="00116F4B" w:rsidP="00116F4B">
            <w:pPr>
              <w:spacing w:after="0" w:line="259" w:lineRule="auto"/>
              <w:ind w:firstLine="0"/>
              <w:rPr>
                <w:color w:val="auto"/>
                <w:lang w:val="tt-RU"/>
              </w:rPr>
            </w:pPr>
            <w:r w:rsidRPr="00EA39CE">
              <w:rPr>
                <w:color w:val="auto"/>
                <w:sz w:val="24"/>
                <w:lang w:val="tt-RU"/>
              </w:rPr>
              <w:t>т\с</w:t>
            </w:r>
          </w:p>
        </w:tc>
        <w:tc>
          <w:tcPr>
            <w:tcW w:w="677" w:type="pct"/>
            <w:vMerge w:val="restart"/>
            <w:vAlign w:val="center"/>
            <w:hideMark/>
          </w:tcPr>
          <w:p w:rsidR="00116F4B" w:rsidRPr="00EA39CE" w:rsidRDefault="00116F4B" w:rsidP="00116F4B">
            <w:pPr>
              <w:spacing w:after="0" w:line="259" w:lineRule="auto"/>
              <w:ind w:firstLine="0"/>
              <w:jc w:val="center"/>
              <w:rPr>
                <w:color w:val="auto"/>
              </w:rPr>
            </w:pPr>
            <w:r w:rsidRPr="00EA39CE">
              <w:rPr>
                <w:color w:val="auto"/>
                <w:sz w:val="24"/>
              </w:rPr>
              <w:t>Урнашу урыны</w:t>
            </w:r>
          </w:p>
        </w:tc>
        <w:tc>
          <w:tcPr>
            <w:tcW w:w="722" w:type="pct"/>
            <w:vMerge w:val="restart"/>
            <w:vAlign w:val="center"/>
            <w:hideMark/>
          </w:tcPr>
          <w:p w:rsidR="00116F4B" w:rsidRPr="00EA39CE" w:rsidRDefault="00116F4B" w:rsidP="00116F4B">
            <w:pPr>
              <w:spacing w:after="0" w:line="259" w:lineRule="auto"/>
              <w:ind w:firstLine="0"/>
              <w:jc w:val="center"/>
              <w:rPr>
                <w:color w:val="auto"/>
                <w:lang w:val="tt-RU"/>
              </w:rPr>
            </w:pPr>
            <w:r w:rsidRPr="00EA39CE">
              <w:rPr>
                <w:color w:val="auto"/>
                <w:sz w:val="24"/>
                <w:lang w:val="tt-RU"/>
              </w:rPr>
              <w:t>Объект исеме</w:t>
            </w:r>
          </w:p>
        </w:tc>
        <w:tc>
          <w:tcPr>
            <w:tcW w:w="653" w:type="pct"/>
            <w:vMerge w:val="restart"/>
            <w:vAlign w:val="center"/>
            <w:hideMark/>
          </w:tcPr>
          <w:p w:rsidR="00116F4B" w:rsidRPr="00EA39CE" w:rsidRDefault="00116F4B" w:rsidP="00116F4B">
            <w:pPr>
              <w:spacing w:after="0" w:line="259" w:lineRule="auto"/>
              <w:ind w:right="62" w:firstLine="0"/>
              <w:jc w:val="center"/>
              <w:rPr>
                <w:color w:val="auto"/>
              </w:rPr>
            </w:pPr>
            <w:r w:rsidRPr="00EA39CE">
              <w:rPr>
                <w:color w:val="auto"/>
                <w:sz w:val="24"/>
              </w:rPr>
              <w:t>Чара төре</w:t>
            </w:r>
          </w:p>
        </w:tc>
        <w:tc>
          <w:tcPr>
            <w:tcW w:w="465" w:type="pct"/>
            <w:vMerge w:val="restart"/>
            <w:vAlign w:val="center"/>
            <w:hideMark/>
          </w:tcPr>
          <w:p w:rsidR="00116F4B" w:rsidRPr="00EA39CE" w:rsidRDefault="00116F4B" w:rsidP="00116F4B">
            <w:pPr>
              <w:spacing w:after="0" w:line="259" w:lineRule="auto"/>
              <w:ind w:left="17" w:right="76" w:firstLine="0"/>
              <w:jc w:val="center"/>
              <w:rPr>
                <w:color w:val="auto"/>
                <w:lang w:val="tt-RU"/>
              </w:rPr>
            </w:pPr>
            <w:r w:rsidRPr="00EA39CE">
              <w:rPr>
                <w:color w:val="auto"/>
                <w:sz w:val="24"/>
                <w:lang w:val="tt-RU"/>
              </w:rPr>
              <w:t>Үлчәү берәмлеге</w:t>
            </w:r>
          </w:p>
        </w:tc>
        <w:tc>
          <w:tcPr>
            <w:tcW w:w="508" w:type="pct"/>
            <w:vMerge w:val="restart"/>
            <w:tcBorders>
              <w:top w:val="single" w:sz="4" w:space="0" w:color="auto"/>
              <w:left w:val="single" w:sz="4" w:space="0" w:color="auto"/>
              <w:bottom w:val="single" w:sz="4" w:space="0" w:color="auto"/>
              <w:right w:val="single" w:sz="4" w:space="0" w:color="auto"/>
            </w:tcBorders>
            <w:vAlign w:val="center"/>
            <w:hideMark/>
          </w:tcPr>
          <w:p w:rsidR="00116F4B" w:rsidRPr="00EA39CE" w:rsidRDefault="00116F4B" w:rsidP="00116F4B">
            <w:pPr>
              <w:ind w:firstLine="0"/>
              <w:jc w:val="center"/>
              <w:rPr>
                <w:sz w:val="24"/>
              </w:rPr>
            </w:pPr>
            <w:r w:rsidRPr="00EA39CE">
              <w:rPr>
                <w:sz w:val="24"/>
              </w:rPr>
              <w:t>Егәр</w:t>
            </w:r>
          </w:p>
          <w:p w:rsidR="00116F4B" w:rsidRPr="00EA39CE" w:rsidRDefault="00116F4B" w:rsidP="00116F4B">
            <w:pPr>
              <w:ind w:firstLine="0"/>
              <w:jc w:val="center"/>
              <w:rPr>
                <w:sz w:val="24"/>
              </w:rPr>
            </w:pPr>
            <w:r w:rsidRPr="00EA39CE">
              <w:rPr>
                <w:sz w:val="24"/>
              </w:rPr>
              <w:t>лек</w:t>
            </w:r>
          </w:p>
        </w:tc>
        <w:tc>
          <w:tcPr>
            <w:tcW w:w="925" w:type="pct"/>
            <w:gridSpan w:val="2"/>
            <w:tcBorders>
              <w:top w:val="single" w:sz="4" w:space="0" w:color="auto"/>
              <w:left w:val="single" w:sz="4" w:space="0" w:color="auto"/>
              <w:bottom w:val="single" w:sz="4" w:space="0" w:color="auto"/>
              <w:right w:val="single" w:sz="4" w:space="0" w:color="auto"/>
            </w:tcBorders>
            <w:vAlign w:val="center"/>
            <w:hideMark/>
          </w:tcPr>
          <w:p w:rsidR="00116F4B" w:rsidRPr="00EA39CE" w:rsidRDefault="00116F4B" w:rsidP="00116F4B">
            <w:pPr>
              <w:ind w:firstLine="0"/>
              <w:jc w:val="center"/>
              <w:rPr>
                <w:sz w:val="24"/>
              </w:rPr>
            </w:pPr>
            <w:r w:rsidRPr="00EA39CE">
              <w:rPr>
                <w:sz w:val="24"/>
              </w:rPr>
              <w:t>Тормышка ашыру срогы</w:t>
            </w:r>
          </w:p>
        </w:tc>
        <w:tc>
          <w:tcPr>
            <w:tcW w:w="866" w:type="pct"/>
            <w:vMerge w:val="restart"/>
            <w:tcBorders>
              <w:top w:val="single" w:sz="4" w:space="0" w:color="auto"/>
              <w:left w:val="single" w:sz="4" w:space="0" w:color="auto"/>
              <w:bottom w:val="single" w:sz="4" w:space="0" w:color="auto"/>
              <w:right w:val="single" w:sz="4" w:space="0" w:color="auto"/>
            </w:tcBorders>
            <w:vAlign w:val="center"/>
            <w:hideMark/>
          </w:tcPr>
          <w:p w:rsidR="00116F4B" w:rsidRPr="00EA39CE" w:rsidRDefault="00116F4B" w:rsidP="00116F4B">
            <w:pPr>
              <w:ind w:firstLine="0"/>
              <w:jc w:val="center"/>
              <w:rPr>
                <w:sz w:val="24"/>
              </w:rPr>
            </w:pPr>
            <w:r w:rsidRPr="00EA39CE">
              <w:rPr>
                <w:sz w:val="24"/>
              </w:rPr>
              <w:t>Чара чыганагы</w:t>
            </w:r>
          </w:p>
        </w:tc>
      </w:tr>
      <w:tr w:rsidR="00116F4B" w:rsidRPr="00EA39CE" w:rsidTr="00EA39CE">
        <w:trPr>
          <w:cantSplit/>
          <w:tblHeader/>
        </w:trPr>
        <w:tc>
          <w:tcPr>
            <w:tcW w:w="184" w:type="pct"/>
            <w:vMerge/>
            <w:vAlign w:val="center"/>
            <w:hideMark/>
          </w:tcPr>
          <w:p w:rsidR="00116F4B" w:rsidRPr="00EA39CE" w:rsidRDefault="00116F4B" w:rsidP="00116F4B">
            <w:pPr>
              <w:ind w:firstLine="0"/>
              <w:jc w:val="center"/>
              <w:rPr>
                <w:sz w:val="24"/>
              </w:rPr>
            </w:pPr>
          </w:p>
        </w:tc>
        <w:tc>
          <w:tcPr>
            <w:tcW w:w="677" w:type="pct"/>
            <w:vMerge/>
            <w:vAlign w:val="center"/>
            <w:hideMark/>
          </w:tcPr>
          <w:p w:rsidR="00116F4B" w:rsidRPr="00EA39CE" w:rsidRDefault="00116F4B" w:rsidP="00116F4B">
            <w:pPr>
              <w:ind w:firstLine="0"/>
              <w:jc w:val="center"/>
              <w:rPr>
                <w:sz w:val="24"/>
              </w:rPr>
            </w:pPr>
          </w:p>
        </w:tc>
        <w:tc>
          <w:tcPr>
            <w:tcW w:w="722" w:type="pct"/>
            <w:vMerge/>
            <w:vAlign w:val="center"/>
            <w:hideMark/>
          </w:tcPr>
          <w:p w:rsidR="00116F4B" w:rsidRPr="00EA39CE" w:rsidRDefault="00116F4B" w:rsidP="00116F4B">
            <w:pPr>
              <w:ind w:firstLine="0"/>
              <w:jc w:val="center"/>
              <w:rPr>
                <w:sz w:val="24"/>
              </w:rPr>
            </w:pPr>
          </w:p>
        </w:tc>
        <w:tc>
          <w:tcPr>
            <w:tcW w:w="653" w:type="pct"/>
            <w:vMerge/>
            <w:vAlign w:val="center"/>
            <w:hideMark/>
          </w:tcPr>
          <w:p w:rsidR="00116F4B" w:rsidRPr="00EA39CE" w:rsidRDefault="00116F4B" w:rsidP="00116F4B">
            <w:pPr>
              <w:ind w:firstLine="0"/>
              <w:jc w:val="center"/>
              <w:rPr>
                <w:sz w:val="24"/>
              </w:rPr>
            </w:pPr>
          </w:p>
        </w:tc>
        <w:tc>
          <w:tcPr>
            <w:tcW w:w="465" w:type="pct"/>
            <w:vMerge/>
            <w:vAlign w:val="center"/>
            <w:hideMark/>
          </w:tcPr>
          <w:p w:rsidR="00116F4B" w:rsidRPr="00EA39CE" w:rsidRDefault="00116F4B" w:rsidP="00116F4B">
            <w:pPr>
              <w:ind w:firstLine="0"/>
              <w:jc w:val="center"/>
              <w:rPr>
                <w:sz w:val="24"/>
              </w:rPr>
            </w:pPr>
          </w:p>
        </w:tc>
        <w:tc>
          <w:tcPr>
            <w:tcW w:w="508" w:type="pct"/>
            <w:vMerge/>
            <w:tcBorders>
              <w:top w:val="single" w:sz="4" w:space="0" w:color="auto"/>
              <w:left w:val="single" w:sz="4" w:space="0" w:color="auto"/>
              <w:bottom w:val="single" w:sz="4" w:space="0" w:color="auto"/>
              <w:right w:val="single" w:sz="4" w:space="0" w:color="auto"/>
            </w:tcBorders>
            <w:vAlign w:val="center"/>
            <w:hideMark/>
          </w:tcPr>
          <w:p w:rsidR="00116F4B" w:rsidRPr="00EA39CE" w:rsidRDefault="00116F4B" w:rsidP="00116F4B">
            <w:pPr>
              <w:ind w:firstLine="0"/>
              <w:jc w:val="center"/>
              <w:rPr>
                <w:sz w:val="24"/>
              </w:rPr>
            </w:pPr>
          </w:p>
        </w:tc>
        <w:tc>
          <w:tcPr>
            <w:tcW w:w="438" w:type="pct"/>
            <w:tcBorders>
              <w:top w:val="single" w:sz="4" w:space="0" w:color="auto"/>
              <w:left w:val="single" w:sz="4" w:space="0" w:color="auto"/>
              <w:bottom w:val="single" w:sz="4" w:space="0" w:color="auto"/>
              <w:right w:val="single" w:sz="4" w:space="0" w:color="auto"/>
            </w:tcBorders>
            <w:vAlign w:val="center"/>
            <w:hideMark/>
          </w:tcPr>
          <w:p w:rsidR="00116F4B" w:rsidRPr="00EA39CE" w:rsidRDefault="00116F4B" w:rsidP="00116F4B">
            <w:pPr>
              <w:ind w:firstLine="0"/>
              <w:jc w:val="center"/>
              <w:rPr>
                <w:sz w:val="24"/>
              </w:rPr>
            </w:pPr>
            <w:r w:rsidRPr="00EA39CE">
              <w:rPr>
                <w:sz w:val="24"/>
              </w:rPr>
              <w:t>Беренче чират (2025 елга кадәр)</w:t>
            </w:r>
          </w:p>
        </w:tc>
        <w:tc>
          <w:tcPr>
            <w:tcW w:w="487" w:type="pct"/>
            <w:tcBorders>
              <w:top w:val="single" w:sz="4" w:space="0" w:color="auto"/>
              <w:left w:val="single" w:sz="4" w:space="0" w:color="auto"/>
              <w:bottom w:val="single" w:sz="4" w:space="0" w:color="auto"/>
              <w:right w:val="single" w:sz="4" w:space="0" w:color="auto"/>
            </w:tcBorders>
            <w:vAlign w:val="center"/>
            <w:hideMark/>
          </w:tcPr>
          <w:p w:rsidR="00116F4B" w:rsidRPr="00EA39CE" w:rsidRDefault="00116F4B" w:rsidP="00116F4B">
            <w:pPr>
              <w:ind w:firstLine="0"/>
              <w:jc w:val="center"/>
              <w:rPr>
                <w:sz w:val="24"/>
              </w:rPr>
            </w:pPr>
            <w:r w:rsidRPr="00EA39CE">
              <w:rPr>
                <w:sz w:val="24"/>
              </w:rPr>
              <w:t>Исәп-хисап срогы</w:t>
            </w:r>
          </w:p>
          <w:p w:rsidR="00116F4B" w:rsidRPr="00EA39CE" w:rsidRDefault="00116F4B" w:rsidP="00116F4B">
            <w:pPr>
              <w:ind w:firstLine="0"/>
              <w:jc w:val="center"/>
              <w:rPr>
                <w:sz w:val="24"/>
              </w:rPr>
            </w:pPr>
            <w:r w:rsidRPr="00EA39CE">
              <w:rPr>
                <w:sz w:val="24"/>
              </w:rPr>
              <w:t>(2026-2035 еллар)</w:t>
            </w:r>
          </w:p>
        </w:tc>
        <w:tc>
          <w:tcPr>
            <w:tcW w:w="866" w:type="pct"/>
            <w:vMerge/>
            <w:tcBorders>
              <w:top w:val="single" w:sz="4" w:space="0" w:color="auto"/>
              <w:left w:val="single" w:sz="4" w:space="0" w:color="auto"/>
              <w:bottom w:val="single" w:sz="4" w:space="0" w:color="auto"/>
              <w:right w:val="single" w:sz="4" w:space="0" w:color="auto"/>
            </w:tcBorders>
            <w:vAlign w:val="center"/>
            <w:hideMark/>
          </w:tcPr>
          <w:p w:rsidR="00116F4B" w:rsidRPr="00EA39CE" w:rsidRDefault="00116F4B" w:rsidP="00116F4B">
            <w:pPr>
              <w:ind w:firstLine="0"/>
              <w:jc w:val="center"/>
              <w:rPr>
                <w:sz w:val="24"/>
              </w:rPr>
            </w:pPr>
          </w:p>
        </w:tc>
      </w:tr>
      <w:tr w:rsidR="00116F4B" w:rsidRPr="00EA39CE" w:rsidTr="005F1B5A">
        <w:trPr>
          <w:cantSplit/>
          <w:tblHeader/>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rsidR="00116F4B" w:rsidRPr="00EA39CE" w:rsidRDefault="00116F4B" w:rsidP="00116F4B">
            <w:pPr>
              <w:ind w:firstLine="0"/>
              <w:jc w:val="center"/>
              <w:rPr>
                <w:sz w:val="24"/>
              </w:rPr>
            </w:pPr>
            <w:r w:rsidRPr="00EA39CE">
              <w:rPr>
                <w:i/>
                <w:caps/>
                <w:sz w:val="24"/>
              </w:rPr>
              <w:t>ҖИРЛЕ (РАЙОН) ӘҺӘМИЯТТӘГЕ ЧАРАЛАР</w:t>
            </w:r>
          </w:p>
        </w:tc>
      </w:tr>
      <w:tr w:rsidR="00116F4B" w:rsidRPr="00EA39CE" w:rsidTr="005F1B5A">
        <w:trPr>
          <w:cantSplit/>
        </w:trPr>
        <w:tc>
          <w:tcPr>
            <w:tcW w:w="184" w:type="pct"/>
            <w:tcBorders>
              <w:top w:val="single" w:sz="4" w:space="0" w:color="auto"/>
              <w:left w:val="single" w:sz="4" w:space="0" w:color="auto"/>
              <w:bottom w:val="single" w:sz="4" w:space="0" w:color="auto"/>
              <w:right w:val="single" w:sz="4" w:space="0" w:color="auto"/>
            </w:tcBorders>
            <w:vAlign w:val="center"/>
            <w:hideMark/>
          </w:tcPr>
          <w:p w:rsidR="00116F4B" w:rsidRPr="00EA39CE" w:rsidRDefault="00116F4B" w:rsidP="00116F4B">
            <w:pPr>
              <w:ind w:firstLine="0"/>
              <w:jc w:val="center"/>
              <w:rPr>
                <w:sz w:val="24"/>
              </w:rPr>
            </w:pPr>
            <w:r w:rsidRPr="00EA39CE">
              <w:rPr>
                <w:sz w:val="24"/>
              </w:rPr>
              <w:t>1</w:t>
            </w:r>
          </w:p>
        </w:tc>
        <w:tc>
          <w:tcPr>
            <w:tcW w:w="677"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autoSpaceDE w:val="0"/>
              <w:autoSpaceDN w:val="0"/>
              <w:adjustRightInd w:val="0"/>
              <w:ind w:firstLine="0"/>
              <w:jc w:val="center"/>
              <w:rPr>
                <w:sz w:val="24"/>
                <w:lang w:val="tt-RU"/>
              </w:rPr>
            </w:pPr>
            <w:r w:rsidRPr="00EA39CE">
              <w:rPr>
                <w:sz w:val="24"/>
              </w:rPr>
              <w:t>Николаевка</w:t>
            </w:r>
            <w:r w:rsidRPr="00EA39CE">
              <w:rPr>
                <w:sz w:val="24"/>
                <w:lang w:val="tt-RU"/>
              </w:rPr>
              <w:t xml:space="preserve"> авылы</w:t>
            </w:r>
          </w:p>
        </w:tc>
        <w:tc>
          <w:tcPr>
            <w:tcW w:w="722"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ind w:firstLine="0"/>
              <w:jc w:val="center"/>
              <w:rPr>
                <w:sz w:val="24"/>
              </w:rPr>
            </w:pPr>
            <w:r w:rsidRPr="00EA39CE">
              <w:rPr>
                <w:sz w:val="24"/>
              </w:rPr>
              <w:t>0,4 кВ көчәнешле электр тапшыру линияләре</w:t>
            </w:r>
          </w:p>
        </w:tc>
        <w:tc>
          <w:tcPr>
            <w:tcW w:w="653"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ind w:firstLine="0"/>
              <w:jc w:val="center"/>
              <w:rPr>
                <w:sz w:val="24"/>
              </w:rPr>
            </w:pPr>
            <w:r w:rsidRPr="00EA39CE">
              <w:rPr>
                <w:sz w:val="24"/>
              </w:rPr>
              <w:t>Төзелеш</w:t>
            </w:r>
          </w:p>
        </w:tc>
        <w:tc>
          <w:tcPr>
            <w:tcW w:w="465"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ind w:firstLine="0"/>
              <w:jc w:val="center"/>
              <w:rPr>
                <w:sz w:val="24"/>
              </w:rPr>
            </w:pPr>
            <w:r w:rsidRPr="00EA39CE">
              <w:rPr>
                <w:sz w:val="24"/>
              </w:rPr>
              <w:t>км</w:t>
            </w:r>
          </w:p>
        </w:tc>
        <w:tc>
          <w:tcPr>
            <w:tcW w:w="508"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ind w:firstLine="0"/>
              <w:jc w:val="center"/>
              <w:rPr>
                <w:sz w:val="24"/>
                <w:lang w:val="en-US"/>
              </w:rPr>
            </w:pPr>
            <w:r w:rsidRPr="00EA39CE">
              <w:rPr>
                <w:sz w:val="24"/>
              </w:rPr>
              <w:t>-</w:t>
            </w:r>
          </w:p>
        </w:tc>
        <w:tc>
          <w:tcPr>
            <w:tcW w:w="438"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ind w:firstLine="0"/>
              <w:jc w:val="center"/>
              <w:rPr>
                <w:sz w:val="24"/>
              </w:rPr>
            </w:pPr>
            <w:r w:rsidRPr="00EA39CE">
              <w:rPr>
                <w:sz w:val="24"/>
              </w:rPr>
              <w:t>+</w:t>
            </w:r>
          </w:p>
        </w:tc>
        <w:tc>
          <w:tcPr>
            <w:tcW w:w="487"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ind w:firstLine="0"/>
              <w:jc w:val="center"/>
              <w:rPr>
                <w:sz w:val="24"/>
                <w:lang w:val="en-US"/>
              </w:rPr>
            </w:pPr>
            <w:r w:rsidRPr="00EA39CE">
              <w:rPr>
                <w:sz w:val="24"/>
                <w:lang w:val="en-US"/>
              </w:rPr>
              <w:t>+</w:t>
            </w:r>
          </w:p>
        </w:tc>
        <w:tc>
          <w:tcPr>
            <w:tcW w:w="866" w:type="pct"/>
            <w:tcBorders>
              <w:top w:val="single" w:sz="4" w:space="0" w:color="auto"/>
              <w:left w:val="single" w:sz="4" w:space="0" w:color="auto"/>
              <w:bottom w:val="single" w:sz="4" w:space="0" w:color="auto"/>
              <w:right w:val="single" w:sz="4" w:space="0" w:color="auto"/>
            </w:tcBorders>
            <w:vAlign w:val="center"/>
          </w:tcPr>
          <w:p w:rsidR="00116F4B" w:rsidRPr="00EA39CE" w:rsidRDefault="00116F4B" w:rsidP="00116F4B">
            <w:pPr>
              <w:ind w:firstLine="0"/>
              <w:rPr>
                <w:sz w:val="24"/>
              </w:rPr>
            </w:pPr>
            <w:r w:rsidRPr="00EA39CE">
              <w:rPr>
                <w:sz w:val="24"/>
              </w:rPr>
              <w:t>Түбән Уратма авыл җирлеге генераль планы</w:t>
            </w:r>
          </w:p>
        </w:tc>
      </w:tr>
    </w:tbl>
    <w:p w:rsidR="00442BD1" w:rsidRPr="00EA39CE" w:rsidRDefault="00442BD1" w:rsidP="00442BD1">
      <w:pPr>
        <w:ind w:firstLine="0"/>
        <w:rPr>
          <w:szCs w:val="28"/>
        </w:rPr>
      </w:pPr>
    </w:p>
    <w:p w:rsidR="00442BD1" w:rsidRPr="00EA39CE" w:rsidRDefault="00442BD1" w:rsidP="00442BD1">
      <w:pPr>
        <w:ind w:firstLine="0"/>
        <w:rPr>
          <w:szCs w:val="28"/>
        </w:rPr>
      </w:pPr>
    </w:p>
    <w:p w:rsidR="00442BD1" w:rsidRDefault="00442BD1" w:rsidP="00442BD1">
      <w:pPr>
        <w:ind w:firstLine="0"/>
        <w:rPr>
          <w:szCs w:val="28"/>
        </w:rPr>
      </w:pPr>
    </w:p>
    <w:p w:rsidR="00CC58CA" w:rsidRPr="00EA39CE" w:rsidRDefault="00CC58CA" w:rsidP="00442BD1">
      <w:pPr>
        <w:ind w:firstLine="0"/>
        <w:rPr>
          <w:szCs w:val="28"/>
        </w:rPr>
      </w:pPr>
    </w:p>
    <w:p w:rsidR="00442BD1" w:rsidRPr="00EA39CE" w:rsidRDefault="00442BD1" w:rsidP="00442BD1">
      <w:pPr>
        <w:ind w:firstLine="0"/>
        <w:rPr>
          <w:szCs w:val="28"/>
        </w:rPr>
      </w:pPr>
    </w:p>
    <w:p w:rsidR="00442BD1" w:rsidRPr="00EA39CE" w:rsidRDefault="001D77C9" w:rsidP="00442BD1">
      <w:pPr>
        <w:ind w:firstLine="0"/>
        <w:jc w:val="center"/>
        <w:rPr>
          <w:i/>
          <w:szCs w:val="28"/>
        </w:rPr>
      </w:pPr>
      <w:r w:rsidRPr="00EA39CE">
        <w:rPr>
          <w:i/>
          <w:lang w:val="tt-RU"/>
        </w:rPr>
        <w:lastRenderedPageBreak/>
        <w:t>Көчсез токлы</w:t>
      </w:r>
      <w:r w:rsidRPr="00EA39CE">
        <w:rPr>
          <w:lang w:val="tt-RU"/>
        </w:rPr>
        <w:t xml:space="preserve"> </w:t>
      </w:r>
      <w:r w:rsidRPr="00EA39CE">
        <w:rPr>
          <w:i/>
          <w:szCs w:val="28"/>
        </w:rPr>
        <w:t>ч</w:t>
      </w:r>
      <w:r w:rsidR="00116F4B" w:rsidRPr="00EA39CE">
        <w:rPr>
          <w:i/>
          <w:szCs w:val="28"/>
        </w:rPr>
        <w:t>елтәрләр буенча чаралар исемлеге</w:t>
      </w:r>
    </w:p>
    <w:p w:rsidR="00442BD1" w:rsidRPr="00EA39CE" w:rsidRDefault="00442BD1" w:rsidP="00442BD1">
      <w:pPr>
        <w:ind w:left="709"/>
        <w:jc w:val="right"/>
        <w:rPr>
          <w:rFonts w:eastAsia="Calibri"/>
          <w:szCs w:val="28"/>
          <w:lang w:eastAsia="en-US"/>
        </w:rPr>
      </w:pPr>
      <w:r w:rsidRPr="00EA39CE">
        <w:rPr>
          <w:rFonts w:eastAsia="Calibri"/>
          <w:szCs w:val="28"/>
          <w:lang w:eastAsia="en-US"/>
        </w:rPr>
        <w:t xml:space="preserve">Таблица </w:t>
      </w:r>
      <w:r w:rsidR="00D03383" w:rsidRPr="00EA39CE">
        <w:rPr>
          <w:rFonts w:eastAsia="Calibri"/>
          <w:szCs w:val="28"/>
          <w:lang w:eastAsia="en-US"/>
        </w:rPr>
        <w:t>1</w:t>
      </w:r>
      <w:r w:rsidRPr="00EA39CE">
        <w:rPr>
          <w:rFonts w:eastAsia="Calibri"/>
          <w:szCs w:val="28"/>
        </w:rPr>
        <w:t>.10.6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2079"/>
        <w:gridCol w:w="2123"/>
        <w:gridCol w:w="2114"/>
        <w:gridCol w:w="1853"/>
        <w:gridCol w:w="995"/>
        <w:gridCol w:w="1136"/>
        <w:gridCol w:w="1368"/>
        <w:gridCol w:w="2469"/>
      </w:tblGrid>
      <w:tr w:rsidR="001D77C9" w:rsidRPr="00EA39CE" w:rsidTr="00EA39CE">
        <w:trPr>
          <w:cantSplit/>
          <w:tblHeader/>
        </w:trPr>
        <w:tc>
          <w:tcPr>
            <w:tcW w:w="185" w:type="pct"/>
            <w:vMerge w:val="restart"/>
            <w:vAlign w:val="center"/>
            <w:hideMark/>
          </w:tcPr>
          <w:p w:rsidR="001D77C9" w:rsidRPr="00EA39CE" w:rsidRDefault="001D77C9" w:rsidP="001D77C9">
            <w:pPr>
              <w:spacing w:after="0" w:line="259" w:lineRule="auto"/>
              <w:ind w:firstLine="0"/>
              <w:rPr>
                <w:color w:val="auto"/>
                <w:lang w:val="tt-RU"/>
              </w:rPr>
            </w:pPr>
            <w:r w:rsidRPr="00EA39CE">
              <w:rPr>
                <w:color w:val="auto"/>
                <w:sz w:val="24"/>
                <w:lang w:val="tt-RU"/>
              </w:rPr>
              <w:t>т\с</w:t>
            </w:r>
          </w:p>
        </w:tc>
        <w:tc>
          <w:tcPr>
            <w:tcW w:w="708" w:type="pct"/>
            <w:vMerge w:val="restart"/>
            <w:vAlign w:val="center"/>
            <w:hideMark/>
          </w:tcPr>
          <w:p w:rsidR="001D77C9" w:rsidRPr="00EA39CE" w:rsidRDefault="001D77C9" w:rsidP="001D77C9">
            <w:pPr>
              <w:spacing w:after="0" w:line="259" w:lineRule="auto"/>
              <w:ind w:firstLine="0"/>
              <w:jc w:val="center"/>
              <w:rPr>
                <w:color w:val="auto"/>
              </w:rPr>
            </w:pPr>
            <w:r w:rsidRPr="00EA39CE">
              <w:rPr>
                <w:color w:val="auto"/>
                <w:sz w:val="24"/>
              </w:rPr>
              <w:t>Урнашу урыны</w:t>
            </w:r>
          </w:p>
        </w:tc>
        <w:tc>
          <w:tcPr>
            <w:tcW w:w="723" w:type="pct"/>
            <w:vMerge w:val="restart"/>
            <w:vAlign w:val="center"/>
            <w:hideMark/>
          </w:tcPr>
          <w:p w:rsidR="001D77C9" w:rsidRPr="00EA39CE" w:rsidRDefault="001D77C9" w:rsidP="001D77C9">
            <w:pPr>
              <w:spacing w:after="0" w:line="259" w:lineRule="auto"/>
              <w:ind w:firstLine="0"/>
              <w:jc w:val="center"/>
              <w:rPr>
                <w:color w:val="auto"/>
                <w:lang w:val="tt-RU"/>
              </w:rPr>
            </w:pPr>
            <w:r w:rsidRPr="00EA39CE">
              <w:rPr>
                <w:color w:val="auto"/>
                <w:sz w:val="24"/>
                <w:lang w:val="tt-RU"/>
              </w:rPr>
              <w:t>Объект исеме</w:t>
            </w:r>
          </w:p>
        </w:tc>
        <w:tc>
          <w:tcPr>
            <w:tcW w:w="720" w:type="pct"/>
            <w:vMerge w:val="restart"/>
            <w:vAlign w:val="center"/>
            <w:hideMark/>
          </w:tcPr>
          <w:p w:rsidR="001D77C9" w:rsidRPr="00EA39CE" w:rsidRDefault="001D77C9" w:rsidP="001D77C9">
            <w:pPr>
              <w:spacing w:after="0" w:line="259" w:lineRule="auto"/>
              <w:ind w:right="62" w:firstLine="0"/>
              <w:jc w:val="center"/>
              <w:rPr>
                <w:color w:val="auto"/>
              </w:rPr>
            </w:pPr>
            <w:r w:rsidRPr="00EA39CE">
              <w:rPr>
                <w:color w:val="auto"/>
                <w:sz w:val="24"/>
              </w:rPr>
              <w:t>Чара төре</w:t>
            </w:r>
          </w:p>
        </w:tc>
        <w:tc>
          <w:tcPr>
            <w:tcW w:w="631" w:type="pct"/>
            <w:vMerge w:val="restart"/>
            <w:vAlign w:val="center"/>
            <w:hideMark/>
          </w:tcPr>
          <w:p w:rsidR="001D77C9" w:rsidRPr="00EA39CE" w:rsidRDefault="001D77C9" w:rsidP="001D77C9">
            <w:pPr>
              <w:spacing w:after="0" w:line="259" w:lineRule="auto"/>
              <w:ind w:left="17" w:right="76" w:firstLine="0"/>
              <w:jc w:val="center"/>
              <w:rPr>
                <w:color w:val="auto"/>
                <w:lang w:val="tt-RU"/>
              </w:rPr>
            </w:pPr>
            <w:r w:rsidRPr="00EA39CE">
              <w:rPr>
                <w:color w:val="auto"/>
                <w:sz w:val="24"/>
                <w:lang w:val="tt-RU"/>
              </w:rPr>
              <w:t>Үлчәү берәмлеге</w:t>
            </w:r>
          </w:p>
        </w:tc>
        <w:tc>
          <w:tcPr>
            <w:tcW w:w="339" w:type="pct"/>
            <w:vMerge w:val="restart"/>
            <w:tcBorders>
              <w:top w:val="single" w:sz="4" w:space="0" w:color="auto"/>
              <w:left w:val="single" w:sz="4" w:space="0" w:color="auto"/>
              <w:bottom w:val="single" w:sz="4" w:space="0" w:color="auto"/>
              <w:right w:val="single" w:sz="4" w:space="0" w:color="auto"/>
            </w:tcBorders>
            <w:vAlign w:val="center"/>
            <w:hideMark/>
          </w:tcPr>
          <w:p w:rsidR="001D77C9" w:rsidRPr="00EA39CE" w:rsidRDefault="001D77C9" w:rsidP="001D77C9">
            <w:pPr>
              <w:ind w:firstLine="0"/>
              <w:jc w:val="center"/>
              <w:rPr>
                <w:sz w:val="24"/>
              </w:rPr>
            </w:pPr>
            <w:r w:rsidRPr="00EA39CE">
              <w:rPr>
                <w:sz w:val="24"/>
              </w:rPr>
              <w:t>Егәр</w:t>
            </w:r>
          </w:p>
          <w:p w:rsidR="001D77C9" w:rsidRPr="00EA39CE" w:rsidRDefault="001D77C9" w:rsidP="001D77C9">
            <w:pPr>
              <w:ind w:firstLine="0"/>
              <w:jc w:val="center"/>
              <w:rPr>
                <w:sz w:val="24"/>
              </w:rPr>
            </w:pPr>
            <w:r w:rsidRPr="00EA39CE">
              <w:rPr>
                <w:sz w:val="24"/>
              </w:rPr>
              <w:t>лек</w:t>
            </w:r>
          </w:p>
        </w:tc>
        <w:tc>
          <w:tcPr>
            <w:tcW w:w="853" w:type="pct"/>
            <w:gridSpan w:val="2"/>
            <w:tcBorders>
              <w:top w:val="single" w:sz="4" w:space="0" w:color="auto"/>
              <w:left w:val="single" w:sz="4" w:space="0" w:color="auto"/>
              <w:bottom w:val="single" w:sz="4" w:space="0" w:color="auto"/>
              <w:right w:val="single" w:sz="4" w:space="0" w:color="auto"/>
            </w:tcBorders>
            <w:vAlign w:val="center"/>
            <w:hideMark/>
          </w:tcPr>
          <w:p w:rsidR="001D77C9" w:rsidRPr="00EA39CE" w:rsidRDefault="001D77C9" w:rsidP="001D77C9">
            <w:pPr>
              <w:ind w:firstLine="0"/>
              <w:jc w:val="center"/>
              <w:rPr>
                <w:sz w:val="24"/>
              </w:rPr>
            </w:pPr>
            <w:r w:rsidRPr="00EA39CE">
              <w:rPr>
                <w:sz w:val="24"/>
              </w:rPr>
              <w:t>Тормышка ашыру срогы</w:t>
            </w:r>
          </w:p>
        </w:tc>
        <w:tc>
          <w:tcPr>
            <w:tcW w:w="841" w:type="pct"/>
            <w:vMerge w:val="restart"/>
            <w:tcBorders>
              <w:top w:val="single" w:sz="4" w:space="0" w:color="auto"/>
              <w:left w:val="single" w:sz="4" w:space="0" w:color="auto"/>
              <w:bottom w:val="single" w:sz="4" w:space="0" w:color="auto"/>
              <w:right w:val="single" w:sz="4" w:space="0" w:color="auto"/>
            </w:tcBorders>
            <w:vAlign w:val="center"/>
            <w:hideMark/>
          </w:tcPr>
          <w:p w:rsidR="001D77C9" w:rsidRPr="00EA39CE" w:rsidRDefault="001D77C9" w:rsidP="001D77C9">
            <w:pPr>
              <w:ind w:firstLine="0"/>
              <w:jc w:val="center"/>
              <w:rPr>
                <w:sz w:val="24"/>
              </w:rPr>
            </w:pPr>
            <w:r w:rsidRPr="00EA39CE">
              <w:rPr>
                <w:sz w:val="24"/>
              </w:rPr>
              <w:t>Чара чыганагы</w:t>
            </w:r>
          </w:p>
        </w:tc>
      </w:tr>
      <w:tr w:rsidR="001D77C9" w:rsidRPr="00EA39CE" w:rsidTr="00EA39CE">
        <w:trPr>
          <w:cantSplit/>
          <w:tblHeader/>
        </w:trPr>
        <w:tc>
          <w:tcPr>
            <w:tcW w:w="0" w:type="auto"/>
            <w:vMerge/>
            <w:vAlign w:val="center"/>
            <w:hideMark/>
          </w:tcPr>
          <w:p w:rsidR="001D77C9" w:rsidRPr="00EA39CE" w:rsidRDefault="001D77C9" w:rsidP="001D77C9">
            <w:pPr>
              <w:ind w:firstLine="0"/>
              <w:jc w:val="center"/>
              <w:rPr>
                <w:sz w:val="24"/>
              </w:rPr>
            </w:pPr>
          </w:p>
        </w:tc>
        <w:tc>
          <w:tcPr>
            <w:tcW w:w="0" w:type="auto"/>
            <w:vMerge/>
            <w:vAlign w:val="center"/>
            <w:hideMark/>
          </w:tcPr>
          <w:p w:rsidR="001D77C9" w:rsidRPr="00EA39CE" w:rsidRDefault="001D77C9" w:rsidP="001D77C9">
            <w:pPr>
              <w:ind w:firstLine="0"/>
              <w:jc w:val="center"/>
              <w:rPr>
                <w:sz w:val="24"/>
              </w:rPr>
            </w:pPr>
          </w:p>
        </w:tc>
        <w:tc>
          <w:tcPr>
            <w:tcW w:w="0" w:type="auto"/>
            <w:vMerge/>
            <w:vAlign w:val="center"/>
            <w:hideMark/>
          </w:tcPr>
          <w:p w:rsidR="001D77C9" w:rsidRPr="00EA39CE" w:rsidRDefault="001D77C9" w:rsidP="001D77C9">
            <w:pPr>
              <w:ind w:firstLine="0"/>
              <w:jc w:val="center"/>
              <w:rPr>
                <w:sz w:val="24"/>
              </w:rPr>
            </w:pPr>
          </w:p>
        </w:tc>
        <w:tc>
          <w:tcPr>
            <w:tcW w:w="0" w:type="auto"/>
            <w:vMerge/>
            <w:vAlign w:val="center"/>
            <w:hideMark/>
          </w:tcPr>
          <w:p w:rsidR="001D77C9" w:rsidRPr="00EA39CE" w:rsidRDefault="001D77C9" w:rsidP="001D77C9">
            <w:pPr>
              <w:ind w:firstLine="0"/>
              <w:jc w:val="center"/>
              <w:rPr>
                <w:sz w:val="24"/>
              </w:rPr>
            </w:pPr>
          </w:p>
        </w:tc>
        <w:tc>
          <w:tcPr>
            <w:tcW w:w="0" w:type="auto"/>
            <w:vMerge/>
            <w:vAlign w:val="center"/>
            <w:hideMark/>
          </w:tcPr>
          <w:p w:rsidR="001D77C9" w:rsidRPr="00EA39CE" w:rsidRDefault="001D77C9" w:rsidP="001D77C9">
            <w:pPr>
              <w:ind w:firstLine="0"/>
              <w:jc w:val="center"/>
              <w:rPr>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77C9" w:rsidRPr="00EA39CE" w:rsidRDefault="001D77C9" w:rsidP="001D77C9">
            <w:pPr>
              <w:ind w:firstLine="0"/>
              <w:jc w:val="center"/>
              <w:rPr>
                <w:sz w:val="24"/>
              </w:rPr>
            </w:pPr>
          </w:p>
        </w:tc>
        <w:tc>
          <w:tcPr>
            <w:tcW w:w="387" w:type="pct"/>
            <w:tcBorders>
              <w:top w:val="single" w:sz="4" w:space="0" w:color="auto"/>
              <w:left w:val="single" w:sz="4" w:space="0" w:color="auto"/>
              <w:bottom w:val="single" w:sz="4" w:space="0" w:color="auto"/>
              <w:right w:val="single" w:sz="4" w:space="0" w:color="auto"/>
            </w:tcBorders>
            <w:vAlign w:val="center"/>
            <w:hideMark/>
          </w:tcPr>
          <w:p w:rsidR="001D77C9" w:rsidRPr="00EA39CE" w:rsidRDefault="001D77C9" w:rsidP="001D77C9">
            <w:pPr>
              <w:ind w:firstLine="0"/>
              <w:jc w:val="center"/>
              <w:rPr>
                <w:sz w:val="24"/>
              </w:rPr>
            </w:pPr>
            <w:r w:rsidRPr="00EA39CE">
              <w:rPr>
                <w:sz w:val="24"/>
              </w:rPr>
              <w:t>Беренче чират (2025 елга кадәр)</w:t>
            </w:r>
          </w:p>
        </w:tc>
        <w:tc>
          <w:tcPr>
            <w:tcW w:w="466" w:type="pct"/>
            <w:tcBorders>
              <w:top w:val="single" w:sz="4" w:space="0" w:color="auto"/>
              <w:left w:val="single" w:sz="4" w:space="0" w:color="auto"/>
              <w:bottom w:val="single" w:sz="4" w:space="0" w:color="auto"/>
              <w:right w:val="single" w:sz="4" w:space="0" w:color="auto"/>
            </w:tcBorders>
            <w:vAlign w:val="center"/>
            <w:hideMark/>
          </w:tcPr>
          <w:p w:rsidR="001D77C9" w:rsidRPr="00EA39CE" w:rsidRDefault="001D77C9" w:rsidP="001D77C9">
            <w:pPr>
              <w:ind w:firstLine="0"/>
              <w:jc w:val="center"/>
              <w:rPr>
                <w:sz w:val="24"/>
              </w:rPr>
            </w:pPr>
            <w:r w:rsidRPr="00EA39CE">
              <w:rPr>
                <w:sz w:val="24"/>
              </w:rPr>
              <w:t>Исәп-хисап срогы</w:t>
            </w:r>
          </w:p>
          <w:p w:rsidR="001D77C9" w:rsidRPr="00EA39CE" w:rsidRDefault="001D77C9" w:rsidP="001D77C9">
            <w:pPr>
              <w:ind w:firstLine="0"/>
              <w:jc w:val="center"/>
              <w:rPr>
                <w:sz w:val="24"/>
              </w:rPr>
            </w:pPr>
            <w:r w:rsidRPr="00EA39CE">
              <w:rPr>
                <w:sz w:val="24"/>
              </w:rPr>
              <w:t>(2026-2035 еллар)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77C9" w:rsidRPr="00EA39CE" w:rsidRDefault="001D77C9" w:rsidP="001D77C9">
            <w:pPr>
              <w:ind w:firstLine="0"/>
              <w:jc w:val="center"/>
              <w:rPr>
                <w:sz w:val="24"/>
              </w:rPr>
            </w:pPr>
          </w:p>
        </w:tc>
      </w:tr>
      <w:tr w:rsidR="001D77C9" w:rsidRPr="00EA39CE" w:rsidTr="005F1B5A">
        <w:trPr>
          <w:cantSplit/>
          <w:tblHeader/>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rsidR="001D77C9" w:rsidRPr="00EA39CE" w:rsidRDefault="001D77C9" w:rsidP="001D77C9">
            <w:pPr>
              <w:ind w:firstLine="0"/>
              <w:jc w:val="center"/>
              <w:rPr>
                <w:sz w:val="24"/>
              </w:rPr>
            </w:pPr>
            <w:r w:rsidRPr="00EA39CE">
              <w:rPr>
                <w:i/>
                <w:caps/>
                <w:sz w:val="24"/>
              </w:rPr>
              <w:t>ҖИРЛЕ (РАЙОН) ӘҺӘМИЯТТӘГЕ ЧАРАЛАР</w:t>
            </w:r>
          </w:p>
        </w:tc>
      </w:tr>
      <w:tr w:rsidR="001D77C9" w:rsidRPr="00EA39CE" w:rsidTr="005F1B5A">
        <w:trPr>
          <w:cantSplit/>
        </w:trPr>
        <w:tc>
          <w:tcPr>
            <w:tcW w:w="185" w:type="pct"/>
            <w:tcBorders>
              <w:top w:val="single" w:sz="4" w:space="0" w:color="auto"/>
              <w:left w:val="single" w:sz="4" w:space="0" w:color="auto"/>
              <w:bottom w:val="single" w:sz="4" w:space="0" w:color="auto"/>
              <w:right w:val="single" w:sz="4" w:space="0" w:color="auto"/>
            </w:tcBorders>
            <w:vAlign w:val="center"/>
            <w:hideMark/>
          </w:tcPr>
          <w:p w:rsidR="001D77C9" w:rsidRPr="00EA39CE" w:rsidRDefault="001D77C9" w:rsidP="001D77C9">
            <w:pPr>
              <w:ind w:firstLine="0"/>
              <w:jc w:val="center"/>
              <w:rPr>
                <w:sz w:val="24"/>
              </w:rPr>
            </w:pPr>
            <w:r w:rsidRPr="00EA39CE">
              <w:rPr>
                <w:sz w:val="24"/>
              </w:rPr>
              <w:t>1</w:t>
            </w:r>
          </w:p>
        </w:tc>
        <w:tc>
          <w:tcPr>
            <w:tcW w:w="708" w:type="pct"/>
            <w:tcBorders>
              <w:top w:val="single" w:sz="4" w:space="0" w:color="auto"/>
              <w:left w:val="single" w:sz="4" w:space="0" w:color="auto"/>
              <w:bottom w:val="single" w:sz="4" w:space="0" w:color="auto"/>
              <w:right w:val="single" w:sz="4" w:space="0" w:color="auto"/>
            </w:tcBorders>
            <w:vAlign w:val="center"/>
          </w:tcPr>
          <w:p w:rsidR="001D77C9" w:rsidRPr="00EA39CE" w:rsidRDefault="001D77C9" w:rsidP="001D77C9">
            <w:pPr>
              <w:ind w:firstLine="0"/>
              <w:jc w:val="center"/>
              <w:rPr>
                <w:sz w:val="24"/>
              </w:rPr>
            </w:pPr>
            <w:r w:rsidRPr="00EA39CE">
              <w:rPr>
                <w:sz w:val="24"/>
              </w:rPr>
              <w:t>Түбән Уратма авылы</w:t>
            </w:r>
          </w:p>
        </w:tc>
        <w:tc>
          <w:tcPr>
            <w:tcW w:w="723" w:type="pct"/>
            <w:tcBorders>
              <w:top w:val="single" w:sz="4" w:space="0" w:color="auto"/>
              <w:left w:val="single" w:sz="4" w:space="0" w:color="auto"/>
              <w:bottom w:val="single" w:sz="4" w:space="0" w:color="auto"/>
              <w:right w:val="single" w:sz="4" w:space="0" w:color="auto"/>
            </w:tcBorders>
            <w:vAlign w:val="center"/>
          </w:tcPr>
          <w:p w:rsidR="001D77C9" w:rsidRPr="00EA39CE" w:rsidRDefault="001D77C9" w:rsidP="001D77C9">
            <w:pPr>
              <w:ind w:firstLine="0"/>
              <w:jc w:val="center"/>
              <w:rPr>
                <w:sz w:val="24"/>
              </w:rPr>
            </w:pPr>
            <w:r w:rsidRPr="00EA39CE">
              <w:rPr>
                <w:sz w:val="24"/>
              </w:rPr>
              <w:t xml:space="preserve"> «МТС» ГАҖ база элемтә станциясе</w:t>
            </w:r>
          </w:p>
        </w:tc>
        <w:tc>
          <w:tcPr>
            <w:tcW w:w="720" w:type="pct"/>
            <w:tcBorders>
              <w:top w:val="single" w:sz="4" w:space="0" w:color="auto"/>
              <w:left w:val="single" w:sz="4" w:space="0" w:color="auto"/>
              <w:bottom w:val="single" w:sz="4" w:space="0" w:color="auto"/>
              <w:right w:val="single" w:sz="4" w:space="0" w:color="auto"/>
            </w:tcBorders>
            <w:vAlign w:val="center"/>
          </w:tcPr>
          <w:p w:rsidR="001D77C9" w:rsidRPr="00EA39CE" w:rsidRDefault="001D77C9" w:rsidP="001D77C9">
            <w:pPr>
              <w:ind w:firstLine="0"/>
              <w:jc w:val="center"/>
              <w:rPr>
                <w:sz w:val="24"/>
              </w:rPr>
            </w:pPr>
            <w:r w:rsidRPr="00EA39CE">
              <w:rPr>
                <w:sz w:val="24"/>
              </w:rPr>
              <w:t>Төзелеш</w:t>
            </w:r>
          </w:p>
        </w:tc>
        <w:tc>
          <w:tcPr>
            <w:tcW w:w="631" w:type="pct"/>
            <w:tcBorders>
              <w:top w:val="single" w:sz="4" w:space="0" w:color="auto"/>
              <w:left w:val="single" w:sz="4" w:space="0" w:color="auto"/>
              <w:bottom w:val="single" w:sz="4" w:space="0" w:color="auto"/>
              <w:right w:val="single" w:sz="4" w:space="0" w:color="auto"/>
            </w:tcBorders>
            <w:vAlign w:val="center"/>
          </w:tcPr>
          <w:p w:rsidR="001D77C9" w:rsidRPr="00EA39CE" w:rsidRDefault="001D77C9" w:rsidP="001D77C9">
            <w:pPr>
              <w:ind w:firstLine="0"/>
              <w:jc w:val="center"/>
              <w:rPr>
                <w:sz w:val="24"/>
              </w:rPr>
            </w:pPr>
            <w:r w:rsidRPr="00EA39CE">
              <w:rPr>
                <w:sz w:val="24"/>
              </w:rPr>
              <w:t>данә</w:t>
            </w:r>
          </w:p>
        </w:tc>
        <w:tc>
          <w:tcPr>
            <w:tcW w:w="339" w:type="pct"/>
            <w:tcBorders>
              <w:top w:val="single" w:sz="4" w:space="0" w:color="auto"/>
              <w:left w:val="single" w:sz="4" w:space="0" w:color="auto"/>
              <w:bottom w:val="single" w:sz="4" w:space="0" w:color="auto"/>
              <w:right w:val="single" w:sz="4" w:space="0" w:color="auto"/>
            </w:tcBorders>
            <w:vAlign w:val="center"/>
          </w:tcPr>
          <w:p w:rsidR="001D77C9" w:rsidRPr="00EA39CE" w:rsidRDefault="001D77C9" w:rsidP="001D77C9">
            <w:pPr>
              <w:ind w:firstLine="0"/>
              <w:jc w:val="center"/>
              <w:rPr>
                <w:sz w:val="24"/>
              </w:rPr>
            </w:pPr>
            <w:r w:rsidRPr="00EA39CE">
              <w:rPr>
                <w:sz w:val="24"/>
              </w:rPr>
              <w:t>-</w:t>
            </w:r>
          </w:p>
        </w:tc>
        <w:tc>
          <w:tcPr>
            <w:tcW w:w="387" w:type="pct"/>
            <w:tcBorders>
              <w:top w:val="single" w:sz="4" w:space="0" w:color="auto"/>
              <w:left w:val="single" w:sz="4" w:space="0" w:color="auto"/>
              <w:bottom w:val="single" w:sz="4" w:space="0" w:color="auto"/>
              <w:right w:val="single" w:sz="4" w:space="0" w:color="auto"/>
            </w:tcBorders>
            <w:vAlign w:val="center"/>
          </w:tcPr>
          <w:p w:rsidR="001D77C9" w:rsidRPr="00EA39CE" w:rsidRDefault="001D77C9" w:rsidP="001D77C9">
            <w:pPr>
              <w:ind w:firstLine="0"/>
              <w:jc w:val="center"/>
              <w:rPr>
                <w:sz w:val="24"/>
              </w:rPr>
            </w:pPr>
            <w:r w:rsidRPr="00EA39CE">
              <w:rPr>
                <w:sz w:val="24"/>
              </w:rPr>
              <w:t>+</w:t>
            </w:r>
          </w:p>
        </w:tc>
        <w:tc>
          <w:tcPr>
            <w:tcW w:w="466" w:type="pct"/>
            <w:tcBorders>
              <w:top w:val="single" w:sz="4" w:space="0" w:color="auto"/>
              <w:left w:val="single" w:sz="4" w:space="0" w:color="auto"/>
              <w:bottom w:val="single" w:sz="4" w:space="0" w:color="auto"/>
              <w:right w:val="single" w:sz="4" w:space="0" w:color="auto"/>
            </w:tcBorders>
            <w:vAlign w:val="center"/>
          </w:tcPr>
          <w:p w:rsidR="001D77C9" w:rsidRPr="00EA39CE" w:rsidRDefault="001D77C9" w:rsidP="001D77C9">
            <w:pPr>
              <w:ind w:firstLine="0"/>
              <w:jc w:val="center"/>
              <w:rPr>
                <w:sz w:val="24"/>
              </w:rPr>
            </w:pPr>
            <w:r w:rsidRPr="00EA39CE">
              <w:rPr>
                <w:sz w:val="24"/>
              </w:rPr>
              <w:t>-</w:t>
            </w:r>
          </w:p>
        </w:tc>
        <w:tc>
          <w:tcPr>
            <w:tcW w:w="841" w:type="pct"/>
            <w:tcBorders>
              <w:top w:val="single" w:sz="4" w:space="0" w:color="auto"/>
              <w:left w:val="single" w:sz="4" w:space="0" w:color="auto"/>
              <w:bottom w:val="single" w:sz="4" w:space="0" w:color="auto"/>
              <w:right w:val="single" w:sz="4" w:space="0" w:color="auto"/>
            </w:tcBorders>
            <w:vAlign w:val="center"/>
          </w:tcPr>
          <w:p w:rsidR="001D77C9" w:rsidRPr="00EA39CE" w:rsidRDefault="001D77C9" w:rsidP="001D77C9">
            <w:pPr>
              <w:ind w:firstLine="0"/>
              <w:rPr>
                <w:sz w:val="24"/>
              </w:rPr>
            </w:pPr>
            <w:r w:rsidRPr="00EA39CE">
              <w:rPr>
                <w:sz w:val="24"/>
              </w:rPr>
              <w:t>Түбән Уратма авыл җирлеге генераль планы</w:t>
            </w:r>
          </w:p>
        </w:tc>
      </w:tr>
    </w:tbl>
    <w:p w:rsidR="006423ED" w:rsidRPr="00EA39CE" w:rsidRDefault="006423ED" w:rsidP="00A66A6E">
      <w:pPr>
        <w:jc w:val="center"/>
        <w:rPr>
          <w:rFonts w:eastAsiaTheme="minorEastAsia"/>
          <w:iCs/>
          <w:noProof/>
          <w:color w:val="auto"/>
          <w:szCs w:val="24"/>
        </w:rPr>
      </w:pPr>
    </w:p>
    <w:p w:rsidR="00C13968" w:rsidRPr="00EA39CE" w:rsidRDefault="00C13968" w:rsidP="00A66A6E">
      <w:pPr>
        <w:jc w:val="center"/>
        <w:rPr>
          <w:rFonts w:eastAsiaTheme="minorEastAsia"/>
          <w:iCs/>
          <w:noProof/>
          <w:color w:val="auto"/>
          <w:szCs w:val="24"/>
        </w:rPr>
      </w:pPr>
      <w:r w:rsidRPr="00EA39CE">
        <w:rPr>
          <w:rFonts w:eastAsiaTheme="minorEastAsia"/>
          <w:iCs/>
          <w:noProof/>
          <w:color w:val="auto"/>
          <w:szCs w:val="24"/>
        </w:rPr>
        <w:t>1.</w:t>
      </w:r>
      <w:r w:rsidR="004C35CB" w:rsidRPr="00EA39CE">
        <w:rPr>
          <w:rFonts w:eastAsiaTheme="minorEastAsia"/>
          <w:iCs/>
          <w:noProof/>
          <w:color w:val="auto"/>
          <w:szCs w:val="24"/>
        </w:rPr>
        <w:t>11</w:t>
      </w:r>
      <w:r w:rsidR="001D77C9" w:rsidRPr="00EA39CE">
        <w:rPr>
          <w:rFonts w:eastAsiaTheme="minorEastAsia"/>
          <w:iCs/>
          <w:noProof/>
          <w:color w:val="auto"/>
          <w:szCs w:val="24"/>
        </w:rPr>
        <w:t>. Территорияне инженер әзерләү чаралары</w:t>
      </w:r>
    </w:p>
    <w:p w:rsidR="00C13968" w:rsidRPr="00EA39CE" w:rsidRDefault="00C13968" w:rsidP="00C13968">
      <w:pPr>
        <w:ind w:firstLine="567"/>
        <w:jc w:val="right"/>
        <w:rPr>
          <w:szCs w:val="28"/>
        </w:rPr>
      </w:pPr>
      <w:r w:rsidRPr="00EA39CE">
        <w:rPr>
          <w:szCs w:val="28"/>
        </w:rPr>
        <w:t>Таблица 1.</w:t>
      </w:r>
      <w:r w:rsidR="004C35CB" w:rsidRPr="00EA39CE">
        <w:rPr>
          <w:szCs w:val="28"/>
        </w:rPr>
        <w:t>11</w:t>
      </w:r>
      <w:r w:rsidRPr="00EA39CE">
        <w:rPr>
          <w:szCs w:val="28"/>
        </w:rPr>
        <w:t>.1</w:t>
      </w:r>
    </w:p>
    <w:p w:rsidR="005625B7" w:rsidRPr="00EA39CE" w:rsidRDefault="001D77C9" w:rsidP="005625B7">
      <w:pPr>
        <w:ind w:firstLine="0"/>
        <w:jc w:val="center"/>
        <w:rPr>
          <w:i/>
          <w:szCs w:val="28"/>
        </w:rPr>
      </w:pPr>
      <w:r w:rsidRPr="00EA39CE">
        <w:rPr>
          <w:i/>
          <w:szCs w:val="28"/>
        </w:rPr>
        <w:t>Территорияләрне инженерлык ягыннан саклау чаралары</w:t>
      </w:r>
    </w:p>
    <w:tbl>
      <w:tblPr>
        <w:tblW w:w="15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5"/>
        <w:gridCol w:w="1767"/>
        <w:gridCol w:w="2173"/>
        <w:gridCol w:w="2419"/>
        <w:gridCol w:w="1582"/>
        <w:gridCol w:w="938"/>
        <w:gridCol w:w="854"/>
        <w:gridCol w:w="1022"/>
        <w:gridCol w:w="1091"/>
        <w:gridCol w:w="1092"/>
        <w:gridCol w:w="1996"/>
      </w:tblGrid>
      <w:tr w:rsidR="001D77C9" w:rsidRPr="00EA39CE" w:rsidTr="00CE7CBF">
        <w:trPr>
          <w:cantSplit/>
          <w:trHeight w:val="20"/>
          <w:jc w:val="center"/>
        </w:trPr>
        <w:tc>
          <w:tcPr>
            <w:tcW w:w="565" w:type="dxa"/>
            <w:vMerge w:val="restart"/>
            <w:vAlign w:val="center"/>
          </w:tcPr>
          <w:p w:rsidR="001D77C9" w:rsidRPr="00EA39CE" w:rsidRDefault="001D77C9" w:rsidP="001D77C9">
            <w:pPr>
              <w:spacing w:after="0" w:line="259" w:lineRule="auto"/>
              <w:ind w:firstLine="0"/>
              <w:rPr>
                <w:color w:val="auto"/>
                <w:lang w:val="tt-RU"/>
              </w:rPr>
            </w:pPr>
            <w:r w:rsidRPr="00EA39CE">
              <w:rPr>
                <w:color w:val="auto"/>
                <w:sz w:val="24"/>
                <w:lang w:val="tt-RU"/>
              </w:rPr>
              <w:t>т\с</w:t>
            </w:r>
          </w:p>
        </w:tc>
        <w:tc>
          <w:tcPr>
            <w:tcW w:w="1767" w:type="dxa"/>
            <w:vMerge w:val="restart"/>
            <w:vAlign w:val="center"/>
          </w:tcPr>
          <w:p w:rsidR="001D77C9" w:rsidRPr="00EA39CE" w:rsidRDefault="001D77C9" w:rsidP="001D77C9">
            <w:pPr>
              <w:spacing w:after="0" w:line="259" w:lineRule="auto"/>
              <w:ind w:firstLine="0"/>
              <w:jc w:val="center"/>
              <w:rPr>
                <w:color w:val="auto"/>
              </w:rPr>
            </w:pPr>
            <w:r w:rsidRPr="00EA39CE">
              <w:rPr>
                <w:color w:val="auto"/>
                <w:sz w:val="24"/>
              </w:rPr>
              <w:t>Урнашу урыны</w:t>
            </w:r>
          </w:p>
        </w:tc>
        <w:tc>
          <w:tcPr>
            <w:tcW w:w="2173" w:type="dxa"/>
            <w:vMerge w:val="restart"/>
            <w:vAlign w:val="center"/>
          </w:tcPr>
          <w:p w:rsidR="001D77C9" w:rsidRPr="00EA39CE" w:rsidRDefault="001D77C9" w:rsidP="001D77C9">
            <w:pPr>
              <w:spacing w:after="0" w:line="259" w:lineRule="auto"/>
              <w:ind w:firstLine="0"/>
              <w:jc w:val="center"/>
              <w:rPr>
                <w:color w:val="auto"/>
                <w:lang w:val="tt-RU"/>
              </w:rPr>
            </w:pPr>
            <w:r w:rsidRPr="00EA39CE">
              <w:rPr>
                <w:color w:val="auto"/>
                <w:sz w:val="24"/>
                <w:lang w:val="tt-RU"/>
              </w:rPr>
              <w:t>Объект исеме</w:t>
            </w:r>
          </w:p>
        </w:tc>
        <w:tc>
          <w:tcPr>
            <w:tcW w:w="2419" w:type="dxa"/>
            <w:vMerge w:val="restart"/>
            <w:vAlign w:val="center"/>
          </w:tcPr>
          <w:p w:rsidR="001D77C9" w:rsidRPr="00EA39CE" w:rsidRDefault="001D77C9" w:rsidP="001D77C9">
            <w:pPr>
              <w:ind w:firstLine="0"/>
              <w:jc w:val="center"/>
              <w:rPr>
                <w:sz w:val="22"/>
                <w:lang w:val="tt-RU"/>
              </w:rPr>
            </w:pPr>
            <w:r w:rsidRPr="00EA39CE">
              <w:rPr>
                <w:sz w:val="22"/>
                <w:lang w:val="tt-RU"/>
              </w:rPr>
              <w:t>Чара исеме</w:t>
            </w:r>
          </w:p>
        </w:tc>
        <w:tc>
          <w:tcPr>
            <w:tcW w:w="1582" w:type="dxa"/>
            <w:vMerge w:val="restart"/>
            <w:vAlign w:val="center"/>
          </w:tcPr>
          <w:p w:rsidR="001D77C9" w:rsidRPr="00EA39CE" w:rsidRDefault="001D77C9" w:rsidP="001D77C9">
            <w:pPr>
              <w:spacing w:after="0" w:line="259" w:lineRule="auto"/>
              <w:ind w:right="62" w:firstLine="0"/>
              <w:jc w:val="center"/>
              <w:rPr>
                <w:color w:val="auto"/>
              </w:rPr>
            </w:pPr>
            <w:r w:rsidRPr="00EA39CE">
              <w:rPr>
                <w:color w:val="auto"/>
                <w:sz w:val="24"/>
              </w:rPr>
              <w:t>Чара төре</w:t>
            </w:r>
          </w:p>
        </w:tc>
        <w:tc>
          <w:tcPr>
            <w:tcW w:w="938" w:type="dxa"/>
            <w:vMerge w:val="restart"/>
            <w:vAlign w:val="center"/>
          </w:tcPr>
          <w:p w:rsidR="001D77C9" w:rsidRPr="00EA39CE" w:rsidRDefault="001D77C9" w:rsidP="001D77C9">
            <w:pPr>
              <w:spacing w:after="0" w:line="259" w:lineRule="auto"/>
              <w:ind w:left="17" w:right="76" w:firstLine="0"/>
              <w:jc w:val="center"/>
              <w:rPr>
                <w:color w:val="auto"/>
                <w:sz w:val="24"/>
                <w:lang w:val="tt-RU"/>
              </w:rPr>
            </w:pPr>
            <w:r w:rsidRPr="00EA39CE">
              <w:rPr>
                <w:color w:val="auto"/>
                <w:sz w:val="24"/>
                <w:lang w:val="tt-RU"/>
              </w:rPr>
              <w:t>Үл</w:t>
            </w:r>
          </w:p>
          <w:p w:rsidR="001D77C9" w:rsidRPr="00EA39CE" w:rsidRDefault="001D77C9" w:rsidP="001D77C9">
            <w:pPr>
              <w:spacing w:after="0" w:line="259" w:lineRule="auto"/>
              <w:ind w:left="17" w:right="76" w:firstLine="0"/>
              <w:jc w:val="center"/>
              <w:rPr>
                <w:color w:val="auto"/>
                <w:lang w:val="tt-RU"/>
              </w:rPr>
            </w:pPr>
            <w:r w:rsidRPr="00EA39CE">
              <w:rPr>
                <w:color w:val="auto"/>
                <w:sz w:val="24"/>
                <w:lang w:val="tt-RU"/>
              </w:rPr>
              <w:t>чәү берәмлеге</w:t>
            </w:r>
          </w:p>
        </w:tc>
        <w:tc>
          <w:tcPr>
            <w:tcW w:w="1876" w:type="dxa"/>
            <w:gridSpan w:val="2"/>
            <w:vAlign w:val="center"/>
          </w:tcPr>
          <w:p w:rsidR="001D77C9" w:rsidRPr="00EA39CE" w:rsidRDefault="006423ED" w:rsidP="006423ED">
            <w:pPr>
              <w:ind w:firstLine="0"/>
              <w:jc w:val="center"/>
              <w:rPr>
                <w:sz w:val="22"/>
              </w:rPr>
            </w:pPr>
            <w:r w:rsidRPr="00EA39CE">
              <w:rPr>
                <w:sz w:val="22"/>
              </w:rPr>
              <w:t>Егәр</w:t>
            </w:r>
            <w:r w:rsidR="001D77C9" w:rsidRPr="00EA39CE">
              <w:rPr>
                <w:sz w:val="22"/>
              </w:rPr>
              <w:t>лек</w:t>
            </w:r>
          </w:p>
        </w:tc>
        <w:tc>
          <w:tcPr>
            <w:tcW w:w="2183" w:type="dxa"/>
            <w:gridSpan w:val="2"/>
            <w:vAlign w:val="center"/>
          </w:tcPr>
          <w:p w:rsidR="001D77C9" w:rsidRPr="00EA39CE" w:rsidRDefault="001D77C9" w:rsidP="001D77C9">
            <w:pPr>
              <w:ind w:firstLine="0"/>
              <w:jc w:val="center"/>
              <w:rPr>
                <w:sz w:val="22"/>
              </w:rPr>
            </w:pPr>
            <w:r w:rsidRPr="00EA39CE">
              <w:rPr>
                <w:sz w:val="22"/>
              </w:rPr>
              <w:t>Тормышка ашыру срогы</w:t>
            </w:r>
          </w:p>
        </w:tc>
        <w:tc>
          <w:tcPr>
            <w:tcW w:w="1996" w:type="dxa"/>
            <w:vMerge w:val="restart"/>
          </w:tcPr>
          <w:p w:rsidR="001D77C9" w:rsidRPr="00EA39CE" w:rsidRDefault="001D77C9" w:rsidP="001D77C9">
            <w:pPr>
              <w:ind w:firstLine="0"/>
              <w:jc w:val="center"/>
              <w:rPr>
                <w:sz w:val="22"/>
              </w:rPr>
            </w:pPr>
            <w:r w:rsidRPr="00EA39CE">
              <w:rPr>
                <w:sz w:val="22"/>
              </w:rPr>
              <w:t>Чара чыганагы</w:t>
            </w:r>
          </w:p>
        </w:tc>
      </w:tr>
      <w:tr w:rsidR="001D77C9" w:rsidRPr="00EA39CE" w:rsidTr="00CE7CBF">
        <w:trPr>
          <w:cantSplit/>
          <w:trHeight w:val="20"/>
          <w:jc w:val="center"/>
        </w:trPr>
        <w:tc>
          <w:tcPr>
            <w:tcW w:w="565" w:type="dxa"/>
            <w:vMerge/>
            <w:vAlign w:val="center"/>
          </w:tcPr>
          <w:p w:rsidR="001D77C9" w:rsidRPr="00EA39CE" w:rsidRDefault="001D77C9" w:rsidP="001D77C9">
            <w:pPr>
              <w:ind w:firstLine="0"/>
              <w:jc w:val="center"/>
              <w:rPr>
                <w:sz w:val="22"/>
              </w:rPr>
            </w:pPr>
          </w:p>
        </w:tc>
        <w:tc>
          <w:tcPr>
            <w:tcW w:w="1767" w:type="dxa"/>
            <w:vMerge/>
            <w:vAlign w:val="center"/>
          </w:tcPr>
          <w:p w:rsidR="001D77C9" w:rsidRPr="00EA39CE" w:rsidRDefault="001D77C9" w:rsidP="001D77C9">
            <w:pPr>
              <w:ind w:firstLine="0"/>
              <w:jc w:val="center"/>
              <w:rPr>
                <w:sz w:val="22"/>
              </w:rPr>
            </w:pPr>
          </w:p>
        </w:tc>
        <w:tc>
          <w:tcPr>
            <w:tcW w:w="2173" w:type="dxa"/>
            <w:vMerge/>
            <w:vAlign w:val="center"/>
          </w:tcPr>
          <w:p w:rsidR="001D77C9" w:rsidRPr="00EA39CE" w:rsidRDefault="001D77C9" w:rsidP="001D77C9">
            <w:pPr>
              <w:ind w:firstLine="0"/>
              <w:jc w:val="center"/>
              <w:rPr>
                <w:sz w:val="22"/>
              </w:rPr>
            </w:pPr>
          </w:p>
        </w:tc>
        <w:tc>
          <w:tcPr>
            <w:tcW w:w="2419" w:type="dxa"/>
            <w:vMerge/>
            <w:vAlign w:val="center"/>
          </w:tcPr>
          <w:p w:rsidR="001D77C9" w:rsidRPr="00EA39CE" w:rsidRDefault="001D77C9" w:rsidP="001D77C9">
            <w:pPr>
              <w:ind w:firstLine="0"/>
              <w:jc w:val="center"/>
              <w:rPr>
                <w:sz w:val="22"/>
              </w:rPr>
            </w:pPr>
          </w:p>
        </w:tc>
        <w:tc>
          <w:tcPr>
            <w:tcW w:w="1582" w:type="dxa"/>
            <w:vMerge/>
            <w:vAlign w:val="center"/>
          </w:tcPr>
          <w:p w:rsidR="001D77C9" w:rsidRPr="00EA39CE" w:rsidRDefault="001D77C9" w:rsidP="001D77C9">
            <w:pPr>
              <w:ind w:firstLine="0"/>
              <w:jc w:val="center"/>
              <w:rPr>
                <w:sz w:val="22"/>
              </w:rPr>
            </w:pPr>
          </w:p>
        </w:tc>
        <w:tc>
          <w:tcPr>
            <w:tcW w:w="938" w:type="dxa"/>
            <w:vMerge/>
            <w:vAlign w:val="center"/>
          </w:tcPr>
          <w:p w:rsidR="001D77C9" w:rsidRPr="00EA39CE" w:rsidRDefault="001D77C9" w:rsidP="001D77C9">
            <w:pPr>
              <w:ind w:firstLine="0"/>
              <w:jc w:val="center"/>
              <w:rPr>
                <w:sz w:val="22"/>
              </w:rPr>
            </w:pPr>
          </w:p>
        </w:tc>
        <w:tc>
          <w:tcPr>
            <w:tcW w:w="854" w:type="dxa"/>
            <w:vAlign w:val="center"/>
          </w:tcPr>
          <w:p w:rsidR="001D77C9" w:rsidRPr="00EA39CE" w:rsidRDefault="001D77C9" w:rsidP="001D77C9">
            <w:pPr>
              <w:ind w:firstLine="0"/>
              <w:jc w:val="center"/>
              <w:rPr>
                <w:sz w:val="22"/>
                <w:lang w:val="tt-RU"/>
              </w:rPr>
            </w:pPr>
            <w:r w:rsidRPr="00EA39CE">
              <w:rPr>
                <w:sz w:val="22"/>
                <w:lang w:val="tt-RU"/>
              </w:rPr>
              <w:t>гамәлдәге</w:t>
            </w:r>
          </w:p>
        </w:tc>
        <w:tc>
          <w:tcPr>
            <w:tcW w:w="1022" w:type="dxa"/>
            <w:vAlign w:val="center"/>
          </w:tcPr>
          <w:p w:rsidR="001D77C9" w:rsidRPr="00EA39CE" w:rsidRDefault="001D77C9" w:rsidP="001D77C9">
            <w:pPr>
              <w:ind w:firstLine="0"/>
              <w:jc w:val="center"/>
              <w:rPr>
                <w:sz w:val="22"/>
              </w:rPr>
            </w:pPr>
            <w:r w:rsidRPr="00EA39CE">
              <w:rPr>
                <w:sz w:val="22"/>
              </w:rPr>
              <w:t>яңа (өстәмә)</w:t>
            </w:r>
          </w:p>
        </w:tc>
        <w:tc>
          <w:tcPr>
            <w:tcW w:w="1091" w:type="dxa"/>
            <w:tcBorders>
              <w:top w:val="single" w:sz="4" w:space="0" w:color="auto"/>
              <w:left w:val="single" w:sz="4" w:space="0" w:color="auto"/>
              <w:bottom w:val="single" w:sz="4" w:space="0" w:color="auto"/>
              <w:right w:val="single" w:sz="4" w:space="0" w:color="auto"/>
            </w:tcBorders>
            <w:vAlign w:val="center"/>
          </w:tcPr>
          <w:p w:rsidR="001D77C9" w:rsidRPr="00EA39CE" w:rsidRDefault="001D77C9" w:rsidP="001D77C9">
            <w:pPr>
              <w:ind w:firstLine="0"/>
              <w:jc w:val="center"/>
              <w:rPr>
                <w:sz w:val="24"/>
              </w:rPr>
            </w:pPr>
            <w:r w:rsidRPr="00EA39CE">
              <w:rPr>
                <w:sz w:val="24"/>
              </w:rPr>
              <w:t>Беренче чират (2025 елга кадәр)</w:t>
            </w:r>
          </w:p>
        </w:tc>
        <w:tc>
          <w:tcPr>
            <w:tcW w:w="1092" w:type="dxa"/>
            <w:tcBorders>
              <w:top w:val="single" w:sz="4" w:space="0" w:color="auto"/>
              <w:left w:val="single" w:sz="4" w:space="0" w:color="auto"/>
              <w:bottom w:val="single" w:sz="4" w:space="0" w:color="auto"/>
              <w:right w:val="single" w:sz="4" w:space="0" w:color="auto"/>
            </w:tcBorders>
            <w:vAlign w:val="center"/>
          </w:tcPr>
          <w:p w:rsidR="001D77C9" w:rsidRPr="00EA39CE" w:rsidRDefault="001D77C9" w:rsidP="001D77C9">
            <w:pPr>
              <w:ind w:firstLine="0"/>
              <w:jc w:val="center"/>
              <w:rPr>
                <w:sz w:val="24"/>
              </w:rPr>
            </w:pPr>
            <w:r w:rsidRPr="00EA39CE">
              <w:rPr>
                <w:sz w:val="24"/>
              </w:rPr>
              <w:t>Исәп-хисап срогы</w:t>
            </w:r>
          </w:p>
          <w:p w:rsidR="001D77C9" w:rsidRPr="00EA39CE" w:rsidRDefault="001D77C9" w:rsidP="001D77C9">
            <w:pPr>
              <w:ind w:firstLine="0"/>
              <w:jc w:val="center"/>
              <w:rPr>
                <w:sz w:val="24"/>
              </w:rPr>
            </w:pPr>
            <w:r w:rsidRPr="00EA39CE">
              <w:rPr>
                <w:sz w:val="24"/>
              </w:rPr>
              <w:t>(2026-2035 еллар)</w:t>
            </w:r>
          </w:p>
        </w:tc>
        <w:tc>
          <w:tcPr>
            <w:tcW w:w="1996" w:type="dxa"/>
            <w:vMerge/>
            <w:vAlign w:val="center"/>
          </w:tcPr>
          <w:p w:rsidR="001D77C9" w:rsidRPr="00EA39CE" w:rsidRDefault="001D77C9" w:rsidP="001D77C9">
            <w:pPr>
              <w:ind w:firstLine="0"/>
              <w:jc w:val="center"/>
              <w:rPr>
                <w:sz w:val="22"/>
              </w:rPr>
            </w:pPr>
          </w:p>
        </w:tc>
      </w:tr>
      <w:tr w:rsidR="001D77C9" w:rsidRPr="00EA39CE" w:rsidTr="00CE7CBF">
        <w:trPr>
          <w:cantSplit/>
          <w:trHeight w:val="20"/>
          <w:jc w:val="center"/>
        </w:trPr>
        <w:tc>
          <w:tcPr>
            <w:tcW w:w="15499" w:type="dxa"/>
            <w:gridSpan w:val="11"/>
            <w:vAlign w:val="center"/>
          </w:tcPr>
          <w:p w:rsidR="001D77C9" w:rsidRPr="00EA39CE" w:rsidRDefault="001D77C9" w:rsidP="001D77C9">
            <w:pPr>
              <w:ind w:firstLine="0"/>
              <w:jc w:val="center"/>
              <w:rPr>
                <w:sz w:val="22"/>
              </w:rPr>
            </w:pPr>
            <w:r w:rsidRPr="00EA39CE">
              <w:rPr>
                <w:sz w:val="22"/>
              </w:rPr>
              <w:t>Җирле әһәмияттәге чаралар</w:t>
            </w:r>
          </w:p>
        </w:tc>
      </w:tr>
      <w:tr w:rsidR="001D77C9" w:rsidRPr="00EA39CE" w:rsidTr="00CE7CBF">
        <w:trPr>
          <w:cantSplit/>
          <w:trHeight w:val="20"/>
          <w:jc w:val="center"/>
        </w:trPr>
        <w:tc>
          <w:tcPr>
            <w:tcW w:w="565" w:type="dxa"/>
            <w:vAlign w:val="center"/>
          </w:tcPr>
          <w:p w:rsidR="001D77C9" w:rsidRPr="00EA39CE" w:rsidRDefault="001D77C9" w:rsidP="001D77C9">
            <w:pPr>
              <w:ind w:firstLine="0"/>
              <w:jc w:val="center"/>
              <w:rPr>
                <w:sz w:val="22"/>
              </w:rPr>
            </w:pPr>
            <w:r w:rsidRPr="00EA39CE">
              <w:rPr>
                <w:sz w:val="22"/>
              </w:rPr>
              <w:t>1</w:t>
            </w:r>
          </w:p>
        </w:tc>
        <w:tc>
          <w:tcPr>
            <w:tcW w:w="1767" w:type="dxa"/>
            <w:vAlign w:val="center"/>
          </w:tcPr>
          <w:p w:rsidR="001D77C9" w:rsidRPr="00EA39CE" w:rsidRDefault="001D77C9" w:rsidP="001D77C9">
            <w:pPr>
              <w:ind w:firstLine="0"/>
              <w:jc w:val="center"/>
              <w:rPr>
                <w:sz w:val="22"/>
              </w:rPr>
            </w:pPr>
            <w:r w:rsidRPr="00EA39CE">
              <w:rPr>
                <w:sz w:val="22"/>
              </w:rPr>
              <w:t>Авыл җирлеге территориясе</w:t>
            </w:r>
          </w:p>
        </w:tc>
        <w:tc>
          <w:tcPr>
            <w:tcW w:w="2173" w:type="dxa"/>
            <w:vAlign w:val="center"/>
          </w:tcPr>
          <w:p w:rsidR="001D77C9" w:rsidRPr="00EA39CE" w:rsidRDefault="001D77C9" w:rsidP="001D77C9">
            <w:pPr>
              <w:ind w:firstLine="0"/>
              <w:jc w:val="center"/>
              <w:rPr>
                <w:sz w:val="22"/>
              </w:rPr>
            </w:pPr>
          </w:p>
        </w:tc>
        <w:tc>
          <w:tcPr>
            <w:tcW w:w="2419" w:type="dxa"/>
            <w:vAlign w:val="center"/>
          </w:tcPr>
          <w:p w:rsidR="001D77C9" w:rsidRPr="00EA39CE" w:rsidRDefault="001D77C9" w:rsidP="001D77C9">
            <w:pPr>
              <w:ind w:firstLine="0"/>
              <w:jc w:val="center"/>
              <w:rPr>
                <w:sz w:val="22"/>
              </w:rPr>
            </w:pPr>
            <w:r w:rsidRPr="00EA39CE">
              <w:rPr>
                <w:sz w:val="22"/>
              </w:rPr>
              <w:t>Куркыныч табигать процесслары күренешләренә мониторинг</w:t>
            </w:r>
          </w:p>
        </w:tc>
        <w:tc>
          <w:tcPr>
            <w:tcW w:w="1582" w:type="dxa"/>
            <w:vAlign w:val="center"/>
          </w:tcPr>
          <w:p w:rsidR="001D77C9" w:rsidRPr="00EA39CE" w:rsidRDefault="001D77C9" w:rsidP="001D77C9">
            <w:pPr>
              <w:ind w:firstLine="0"/>
              <w:jc w:val="center"/>
              <w:rPr>
                <w:sz w:val="22"/>
                <w:lang w:val="tt-RU"/>
              </w:rPr>
            </w:pPr>
            <w:r w:rsidRPr="00EA39CE">
              <w:rPr>
                <w:sz w:val="22"/>
                <w:lang w:val="tt-RU"/>
              </w:rPr>
              <w:t>Оештыру</w:t>
            </w:r>
          </w:p>
        </w:tc>
        <w:tc>
          <w:tcPr>
            <w:tcW w:w="938" w:type="dxa"/>
            <w:vAlign w:val="center"/>
          </w:tcPr>
          <w:p w:rsidR="001D77C9" w:rsidRPr="00EA39CE" w:rsidRDefault="001D77C9" w:rsidP="001D77C9">
            <w:pPr>
              <w:ind w:firstLine="0"/>
              <w:jc w:val="center"/>
              <w:rPr>
                <w:sz w:val="22"/>
              </w:rPr>
            </w:pPr>
          </w:p>
        </w:tc>
        <w:tc>
          <w:tcPr>
            <w:tcW w:w="854" w:type="dxa"/>
            <w:vAlign w:val="center"/>
          </w:tcPr>
          <w:p w:rsidR="001D77C9" w:rsidRPr="00EA39CE" w:rsidRDefault="001D77C9" w:rsidP="001D77C9">
            <w:pPr>
              <w:ind w:firstLine="0"/>
              <w:jc w:val="center"/>
              <w:rPr>
                <w:sz w:val="22"/>
              </w:rPr>
            </w:pPr>
          </w:p>
        </w:tc>
        <w:tc>
          <w:tcPr>
            <w:tcW w:w="1022" w:type="dxa"/>
            <w:vAlign w:val="center"/>
          </w:tcPr>
          <w:p w:rsidR="001D77C9" w:rsidRPr="00EA39CE" w:rsidRDefault="001D77C9" w:rsidP="001D77C9">
            <w:pPr>
              <w:ind w:firstLine="0"/>
              <w:jc w:val="center"/>
              <w:rPr>
                <w:sz w:val="22"/>
              </w:rPr>
            </w:pPr>
          </w:p>
        </w:tc>
        <w:tc>
          <w:tcPr>
            <w:tcW w:w="1091" w:type="dxa"/>
            <w:vAlign w:val="center"/>
          </w:tcPr>
          <w:p w:rsidR="001D77C9" w:rsidRPr="00EA39CE" w:rsidRDefault="001D77C9" w:rsidP="001D77C9">
            <w:pPr>
              <w:ind w:firstLine="0"/>
              <w:jc w:val="center"/>
              <w:rPr>
                <w:sz w:val="22"/>
              </w:rPr>
            </w:pPr>
            <w:r w:rsidRPr="00EA39CE">
              <w:rPr>
                <w:sz w:val="22"/>
              </w:rPr>
              <w:t>+</w:t>
            </w:r>
          </w:p>
        </w:tc>
        <w:tc>
          <w:tcPr>
            <w:tcW w:w="1092" w:type="dxa"/>
            <w:vAlign w:val="center"/>
          </w:tcPr>
          <w:p w:rsidR="001D77C9" w:rsidRPr="00EA39CE" w:rsidRDefault="001D77C9" w:rsidP="001D77C9">
            <w:pPr>
              <w:ind w:firstLine="0"/>
              <w:jc w:val="center"/>
              <w:rPr>
                <w:sz w:val="22"/>
              </w:rPr>
            </w:pPr>
            <w:r w:rsidRPr="00EA39CE">
              <w:rPr>
                <w:sz w:val="22"/>
              </w:rPr>
              <w:t>+</w:t>
            </w:r>
          </w:p>
        </w:tc>
        <w:tc>
          <w:tcPr>
            <w:tcW w:w="1996" w:type="dxa"/>
            <w:vMerge w:val="restart"/>
            <w:vAlign w:val="center"/>
          </w:tcPr>
          <w:p w:rsidR="001D77C9" w:rsidRPr="00EA39CE" w:rsidRDefault="001D77C9" w:rsidP="001D77C9">
            <w:pPr>
              <w:ind w:firstLine="0"/>
              <w:jc w:val="center"/>
              <w:rPr>
                <w:sz w:val="22"/>
              </w:rPr>
            </w:pPr>
            <w:r w:rsidRPr="00EA39CE">
              <w:rPr>
                <w:sz w:val="22"/>
              </w:rPr>
              <w:t>Түбән Уратма авыл җирлеге генераль планы</w:t>
            </w:r>
          </w:p>
        </w:tc>
      </w:tr>
      <w:tr w:rsidR="001D77C9" w:rsidRPr="00EA39CE" w:rsidTr="00CE7CBF">
        <w:trPr>
          <w:cantSplit/>
          <w:trHeight w:val="20"/>
          <w:jc w:val="center"/>
        </w:trPr>
        <w:tc>
          <w:tcPr>
            <w:tcW w:w="565" w:type="dxa"/>
          </w:tcPr>
          <w:p w:rsidR="001D77C9" w:rsidRPr="00EA39CE" w:rsidRDefault="001D77C9" w:rsidP="001D77C9">
            <w:pPr>
              <w:ind w:firstLine="0"/>
              <w:jc w:val="center"/>
              <w:rPr>
                <w:sz w:val="22"/>
              </w:rPr>
            </w:pPr>
          </w:p>
          <w:p w:rsidR="001D77C9" w:rsidRPr="00EA39CE" w:rsidRDefault="001D77C9" w:rsidP="001D77C9">
            <w:pPr>
              <w:ind w:firstLine="0"/>
              <w:jc w:val="center"/>
              <w:rPr>
                <w:sz w:val="22"/>
              </w:rPr>
            </w:pPr>
          </w:p>
          <w:p w:rsidR="001D77C9" w:rsidRPr="00EA39CE" w:rsidRDefault="001D77C9" w:rsidP="001D77C9">
            <w:pPr>
              <w:ind w:firstLine="0"/>
              <w:jc w:val="center"/>
              <w:rPr>
                <w:sz w:val="22"/>
              </w:rPr>
            </w:pPr>
            <w:r w:rsidRPr="00EA39CE">
              <w:rPr>
                <w:sz w:val="22"/>
              </w:rPr>
              <w:t>2</w:t>
            </w:r>
          </w:p>
        </w:tc>
        <w:tc>
          <w:tcPr>
            <w:tcW w:w="1767" w:type="dxa"/>
          </w:tcPr>
          <w:p w:rsidR="001D77C9" w:rsidRPr="00EA39CE" w:rsidRDefault="001D77C9" w:rsidP="001D77C9">
            <w:pPr>
              <w:ind w:firstLine="0"/>
              <w:jc w:val="center"/>
              <w:rPr>
                <w:sz w:val="22"/>
              </w:rPr>
            </w:pPr>
          </w:p>
          <w:p w:rsidR="001D77C9" w:rsidRPr="00EA39CE" w:rsidRDefault="001D77C9" w:rsidP="001D77C9">
            <w:pPr>
              <w:ind w:firstLine="0"/>
              <w:jc w:val="center"/>
              <w:rPr>
                <w:sz w:val="22"/>
              </w:rPr>
            </w:pPr>
            <w:r w:rsidRPr="00EA39CE">
              <w:rPr>
                <w:sz w:val="22"/>
              </w:rPr>
              <w:t>Авыл җирлеге территориясе</w:t>
            </w:r>
          </w:p>
        </w:tc>
        <w:tc>
          <w:tcPr>
            <w:tcW w:w="2173" w:type="dxa"/>
          </w:tcPr>
          <w:p w:rsidR="001D77C9" w:rsidRPr="00EA39CE" w:rsidRDefault="001D77C9" w:rsidP="001D77C9">
            <w:pPr>
              <w:ind w:firstLine="0"/>
              <w:jc w:val="center"/>
              <w:rPr>
                <w:sz w:val="22"/>
              </w:rPr>
            </w:pPr>
          </w:p>
        </w:tc>
        <w:tc>
          <w:tcPr>
            <w:tcW w:w="2419" w:type="dxa"/>
          </w:tcPr>
          <w:p w:rsidR="001D77C9" w:rsidRPr="00EA39CE" w:rsidRDefault="001D77C9" w:rsidP="001D77C9">
            <w:pPr>
              <w:ind w:firstLine="0"/>
              <w:jc w:val="center"/>
              <w:rPr>
                <w:sz w:val="22"/>
              </w:rPr>
            </w:pPr>
            <w:r w:rsidRPr="00EA39CE">
              <w:rPr>
                <w:sz w:val="22"/>
              </w:rPr>
              <w:t>Район территориясен куркыныч табигый процесслардан саклау буенча чаралар эшләү</w:t>
            </w:r>
          </w:p>
        </w:tc>
        <w:tc>
          <w:tcPr>
            <w:tcW w:w="1582" w:type="dxa"/>
          </w:tcPr>
          <w:p w:rsidR="001D77C9" w:rsidRPr="00EA39CE" w:rsidRDefault="001D77C9" w:rsidP="001D77C9">
            <w:pPr>
              <w:ind w:firstLine="0"/>
              <w:jc w:val="center"/>
              <w:rPr>
                <w:sz w:val="22"/>
              </w:rPr>
            </w:pPr>
          </w:p>
          <w:p w:rsidR="001D77C9" w:rsidRPr="00EA39CE" w:rsidRDefault="001D77C9" w:rsidP="001D77C9">
            <w:pPr>
              <w:ind w:firstLine="0"/>
              <w:jc w:val="center"/>
              <w:rPr>
                <w:sz w:val="22"/>
                <w:lang w:val="tt-RU"/>
              </w:rPr>
            </w:pPr>
            <w:r w:rsidRPr="00EA39CE">
              <w:rPr>
                <w:sz w:val="22"/>
                <w:lang w:val="tt-RU"/>
              </w:rPr>
              <w:t xml:space="preserve">Оештыру </w:t>
            </w:r>
          </w:p>
        </w:tc>
        <w:tc>
          <w:tcPr>
            <w:tcW w:w="938" w:type="dxa"/>
          </w:tcPr>
          <w:p w:rsidR="001D77C9" w:rsidRPr="00EA39CE" w:rsidRDefault="001D77C9" w:rsidP="001D77C9">
            <w:pPr>
              <w:ind w:firstLine="0"/>
              <w:jc w:val="center"/>
              <w:rPr>
                <w:sz w:val="22"/>
              </w:rPr>
            </w:pPr>
          </w:p>
        </w:tc>
        <w:tc>
          <w:tcPr>
            <w:tcW w:w="854" w:type="dxa"/>
          </w:tcPr>
          <w:p w:rsidR="001D77C9" w:rsidRPr="00EA39CE" w:rsidRDefault="001D77C9" w:rsidP="001D77C9">
            <w:pPr>
              <w:ind w:firstLine="0"/>
              <w:jc w:val="center"/>
              <w:rPr>
                <w:sz w:val="22"/>
              </w:rPr>
            </w:pPr>
          </w:p>
        </w:tc>
        <w:tc>
          <w:tcPr>
            <w:tcW w:w="1022" w:type="dxa"/>
          </w:tcPr>
          <w:p w:rsidR="001D77C9" w:rsidRPr="00EA39CE" w:rsidRDefault="001D77C9" w:rsidP="001D77C9">
            <w:pPr>
              <w:ind w:firstLine="0"/>
              <w:jc w:val="center"/>
              <w:rPr>
                <w:sz w:val="22"/>
              </w:rPr>
            </w:pPr>
          </w:p>
        </w:tc>
        <w:tc>
          <w:tcPr>
            <w:tcW w:w="1091" w:type="dxa"/>
          </w:tcPr>
          <w:p w:rsidR="001D77C9" w:rsidRPr="00EA39CE" w:rsidRDefault="001D77C9" w:rsidP="001D77C9">
            <w:pPr>
              <w:ind w:firstLine="0"/>
              <w:jc w:val="center"/>
              <w:rPr>
                <w:sz w:val="22"/>
              </w:rPr>
            </w:pPr>
          </w:p>
          <w:p w:rsidR="001D77C9" w:rsidRPr="00EA39CE" w:rsidRDefault="001D77C9" w:rsidP="001D77C9">
            <w:pPr>
              <w:ind w:firstLine="0"/>
              <w:jc w:val="center"/>
              <w:rPr>
                <w:sz w:val="22"/>
              </w:rPr>
            </w:pPr>
            <w:r w:rsidRPr="00EA39CE">
              <w:rPr>
                <w:sz w:val="22"/>
              </w:rPr>
              <w:t>+</w:t>
            </w:r>
          </w:p>
        </w:tc>
        <w:tc>
          <w:tcPr>
            <w:tcW w:w="1092" w:type="dxa"/>
          </w:tcPr>
          <w:p w:rsidR="001D77C9" w:rsidRPr="00EA39CE" w:rsidRDefault="001D77C9" w:rsidP="001D77C9">
            <w:pPr>
              <w:ind w:firstLine="0"/>
              <w:jc w:val="center"/>
              <w:rPr>
                <w:sz w:val="22"/>
              </w:rPr>
            </w:pPr>
          </w:p>
          <w:p w:rsidR="001D77C9" w:rsidRPr="00EA39CE" w:rsidRDefault="001D77C9" w:rsidP="001D77C9">
            <w:pPr>
              <w:ind w:firstLine="0"/>
              <w:jc w:val="center"/>
              <w:rPr>
                <w:sz w:val="22"/>
              </w:rPr>
            </w:pPr>
            <w:r w:rsidRPr="00EA39CE">
              <w:rPr>
                <w:sz w:val="22"/>
              </w:rPr>
              <w:t>+</w:t>
            </w:r>
          </w:p>
        </w:tc>
        <w:tc>
          <w:tcPr>
            <w:tcW w:w="1996" w:type="dxa"/>
            <w:vMerge/>
          </w:tcPr>
          <w:p w:rsidR="001D77C9" w:rsidRPr="00EA39CE" w:rsidRDefault="001D77C9" w:rsidP="001D77C9">
            <w:pPr>
              <w:ind w:firstLine="0"/>
              <w:jc w:val="center"/>
              <w:rPr>
                <w:sz w:val="22"/>
              </w:rPr>
            </w:pPr>
          </w:p>
        </w:tc>
      </w:tr>
    </w:tbl>
    <w:p w:rsidR="006423ED" w:rsidRPr="00EA39CE" w:rsidRDefault="006423ED" w:rsidP="003C1292">
      <w:pPr>
        <w:ind w:firstLine="0"/>
        <w:jc w:val="center"/>
        <w:rPr>
          <w:szCs w:val="28"/>
        </w:rPr>
      </w:pPr>
    </w:p>
    <w:p w:rsidR="003C1292" w:rsidRPr="00EA39CE" w:rsidRDefault="003C1292" w:rsidP="003C1292">
      <w:pPr>
        <w:ind w:firstLine="0"/>
        <w:jc w:val="center"/>
      </w:pPr>
      <w:r w:rsidRPr="00EA39CE">
        <w:rPr>
          <w:szCs w:val="28"/>
        </w:rPr>
        <w:t xml:space="preserve">1.12. </w:t>
      </w:r>
      <w:r w:rsidR="001D77C9" w:rsidRPr="00EA39CE">
        <w:t>Гражданнар оборонасы буенча чаралар исемлеге</w:t>
      </w:r>
    </w:p>
    <w:p w:rsidR="003C1292" w:rsidRPr="00EA39CE" w:rsidRDefault="003C1292" w:rsidP="003C1292">
      <w:pPr>
        <w:tabs>
          <w:tab w:val="left" w:pos="12770"/>
        </w:tabs>
        <w:jc w:val="right"/>
        <w:rPr>
          <w:szCs w:val="28"/>
        </w:rPr>
      </w:pPr>
      <w:r w:rsidRPr="00EA39CE">
        <w:rPr>
          <w:szCs w:val="28"/>
        </w:rPr>
        <w:t xml:space="preserve">Таблица </w:t>
      </w:r>
      <w:r w:rsidR="0038780D" w:rsidRPr="00EA39CE">
        <w:rPr>
          <w:szCs w:val="28"/>
          <w:lang w:val="en-US"/>
        </w:rPr>
        <w:t>1</w:t>
      </w:r>
      <w:r w:rsidRPr="00EA39CE">
        <w:rPr>
          <w:szCs w:val="28"/>
        </w:rPr>
        <w:t>.1</w:t>
      </w:r>
      <w:r w:rsidR="0038780D" w:rsidRPr="00EA39CE">
        <w:rPr>
          <w:szCs w:val="28"/>
          <w:lang w:val="en-US"/>
        </w:rPr>
        <w:t>2</w:t>
      </w:r>
      <w:r w:rsidRPr="00EA39CE">
        <w:rPr>
          <w:szCs w:val="28"/>
        </w:rPr>
        <w:t>.1</w:t>
      </w:r>
    </w:p>
    <w:tbl>
      <w:tblPr>
        <w:tblW w:w="5098"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2"/>
        <w:gridCol w:w="1736"/>
        <w:gridCol w:w="1736"/>
        <w:gridCol w:w="2383"/>
        <w:gridCol w:w="1440"/>
        <w:gridCol w:w="1584"/>
        <w:gridCol w:w="1742"/>
        <w:gridCol w:w="1524"/>
        <w:gridCol w:w="1952"/>
      </w:tblGrid>
      <w:tr w:rsidR="001D77C9" w:rsidRPr="00EA39CE" w:rsidTr="00CC58CA">
        <w:trPr>
          <w:cantSplit/>
          <w:tblHeader/>
        </w:trPr>
        <w:tc>
          <w:tcPr>
            <w:tcW w:w="291" w:type="pct"/>
            <w:vMerge w:val="restart"/>
            <w:vAlign w:val="center"/>
          </w:tcPr>
          <w:p w:rsidR="001D77C9" w:rsidRPr="00EA39CE" w:rsidRDefault="001D77C9" w:rsidP="001D77C9">
            <w:pPr>
              <w:spacing w:after="0" w:line="259" w:lineRule="auto"/>
              <w:ind w:firstLine="0"/>
              <w:rPr>
                <w:color w:val="auto"/>
                <w:lang w:val="tt-RU"/>
              </w:rPr>
            </w:pPr>
            <w:r w:rsidRPr="00EA39CE">
              <w:rPr>
                <w:color w:val="auto"/>
                <w:sz w:val="24"/>
                <w:lang w:val="tt-RU"/>
              </w:rPr>
              <w:t>т\с</w:t>
            </w:r>
          </w:p>
        </w:tc>
        <w:tc>
          <w:tcPr>
            <w:tcW w:w="580" w:type="pct"/>
            <w:vMerge w:val="restart"/>
            <w:vAlign w:val="center"/>
          </w:tcPr>
          <w:p w:rsidR="001D77C9" w:rsidRPr="00EA39CE" w:rsidRDefault="001D77C9" w:rsidP="001D77C9">
            <w:pPr>
              <w:spacing w:after="0" w:line="259" w:lineRule="auto"/>
              <w:ind w:firstLine="0"/>
              <w:jc w:val="center"/>
              <w:rPr>
                <w:color w:val="auto"/>
              </w:rPr>
            </w:pPr>
            <w:r w:rsidRPr="00EA39CE">
              <w:rPr>
                <w:color w:val="auto"/>
                <w:sz w:val="24"/>
              </w:rPr>
              <w:t>Урнашу урыны</w:t>
            </w:r>
          </w:p>
        </w:tc>
        <w:tc>
          <w:tcPr>
            <w:tcW w:w="580" w:type="pct"/>
            <w:vMerge w:val="restart"/>
            <w:vAlign w:val="center"/>
          </w:tcPr>
          <w:p w:rsidR="001D77C9" w:rsidRPr="00EA39CE" w:rsidRDefault="001D77C9" w:rsidP="001D77C9">
            <w:pPr>
              <w:spacing w:after="0" w:line="259" w:lineRule="auto"/>
              <w:ind w:firstLine="0"/>
              <w:jc w:val="center"/>
              <w:rPr>
                <w:color w:val="auto"/>
                <w:lang w:val="tt-RU"/>
              </w:rPr>
            </w:pPr>
            <w:r w:rsidRPr="00EA39CE">
              <w:rPr>
                <w:color w:val="auto"/>
                <w:sz w:val="24"/>
                <w:lang w:val="tt-RU"/>
              </w:rPr>
              <w:t>Объект исеме</w:t>
            </w:r>
          </w:p>
        </w:tc>
        <w:tc>
          <w:tcPr>
            <w:tcW w:w="796" w:type="pct"/>
            <w:vMerge w:val="restart"/>
            <w:vAlign w:val="center"/>
          </w:tcPr>
          <w:p w:rsidR="001D77C9" w:rsidRPr="00EA39CE" w:rsidRDefault="001D77C9" w:rsidP="001D77C9">
            <w:pPr>
              <w:spacing w:after="0" w:line="259" w:lineRule="auto"/>
              <w:ind w:right="62" w:firstLine="0"/>
              <w:jc w:val="center"/>
              <w:rPr>
                <w:color w:val="auto"/>
              </w:rPr>
            </w:pPr>
            <w:r w:rsidRPr="00EA39CE">
              <w:rPr>
                <w:color w:val="auto"/>
                <w:sz w:val="24"/>
              </w:rPr>
              <w:t>Чара төре</w:t>
            </w:r>
          </w:p>
        </w:tc>
        <w:tc>
          <w:tcPr>
            <w:tcW w:w="1010" w:type="pct"/>
            <w:gridSpan w:val="2"/>
            <w:vAlign w:val="center"/>
          </w:tcPr>
          <w:p w:rsidR="001D77C9" w:rsidRPr="00EA39CE" w:rsidRDefault="007009F7" w:rsidP="007009F7">
            <w:pPr>
              <w:ind w:firstLine="0"/>
              <w:jc w:val="center"/>
              <w:rPr>
                <w:sz w:val="22"/>
              </w:rPr>
            </w:pPr>
            <w:r w:rsidRPr="00EA39CE">
              <w:rPr>
                <w:sz w:val="22"/>
              </w:rPr>
              <w:t>Егәр</w:t>
            </w:r>
            <w:r w:rsidR="001D77C9" w:rsidRPr="00EA39CE">
              <w:rPr>
                <w:sz w:val="22"/>
              </w:rPr>
              <w:t>лек</w:t>
            </w:r>
          </w:p>
        </w:tc>
        <w:tc>
          <w:tcPr>
            <w:tcW w:w="1091" w:type="pct"/>
            <w:gridSpan w:val="2"/>
            <w:vAlign w:val="center"/>
          </w:tcPr>
          <w:p w:rsidR="001D77C9" w:rsidRPr="00EA39CE" w:rsidRDefault="001D77C9" w:rsidP="001D77C9">
            <w:pPr>
              <w:ind w:firstLine="0"/>
              <w:jc w:val="center"/>
              <w:rPr>
                <w:sz w:val="22"/>
              </w:rPr>
            </w:pPr>
            <w:r w:rsidRPr="00EA39CE">
              <w:rPr>
                <w:sz w:val="22"/>
              </w:rPr>
              <w:t>Тормышка ашыру срогы</w:t>
            </w:r>
          </w:p>
        </w:tc>
        <w:tc>
          <w:tcPr>
            <w:tcW w:w="652" w:type="pct"/>
            <w:vMerge w:val="restart"/>
            <w:shd w:val="clear" w:color="auto" w:fill="auto"/>
            <w:vAlign w:val="center"/>
          </w:tcPr>
          <w:p w:rsidR="001D77C9" w:rsidRPr="00EA39CE" w:rsidRDefault="001D77C9" w:rsidP="001D77C9">
            <w:pPr>
              <w:ind w:firstLine="0"/>
              <w:jc w:val="center"/>
              <w:rPr>
                <w:sz w:val="24"/>
              </w:rPr>
            </w:pPr>
            <w:r w:rsidRPr="00EA39CE">
              <w:rPr>
                <w:sz w:val="24"/>
              </w:rPr>
              <w:t>Чара чыганагы</w:t>
            </w:r>
          </w:p>
        </w:tc>
      </w:tr>
      <w:tr w:rsidR="001D77C9" w:rsidRPr="00EA39CE" w:rsidTr="00EA39CE">
        <w:trPr>
          <w:cantSplit/>
          <w:tblHeader/>
        </w:trPr>
        <w:tc>
          <w:tcPr>
            <w:tcW w:w="291" w:type="pct"/>
            <w:vMerge/>
            <w:vAlign w:val="center"/>
          </w:tcPr>
          <w:p w:rsidR="001D77C9" w:rsidRPr="00EA39CE" w:rsidRDefault="001D77C9" w:rsidP="001D77C9">
            <w:pPr>
              <w:jc w:val="center"/>
              <w:rPr>
                <w:sz w:val="24"/>
              </w:rPr>
            </w:pPr>
          </w:p>
        </w:tc>
        <w:tc>
          <w:tcPr>
            <w:tcW w:w="580" w:type="pct"/>
            <w:vMerge/>
            <w:vAlign w:val="center"/>
          </w:tcPr>
          <w:p w:rsidR="001D77C9" w:rsidRPr="00EA39CE" w:rsidRDefault="001D77C9" w:rsidP="001D77C9">
            <w:pPr>
              <w:jc w:val="center"/>
              <w:rPr>
                <w:sz w:val="24"/>
              </w:rPr>
            </w:pPr>
          </w:p>
        </w:tc>
        <w:tc>
          <w:tcPr>
            <w:tcW w:w="580" w:type="pct"/>
            <w:vMerge/>
            <w:vAlign w:val="center"/>
          </w:tcPr>
          <w:p w:rsidR="001D77C9" w:rsidRPr="00EA39CE" w:rsidRDefault="001D77C9" w:rsidP="001D77C9">
            <w:pPr>
              <w:jc w:val="center"/>
              <w:rPr>
                <w:sz w:val="24"/>
              </w:rPr>
            </w:pPr>
          </w:p>
        </w:tc>
        <w:tc>
          <w:tcPr>
            <w:tcW w:w="796" w:type="pct"/>
            <w:vMerge/>
            <w:vAlign w:val="center"/>
          </w:tcPr>
          <w:p w:rsidR="001D77C9" w:rsidRPr="00EA39CE" w:rsidRDefault="001D77C9" w:rsidP="001D77C9">
            <w:pPr>
              <w:jc w:val="center"/>
              <w:rPr>
                <w:sz w:val="24"/>
              </w:rPr>
            </w:pPr>
          </w:p>
        </w:tc>
        <w:tc>
          <w:tcPr>
            <w:tcW w:w="481" w:type="pct"/>
            <w:vAlign w:val="center"/>
          </w:tcPr>
          <w:p w:rsidR="001D77C9" w:rsidRPr="00EA39CE" w:rsidRDefault="001D77C9" w:rsidP="001D77C9">
            <w:pPr>
              <w:ind w:firstLine="0"/>
              <w:jc w:val="center"/>
              <w:rPr>
                <w:sz w:val="22"/>
                <w:lang w:val="tt-RU"/>
              </w:rPr>
            </w:pPr>
            <w:r w:rsidRPr="00EA39CE">
              <w:rPr>
                <w:sz w:val="22"/>
                <w:lang w:val="tt-RU"/>
              </w:rPr>
              <w:t>гамәлдәге</w:t>
            </w:r>
          </w:p>
        </w:tc>
        <w:tc>
          <w:tcPr>
            <w:tcW w:w="529" w:type="pct"/>
            <w:vAlign w:val="center"/>
          </w:tcPr>
          <w:p w:rsidR="001D77C9" w:rsidRPr="00EA39CE" w:rsidRDefault="001D77C9" w:rsidP="001D77C9">
            <w:pPr>
              <w:ind w:firstLine="0"/>
              <w:jc w:val="center"/>
              <w:rPr>
                <w:sz w:val="22"/>
              </w:rPr>
            </w:pPr>
            <w:r w:rsidRPr="00EA39CE">
              <w:rPr>
                <w:sz w:val="22"/>
              </w:rPr>
              <w:t>яңа (өстәмә)</w:t>
            </w:r>
          </w:p>
        </w:tc>
        <w:tc>
          <w:tcPr>
            <w:tcW w:w="582" w:type="pct"/>
            <w:tcBorders>
              <w:top w:val="single" w:sz="4" w:space="0" w:color="auto"/>
              <w:left w:val="single" w:sz="4" w:space="0" w:color="auto"/>
              <w:bottom w:val="single" w:sz="4" w:space="0" w:color="auto"/>
              <w:right w:val="single" w:sz="4" w:space="0" w:color="auto"/>
            </w:tcBorders>
            <w:vAlign w:val="center"/>
          </w:tcPr>
          <w:p w:rsidR="001D77C9" w:rsidRPr="00EA39CE" w:rsidRDefault="001D77C9" w:rsidP="001D77C9">
            <w:pPr>
              <w:ind w:firstLine="0"/>
              <w:jc w:val="center"/>
              <w:rPr>
                <w:sz w:val="24"/>
              </w:rPr>
            </w:pPr>
            <w:r w:rsidRPr="00EA39CE">
              <w:rPr>
                <w:sz w:val="24"/>
              </w:rPr>
              <w:t>Беренче чират (2025 елга кадәр)</w:t>
            </w:r>
          </w:p>
        </w:tc>
        <w:tc>
          <w:tcPr>
            <w:tcW w:w="509" w:type="pct"/>
            <w:tcBorders>
              <w:top w:val="single" w:sz="4" w:space="0" w:color="auto"/>
              <w:left w:val="single" w:sz="4" w:space="0" w:color="auto"/>
              <w:bottom w:val="single" w:sz="4" w:space="0" w:color="auto"/>
              <w:right w:val="single" w:sz="4" w:space="0" w:color="auto"/>
            </w:tcBorders>
            <w:vAlign w:val="center"/>
          </w:tcPr>
          <w:p w:rsidR="001D77C9" w:rsidRPr="00EA39CE" w:rsidRDefault="001D77C9" w:rsidP="001D77C9">
            <w:pPr>
              <w:ind w:firstLine="0"/>
              <w:jc w:val="center"/>
              <w:rPr>
                <w:sz w:val="24"/>
              </w:rPr>
            </w:pPr>
            <w:r w:rsidRPr="00EA39CE">
              <w:rPr>
                <w:sz w:val="24"/>
              </w:rPr>
              <w:t>Исәп-хисап срогы</w:t>
            </w:r>
          </w:p>
          <w:p w:rsidR="001D77C9" w:rsidRPr="00EA39CE" w:rsidRDefault="001D77C9" w:rsidP="001D77C9">
            <w:pPr>
              <w:ind w:firstLine="0"/>
              <w:jc w:val="center"/>
              <w:rPr>
                <w:sz w:val="24"/>
              </w:rPr>
            </w:pPr>
            <w:r w:rsidRPr="00EA39CE">
              <w:rPr>
                <w:sz w:val="24"/>
              </w:rPr>
              <w:t>(2026-2035 еллар)</w:t>
            </w:r>
          </w:p>
        </w:tc>
        <w:tc>
          <w:tcPr>
            <w:tcW w:w="652" w:type="pct"/>
            <w:vMerge/>
            <w:shd w:val="clear" w:color="auto" w:fill="auto"/>
            <w:vAlign w:val="center"/>
          </w:tcPr>
          <w:p w:rsidR="001D77C9" w:rsidRPr="00EA39CE" w:rsidRDefault="001D77C9" w:rsidP="001D77C9">
            <w:pPr>
              <w:jc w:val="center"/>
              <w:rPr>
                <w:sz w:val="24"/>
              </w:rPr>
            </w:pPr>
          </w:p>
        </w:tc>
      </w:tr>
      <w:tr w:rsidR="001D77C9" w:rsidRPr="00EA39CE" w:rsidTr="00881FB1">
        <w:trPr>
          <w:cantSplit/>
        </w:trPr>
        <w:tc>
          <w:tcPr>
            <w:tcW w:w="291" w:type="pct"/>
            <w:shd w:val="clear" w:color="auto" w:fill="auto"/>
            <w:vAlign w:val="center"/>
          </w:tcPr>
          <w:p w:rsidR="001D77C9" w:rsidRPr="00EA39CE" w:rsidRDefault="001D77C9" w:rsidP="001D77C9">
            <w:pPr>
              <w:ind w:firstLine="0"/>
              <w:jc w:val="center"/>
              <w:rPr>
                <w:sz w:val="24"/>
              </w:rPr>
            </w:pPr>
            <w:r w:rsidRPr="00EA39CE">
              <w:rPr>
                <w:sz w:val="24"/>
              </w:rPr>
              <w:t>1</w:t>
            </w:r>
          </w:p>
        </w:tc>
        <w:tc>
          <w:tcPr>
            <w:tcW w:w="580" w:type="pct"/>
            <w:shd w:val="clear" w:color="auto" w:fill="auto"/>
            <w:vAlign w:val="center"/>
          </w:tcPr>
          <w:p w:rsidR="001D77C9" w:rsidRPr="00EA39CE" w:rsidRDefault="007009F7" w:rsidP="001D77C9">
            <w:pPr>
              <w:ind w:firstLine="0"/>
              <w:jc w:val="center"/>
              <w:rPr>
                <w:sz w:val="24"/>
              </w:rPr>
            </w:pPr>
            <w:r w:rsidRPr="00EA39CE">
              <w:rPr>
                <w:sz w:val="24"/>
              </w:rPr>
              <w:t>Түбән Уратма авыл җирлеге</w:t>
            </w:r>
          </w:p>
        </w:tc>
        <w:tc>
          <w:tcPr>
            <w:tcW w:w="580" w:type="pct"/>
            <w:shd w:val="clear" w:color="auto" w:fill="auto"/>
            <w:vAlign w:val="center"/>
          </w:tcPr>
          <w:p w:rsidR="001D77C9" w:rsidRPr="00EA39CE" w:rsidRDefault="007009F7" w:rsidP="001D77C9">
            <w:pPr>
              <w:ind w:firstLine="0"/>
              <w:jc w:val="center"/>
              <w:rPr>
                <w:sz w:val="24"/>
              </w:rPr>
            </w:pPr>
            <w:r w:rsidRPr="00EA39CE">
              <w:rPr>
                <w:sz w:val="24"/>
              </w:rPr>
              <w:t>Районның хәбәр бирү системасы</w:t>
            </w:r>
          </w:p>
        </w:tc>
        <w:tc>
          <w:tcPr>
            <w:tcW w:w="796" w:type="pct"/>
            <w:vAlign w:val="center"/>
          </w:tcPr>
          <w:p w:rsidR="001D77C9" w:rsidRPr="00EA39CE" w:rsidRDefault="007009F7" w:rsidP="001D77C9">
            <w:pPr>
              <w:ind w:firstLine="0"/>
              <w:jc w:val="center"/>
              <w:rPr>
                <w:sz w:val="24"/>
              </w:rPr>
            </w:pPr>
            <w:r w:rsidRPr="00EA39CE">
              <w:rPr>
                <w:sz w:val="24"/>
              </w:rPr>
              <w:t>Яңа төзелеш, оештыру чаралары</w:t>
            </w:r>
          </w:p>
        </w:tc>
        <w:tc>
          <w:tcPr>
            <w:tcW w:w="481" w:type="pct"/>
            <w:shd w:val="clear" w:color="auto" w:fill="auto"/>
            <w:vAlign w:val="center"/>
          </w:tcPr>
          <w:p w:rsidR="001D77C9" w:rsidRPr="00EA39CE" w:rsidRDefault="001D77C9" w:rsidP="001D77C9">
            <w:pPr>
              <w:ind w:firstLine="0"/>
              <w:jc w:val="center"/>
              <w:rPr>
                <w:sz w:val="24"/>
              </w:rPr>
            </w:pPr>
            <w:r w:rsidRPr="00EA39CE">
              <w:rPr>
                <w:sz w:val="24"/>
              </w:rPr>
              <w:t>-</w:t>
            </w:r>
          </w:p>
        </w:tc>
        <w:tc>
          <w:tcPr>
            <w:tcW w:w="529" w:type="pct"/>
            <w:shd w:val="clear" w:color="auto" w:fill="auto"/>
            <w:vAlign w:val="center"/>
          </w:tcPr>
          <w:p w:rsidR="001D77C9" w:rsidRPr="00EA39CE" w:rsidRDefault="001D77C9" w:rsidP="001D77C9">
            <w:pPr>
              <w:ind w:firstLine="0"/>
              <w:jc w:val="center"/>
              <w:rPr>
                <w:sz w:val="24"/>
              </w:rPr>
            </w:pPr>
            <w:r w:rsidRPr="00EA39CE">
              <w:rPr>
                <w:sz w:val="24"/>
              </w:rPr>
              <w:t>4</w:t>
            </w:r>
          </w:p>
        </w:tc>
        <w:tc>
          <w:tcPr>
            <w:tcW w:w="582" w:type="pct"/>
            <w:shd w:val="clear" w:color="auto" w:fill="auto"/>
            <w:vAlign w:val="center"/>
          </w:tcPr>
          <w:p w:rsidR="001D77C9" w:rsidRPr="00EA39CE" w:rsidRDefault="001D77C9" w:rsidP="001D77C9">
            <w:pPr>
              <w:ind w:firstLine="0"/>
              <w:jc w:val="center"/>
              <w:rPr>
                <w:sz w:val="24"/>
              </w:rPr>
            </w:pPr>
            <w:r w:rsidRPr="00EA39CE">
              <w:rPr>
                <w:sz w:val="24"/>
              </w:rPr>
              <w:t>+</w:t>
            </w:r>
          </w:p>
        </w:tc>
        <w:tc>
          <w:tcPr>
            <w:tcW w:w="509" w:type="pct"/>
            <w:shd w:val="clear" w:color="auto" w:fill="auto"/>
            <w:vAlign w:val="center"/>
          </w:tcPr>
          <w:p w:rsidR="001D77C9" w:rsidRPr="00EA39CE" w:rsidRDefault="001D77C9" w:rsidP="001D77C9">
            <w:pPr>
              <w:ind w:firstLine="0"/>
              <w:jc w:val="center"/>
              <w:rPr>
                <w:sz w:val="24"/>
              </w:rPr>
            </w:pPr>
            <w:r w:rsidRPr="00EA39CE">
              <w:rPr>
                <w:sz w:val="24"/>
              </w:rPr>
              <w:t>+</w:t>
            </w:r>
          </w:p>
        </w:tc>
        <w:tc>
          <w:tcPr>
            <w:tcW w:w="652" w:type="pct"/>
            <w:shd w:val="clear" w:color="auto" w:fill="auto"/>
            <w:vAlign w:val="center"/>
          </w:tcPr>
          <w:p w:rsidR="001D77C9" w:rsidRPr="00EA39CE" w:rsidRDefault="001D77C9" w:rsidP="001D77C9">
            <w:pPr>
              <w:ind w:firstLine="0"/>
              <w:jc w:val="center"/>
              <w:rPr>
                <w:sz w:val="24"/>
              </w:rPr>
            </w:pPr>
            <w:r w:rsidRPr="00EA39CE">
              <w:rPr>
                <w:sz w:val="24"/>
              </w:rPr>
              <w:t>ТР Түбән Кама МР ТПС. Түбән Уратма авыл җирлеге генераль планы</w:t>
            </w:r>
          </w:p>
        </w:tc>
      </w:tr>
    </w:tbl>
    <w:p w:rsidR="00D306A7" w:rsidRPr="00EA39CE" w:rsidRDefault="00D306A7" w:rsidP="005625B7">
      <w:pPr>
        <w:ind w:firstLine="0"/>
        <w:jc w:val="center"/>
        <w:rPr>
          <w:i/>
          <w:szCs w:val="28"/>
        </w:rPr>
      </w:pPr>
    </w:p>
    <w:p w:rsidR="00D306A7" w:rsidRPr="00EA39CE" w:rsidRDefault="00D306A7" w:rsidP="005625B7">
      <w:pPr>
        <w:ind w:firstLine="0"/>
        <w:jc w:val="center"/>
        <w:rPr>
          <w:i/>
          <w:szCs w:val="28"/>
        </w:rPr>
        <w:sectPr w:rsidR="00D306A7" w:rsidRPr="00EA39CE" w:rsidSect="00442BD1">
          <w:footerReference w:type="even" r:id="rId28"/>
          <w:footerReference w:type="default" r:id="rId29"/>
          <w:footerReference w:type="first" r:id="rId30"/>
          <w:footnotePr>
            <w:numRestart w:val="eachPage"/>
          </w:footnotePr>
          <w:pgSz w:w="16840" w:h="11900" w:orient="landscape" w:code="9"/>
          <w:pgMar w:top="845" w:right="1440" w:bottom="1134" w:left="709" w:header="720" w:footer="720" w:gutter="0"/>
          <w:cols w:space="720"/>
        </w:sectPr>
      </w:pPr>
    </w:p>
    <w:bookmarkEnd w:id="58"/>
    <w:bookmarkEnd w:id="59"/>
    <w:p w:rsidR="001A57AE" w:rsidRPr="00EA39CE" w:rsidRDefault="004C2BFD" w:rsidP="007009F7">
      <w:pPr>
        <w:pStyle w:val="3"/>
        <w:ind w:left="734" w:right="729" w:hanging="25"/>
        <w:rPr>
          <w:b w:val="0"/>
          <w:color w:val="auto"/>
        </w:rPr>
      </w:pPr>
      <w:r w:rsidRPr="00EA39CE">
        <w:rPr>
          <w:b w:val="0"/>
          <w:color w:val="auto"/>
        </w:rPr>
        <w:lastRenderedPageBreak/>
        <w:t>1.</w:t>
      </w:r>
      <w:r w:rsidR="003C1292" w:rsidRPr="00EA39CE">
        <w:rPr>
          <w:b w:val="0"/>
          <w:color w:val="auto"/>
        </w:rPr>
        <w:t>13</w:t>
      </w:r>
      <w:r w:rsidRPr="00EA39CE">
        <w:rPr>
          <w:b w:val="0"/>
          <w:color w:val="auto"/>
        </w:rPr>
        <w:t>.</w:t>
      </w:r>
      <w:r w:rsidRPr="00EA39CE">
        <w:rPr>
          <w:rFonts w:ascii="Arial" w:eastAsia="Arial" w:hAnsi="Arial" w:cs="Arial"/>
          <w:b w:val="0"/>
          <w:color w:val="auto"/>
        </w:rPr>
        <w:t xml:space="preserve"> </w:t>
      </w:r>
      <w:bookmarkEnd w:id="60"/>
      <w:bookmarkEnd w:id="61"/>
      <w:r w:rsidR="007009F7" w:rsidRPr="00EA39CE">
        <w:rPr>
          <w:b w:val="0"/>
          <w:color w:val="auto"/>
        </w:rPr>
        <w:t>Түбән Уратма авыл җирлеге торак пунктларының чикләрен билгеләү буенча чаралар</w:t>
      </w:r>
    </w:p>
    <w:p w:rsidR="003C1292" w:rsidRPr="00EA39CE" w:rsidRDefault="003C1292" w:rsidP="003C1292">
      <w:pPr>
        <w:spacing w:after="12" w:line="249" w:lineRule="auto"/>
        <w:ind w:left="2" w:firstLine="12533"/>
        <w:jc w:val="right"/>
        <w:rPr>
          <w:color w:val="auto"/>
        </w:rPr>
      </w:pPr>
      <w:r w:rsidRPr="00EA39CE">
        <w:rPr>
          <w:color w:val="auto"/>
        </w:rPr>
        <w:t>Таблица 1.13</w:t>
      </w:r>
      <w:r w:rsidR="00554C06" w:rsidRPr="00EA39CE">
        <w:rPr>
          <w:color w:val="auto"/>
        </w:rPr>
        <w:t>.1</w:t>
      </w:r>
    </w:p>
    <w:p w:rsidR="007009F7" w:rsidRPr="00EA39CE" w:rsidRDefault="007009F7" w:rsidP="0073248F">
      <w:pPr>
        <w:spacing w:after="12" w:line="249" w:lineRule="auto"/>
        <w:ind w:left="2" w:firstLine="0"/>
        <w:jc w:val="center"/>
        <w:rPr>
          <w:i/>
          <w:color w:val="auto"/>
          <w:lang w:val="tt-RU"/>
        </w:rPr>
      </w:pPr>
      <w:r w:rsidRPr="00EA39CE">
        <w:rPr>
          <w:i/>
          <w:color w:val="auto"/>
        </w:rPr>
        <w:t>Түбән Уратма авыл җирлеге торак пунктларының чикләрен билгеләү буенча чаралар</w:t>
      </w:r>
      <w:r w:rsidRPr="00EA39CE">
        <w:rPr>
          <w:i/>
          <w:color w:val="auto"/>
          <w:lang w:val="tt-RU"/>
        </w:rPr>
        <w:t xml:space="preserve"> исемлеге</w:t>
      </w:r>
    </w:p>
    <w:tbl>
      <w:tblPr>
        <w:tblW w:w="15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276"/>
        <w:gridCol w:w="1276"/>
        <w:gridCol w:w="3087"/>
        <w:gridCol w:w="992"/>
        <w:gridCol w:w="992"/>
        <w:gridCol w:w="992"/>
        <w:gridCol w:w="1134"/>
        <w:gridCol w:w="1303"/>
        <w:gridCol w:w="1418"/>
        <w:gridCol w:w="2747"/>
      </w:tblGrid>
      <w:tr w:rsidR="007009F7" w:rsidRPr="00EA39CE" w:rsidTr="007009F7">
        <w:trPr>
          <w:cantSplit/>
          <w:trHeight w:val="362"/>
          <w:tblHeader/>
          <w:jc w:val="center"/>
        </w:trPr>
        <w:tc>
          <w:tcPr>
            <w:tcW w:w="425" w:type="dxa"/>
            <w:vMerge w:val="restart"/>
            <w:vAlign w:val="center"/>
          </w:tcPr>
          <w:p w:rsidR="007009F7" w:rsidRPr="00EA39CE" w:rsidRDefault="007009F7" w:rsidP="007009F7">
            <w:pPr>
              <w:pStyle w:val="af6"/>
              <w:ind w:left="-117" w:right="-101"/>
              <w:rPr>
                <w:rFonts w:ascii="Times New Roman" w:hAnsi="Times New Roman" w:cs="Times New Roman"/>
                <w:sz w:val="22"/>
                <w:szCs w:val="22"/>
                <w:lang w:val="tt-RU"/>
              </w:rPr>
            </w:pPr>
            <w:r w:rsidRPr="00EA39CE">
              <w:rPr>
                <w:rFonts w:ascii="Times New Roman" w:hAnsi="Times New Roman" w:cs="Times New Roman"/>
                <w:sz w:val="22"/>
                <w:szCs w:val="22"/>
                <w:lang w:val="tt-RU"/>
              </w:rPr>
              <w:t>т\с</w:t>
            </w:r>
          </w:p>
        </w:tc>
        <w:tc>
          <w:tcPr>
            <w:tcW w:w="1276" w:type="dxa"/>
            <w:vMerge w:val="restart"/>
            <w:vAlign w:val="center"/>
          </w:tcPr>
          <w:p w:rsidR="007009F7" w:rsidRPr="00EA39CE" w:rsidRDefault="007009F7" w:rsidP="007009F7">
            <w:pPr>
              <w:pStyle w:val="af6"/>
              <w:ind w:left="-117" w:right="-101"/>
              <w:rPr>
                <w:rFonts w:ascii="Times New Roman" w:hAnsi="Times New Roman" w:cs="Times New Roman"/>
                <w:sz w:val="22"/>
                <w:szCs w:val="22"/>
              </w:rPr>
            </w:pPr>
            <w:r w:rsidRPr="00EA39CE">
              <w:rPr>
                <w:rFonts w:ascii="Times New Roman" w:hAnsi="Times New Roman" w:cs="Times New Roman"/>
                <w:sz w:val="22"/>
                <w:szCs w:val="22"/>
              </w:rPr>
              <w:t>Торак пункт</w:t>
            </w:r>
          </w:p>
        </w:tc>
        <w:tc>
          <w:tcPr>
            <w:tcW w:w="1276" w:type="dxa"/>
            <w:vMerge w:val="restart"/>
            <w:vAlign w:val="center"/>
          </w:tcPr>
          <w:p w:rsidR="007009F7" w:rsidRPr="00EA39CE" w:rsidRDefault="007009F7" w:rsidP="007009F7">
            <w:pPr>
              <w:pStyle w:val="af6"/>
              <w:ind w:left="-117" w:right="-101"/>
              <w:rPr>
                <w:rFonts w:ascii="Times New Roman" w:hAnsi="Times New Roman" w:cs="Times New Roman"/>
                <w:sz w:val="22"/>
                <w:szCs w:val="22"/>
              </w:rPr>
            </w:pPr>
            <w:r w:rsidRPr="00EA39CE">
              <w:rPr>
                <w:rFonts w:ascii="Times New Roman" w:hAnsi="Times New Roman" w:cs="Times New Roman"/>
                <w:sz w:val="22"/>
                <w:szCs w:val="22"/>
              </w:rPr>
              <w:t>Объект исеме</w:t>
            </w:r>
          </w:p>
        </w:tc>
        <w:tc>
          <w:tcPr>
            <w:tcW w:w="3087" w:type="dxa"/>
            <w:vMerge w:val="restart"/>
            <w:vAlign w:val="center"/>
          </w:tcPr>
          <w:p w:rsidR="007009F7" w:rsidRPr="00EA39CE" w:rsidRDefault="007009F7" w:rsidP="007009F7">
            <w:pPr>
              <w:pStyle w:val="af6"/>
              <w:ind w:left="-117" w:right="-101"/>
              <w:rPr>
                <w:rFonts w:ascii="Times New Roman" w:hAnsi="Times New Roman" w:cs="Times New Roman"/>
                <w:sz w:val="22"/>
                <w:szCs w:val="22"/>
              </w:rPr>
            </w:pPr>
            <w:r w:rsidRPr="00EA39CE">
              <w:rPr>
                <w:rFonts w:ascii="Times New Roman" w:hAnsi="Times New Roman" w:cs="Times New Roman"/>
                <w:sz w:val="22"/>
                <w:szCs w:val="22"/>
              </w:rPr>
              <w:t>Чара төре</w:t>
            </w:r>
          </w:p>
        </w:tc>
        <w:tc>
          <w:tcPr>
            <w:tcW w:w="992" w:type="dxa"/>
            <w:vMerge w:val="restart"/>
            <w:vAlign w:val="center"/>
          </w:tcPr>
          <w:p w:rsidR="007009F7" w:rsidRPr="00EA39CE" w:rsidRDefault="007009F7" w:rsidP="007009F7">
            <w:pPr>
              <w:pStyle w:val="af6"/>
              <w:ind w:left="-117" w:right="-101"/>
              <w:rPr>
                <w:rFonts w:ascii="Times New Roman" w:hAnsi="Times New Roman" w:cs="Times New Roman"/>
                <w:sz w:val="22"/>
                <w:szCs w:val="22"/>
              </w:rPr>
            </w:pPr>
            <w:r w:rsidRPr="00EA39CE">
              <w:rPr>
                <w:rFonts w:ascii="Times New Roman" w:hAnsi="Times New Roman" w:cs="Times New Roman"/>
                <w:sz w:val="22"/>
                <w:szCs w:val="22"/>
              </w:rPr>
              <w:t>Үлчәү берәмлеге</w:t>
            </w:r>
          </w:p>
        </w:tc>
        <w:tc>
          <w:tcPr>
            <w:tcW w:w="1984" w:type="dxa"/>
            <w:gridSpan w:val="2"/>
            <w:vAlign w:val="center"/>
          </w:tcPr>
          <w:p w:rsidR="007009F7" w:rsidRPr="00EA39CE" w:rsidRDefault="007009F7" w:rsidP="007009F7">
            <w:pPr>
              <w:ind w:firstLine="0"/>
              <w:jc w:val="center"/>
              <w:rPr>
                <w:sz w:val="22"/>
              </w:rPr>
            </w:pPr>
            <w:r w:rsidRPr="00EA39CE">
              <w:rPr>
                <w:sz w:val="22"/>
              </w:rPr>
              <w:t>Егәрлек</w:t>
            </w:r>
          </w:p>
        </w:tc>
        <w:tc>
          <w:tcPr>
            <w:tcW w:w="2437" w:type="dxa"/>
            <w:gridSpan w:val="2"/>
            <w:vAlign w:val="center"/>
          </w:tcPr>
          <w:p w:rsidR="007009F7" w:rsidRPr="00EA39CE" w:rsidRDefault="007009F7" w:rsidP="007009F7">
            <w:pPr>
              <w:ind w:firstLine="0"/>
              <w:jc w:val="center"/>
              <w:rPr>
                <w:sz w:val="22"/>
              </w:rPr>
            </w:pPr>
            <w:r w:rsidRPr="00EA39CE">
              <w:rPr>
                <w:sz w:val="22"/>
              </w:rPr>
              <w:t>Тормышка ашыру срогы</w:t>
            </w:r>
          </w:p>
        </w:tc>
        <w:tc>
          <w:tcPr>
            <w:tcW w:w="1418" w:type="dxa"/>
            <w:vMerge w:val="restart"/>
            <w:vAlign w:val="center"/>
          </w:tcPr>
          <w:p w:rsidR="007009F7" w:rsidRPr="00EA39CE" w:rsidRDefault="007009F7" w:rsidP="007009F7">
            <w:pPr>
              <w:pStyle w:val="af6"/>
              <w:ind w:left="-117" w:right="-101"/>
              <w:rPr>
                <w:rFonts w:ascii="Times New Roman" w:hAnsi="Times New Roman" w:cs="Times New Roman"/>
                <w:sz w:val="22"/>
                <w:szCs w:val="22"/>
              </w:rPr>
            </w:pPr>
            <w:r w:rsidRPr="00EA39CE">
              <w:rPr>
                <w:rFonts w:ascii="Times New Roman" w:hAnsi="Times New Roman" w:cs="Times New Roman"/>
                <w:sz w:val="22"/>
                <w:szCs w:val="22"/>
              </w:rPr>
              <w:t>Чара чыганагы</w:t>
            </w:r>
          </w:p>
        </w:tc>
        <w:tc>
          <w:tcPr>
            <w:tcW w:w="2747" w:type="dxa"/>
            <w:vMerge w:val="restart"/>
            <w:vAlign w:val="center"/>
          </w:tcPr>
          <w:p w:rsidR="007009F7" w:rsidRPr="00EA39CE" w:rsidRDefault="007009F7" w:rsidP="007009F7">
            <w:pPr>
              <w:pStyle w:val="af6"/>
              <w:ind w:left="-117" w:right="-101"/>
              <w:rPr>
                <w:rFonts w:ascii="Times New Roman" w:hAnsi="Times New Roman" w:cs="Times New Roman"/>
                <w:sz w:val="22"/>
                <w:szCs w:val="22"/>
              </w:rPr>
            </w:pPr>
            <w:r w:rsidRPr="00EA39CE">
              <w:rPr>
                <w:rFonts w:ascii="Times New Roman" w:hAnsi="Times New Roman" w:cs="Times New Roman"/>
                <w:sz w:val="22"/>
                <w:szCs w:val="22"/>
              </w:rPr>
              <w:t>Торак пункт чикләрен үзгәртү</w:t>
            </w:r>
            <w:r w:rsidRPr="00EA39CE">
              <w:rPr>
                <w:rFonts w:ascii="Times New Roman" w:hAnsi="Times New Roman" w:cs="Times New Roman"/>
                <w:sz w:val="22"/>
                <w:szCs w:val="22"/>
                <w:lang w:val="tt-RU"/>
              </w:rPr>
              <w:t>не</w:t>
            </w:r>
            <w:r w:rsidRPr="00EA39CE">
              <w:rPr>
                <w:rFonts w:ascii="Times New Roman" w:hAnsi="Times New Roman" w:cs="Times New Roman"/>
                <w:sz w:val="22"/>
                <w:szCs w:val="22"/>
              </w:rPr>
              <w:t xml:space="preserve"> нигезләү</w:t>
            </w:r>
          </w:p>
        </w:tc>
      </w:tr>
      <w:tr w:rsidR="007009F7" w:rsidRPr="00EA39CE" w:rsidTr="007009F7">
        <w:trPr>
          <w:cantSplit/>
          <w:trHeight w:val="381"/>
          <w:tblHeader/>
          <w:jc w:val="center"/>
        </w:trPr>
        <w:tc>
          <w:tcPr>
            <w:tcW w:w="425" w:type="dxa"/>
            <w:vMerge/>
            <w:vAlign w:val="center"/>
          </w:tcPr>
          <w:p w:rsidR="007009F7" w:rsidRPr="00EA39CE" w:rsidRDefault="007009F7" w:rsidP="007009F7">
            <w:pPr>
              <w:pStyle w:val="af6"/>
              <w:ind w:left="-117" w:right="-101"/>
              <w:rPr>
                <w:rFonts w:ascii="Times New Roman" w:hAnsi="Times New Roman" w:cs="Times New Roman"/>
                <w:color w:val="FF0000"/>
                <w:sz w:val="22"/>
                <w:szCs w:val="22"/>
              </w:rPr>
            </w:pPr>
          </w:p>
        </w:tc>
        <w:tc>
          <w:tcPr>
            <w:tcW w:w="1276" w:type="dxa"/>
            <w:vMerge/>
            <w:vAlign w:val="center"/>
          </w:tcPr>
          <w:p w:rsidR="007009F7" w:rsidRPr="00EA39CE" w:rsidRDefault="007009F7" w:rsidP="007009F7">
            <w:pPr>
              <w:pStyle w:val="af6"/>
              <w:ind w:left="-117" w:right="-101"/>
              <w:rPr>
                <w:rFonts w:ascii="Times New Roman" w:hAnsi="Times New Roman" w:cs="Times New Roman"/>
                <w:color w:val="FF0000"/>
                <w:sz w:val="22"/>
                <w:szCs w:val="22"/>
              </w:rPr>
            </w:pPr>
          </w:p>
        </w:tc>
        <w:tc>
          <w:tcPr>
            <w:tcW w:w="1276" w:type="dxa"/>
            <w:vMerge/>
            <w:vAlign w:val="center"/>
          </w:tcPr>
          <w:p w:rsidR="007009F7" w:rsidRPr="00EA39CE" w:rsidRDefault="007009F7" w:rsidP="007009F7">
            <w:pPr>
              <w:pStyle w:val="af6"/>
              <w:ind w:left="-117" w:right="-101"/>
              <w:rPr>
                <w:rFonts w:ascii="Times New Roman" w:hAnsi="Times New Roman" w:cs="Times New Roman"/>
                <w:color w:val="FF0000"/>
                <w:sz w:val="22"/>
                <w:szCs w:val="22"/>
              </w:rPr>
            </w:pPr>
          </w:p>
        </w:tc>
        <w:tc>
          <w:tcPr>
            <w:tcW w:w="3087" w:type="dxa"/>
            <w:vMerge/>
            <w:vAlign w:val="center"/>
          </w:tcPr>
          <w:p w:rsidR="007009F7" w:rsidRPr="00EA39CE" w:rsidRDefault="007009F7" w:rsidP="007009F7">
            <w:pPr>
              <w:pStyle w:val="af6"/>
              <w:ind w:left="-117" w:right="-101"/>
              <w:rPr>
                <w:rFonts w:ascii="Times New Roman" w:hAnsi="Times New Roman" w:cs="Times New Roman"/>
                <w:color w:val="FF0000"/>
                <w:sz w:val="22"/>
                <w:szCs w:val="22"/>
              </w:rPr>
            </w:pPr>
          </w:p>
        </w:tc>
        <w:tc>
          <w:tcPr>
            <w:tcW w:w="992" w:type="dxa"/>
            <w:vMerge/>
            <w:vAlign w:val="center"/>
          </w:tcPr>
          <w:p w:rsidR="007009F7" w:rsidRPr="00EA39CE" w:rsidRDefault="007009F7" w:rsidP="007009F7">
            <w:pPr>
              <w:pStyle w:val="af6"/>
              <w:ind w:left="-117" w:right="-101"/>
              <w:rPr>
                <w:rFonts w:ascii="Times New Roman" w:hAnsi="Times New Roman" w:cs="Times New Roman"/>
                <w:color w:val="FF0000"/>
                <w:sz w:val="22"/>
                <w:szCs w:val="22"/>
              </w:rPr>
            </w:pPr>
          </w:p>
        </w:tc>
        <w:tc>
          <w:tcPr>
            <w:tcW w:w="992" w:type="dxa"/>
            <w:vAlign w:val="center"/>
          </w:tcPr>
          <w:p w:rsidR="007009F7" w:rsidRPr="00EA39CE" w:rsidRDefault="007009F7" w:rsidP="007009F7">
            <w:pPr>
              <w:ind w:firstLine="0"/>
              <w:jc w:val="center"/>
              <w:rPr>
                <w:sz w:val="22"/>
                <w:lang w:val="tt-RU"/>
              </w:rPr>
            </w:pPr>
            <w:r w:rsidRPr="00EA39CE">
              <w:rPr>
                <w:sz w:val="22"/>
                <w:lang w:val="tt-RU"/>
              </w:rPr>
              <w:t>гамәлдәге</w:t>
            </w:r>
          </w:p>
        </w:tc>
        <w:tc>
          <w:tcPr>
            <w:tcW w:w="992" w:type="dxa"/>
            <w:vAlign w:val="center"/>
          </w:tcPr>
          <w:p w:rsidR="007009F7" w:rsidRPr="00EA39CE" w:rsidRDefault="007009F7" w:rsidP="007009F7">
            <w:pPr>
              <w:ind w:firstLine="0"/>
              <w:jc w:val="center"/>
              <w:rPr>
                <w:sz w:val="22"/>
              </w:rPr>
            </w:pPr>
            <w:r w:rsidRPr="00EA39CE">
              <w:rPr>
                <w:sz w:val="22"/>
              </w:rPr>
              <w:t>яңа (өстә</w:t>
            </w:r>
          </w:p>
          <w:p w:rsidR="007009F7" w:rsidRPr="00EA39CE" w:rsidRDefault="007009F7" w:rsidP="007009F7">
            <w:pPr>
              <w:ind w:firstLine="0"/>
              <w:jc w:val="center"/>
              <w:rPr>
                <w:sz w:val="22"/>
              </w:rPr>
            </w:pPr>
            <w:r w:rsidRPr="00EA39CE">
              <w:rPr>
                <w:sz w:val="22"/>
              </w:rPr>
              <w:t>мә)</w:t>
            </w:r>
          </w:p>
        </w:tc>
        <w:tc>
          <w:tcPr>
            <w:tcW w:w="1134" w:type="dxa"/>
            <w:tcBorders>
              <w:top w:val="single" w:sz="4" w:space="0" w:color="auto"/>
              <w:left w:val="single" w:sz="4" w:space="0" w:color="auto"/>
              <w:bottom w:val="single" w:sz="4" w:space="0" w:color="auto"/>
              <w:right w:val="single" w:sz="4" w:space="0" w:color="auto"/>
            </w:tcBorders>
            <w:vAlign w:val="center"/>
          </w:tcPr>
          <w:p w:rsidR="007009F7" w:rsidRPr="00EA39CE" w:rsidRDefault="007009F7" w:rsidP="007009F7">
            <w:pPr>
              <w:ind w:firstLine="0"/>
              <w:jc w:val="center"/>
              <w:rPr>
                <w:sz w:val="24"/>
              </w:rPr>
            </w:pPr>
            <w:r w:rsidRPr="00EA39CE">
              <w:rPr>
                <w:sz w:val="24"/>
              </w:rPr>
              <w:t>Беренче чират (2025 елга кадәр)</w:t>
            </w:r>
          </w:p>
        </w:tc>
        <w:tc>
          <w:tcPr>
            <w:tcW w:w="1303" w:type="dxa"/>
            <w:tcBorders>
              <w:top w:val="single" w:sz="4" w:space="0" w:color="auto"/>
              <w:left w:val="single" w:sz="4" w:space="0" w:color="auto"/>
              <w:bottom w:val="single" w:sz="4" w:space="0" w:color="auto"/>
              <w:right w:val="single" w:sz="4" w:space="0" w:color="auto"/>
            </w:tcBorders>
            <w:vAlign w:val="center"/>
          </w:tcPr>
          <w:p w:rsidR="007009F7" w:rsidRPr="00EA39CE" w:rsidRDefault="007009F7" w:rsidP="007009F7">
            <w:pPr>
              <w:ind w:firstLine="0"/>
              <w:jc w:val="center"/>
              <w:rPr>
                <w:sz w:val="24"/>
              </w:rPr>
            </w:pPr>
            <w:r w:rsidRPr="00EA39CE">
              <w:rPr>
                <w:sz w:val="24"/>
              </w:rPr>
              <w:t>Исәп-хисап срогы</w:t>
            </w:r>
          </w:p>
          <w:p w:rsidR="007009F7" w:rsidRPr="00EA39CE" w:rsidRDefault="007009F7" w:rsidP="007009F7">
            <w:pPr>
              <w:ind w:firstLine="0"/>
              <w:jc w:val="center"/>
              <w:rPr>
                <w:sz w:val="24"/>
              </w:rPr>
            </w:pPr>
            <w:r w:rsidRPr="00EA39CE">
              <w:rPr>
                <w:sz w:val="24"/>
              </w:rPr>
              <w:t>(2026-2035 еллар)</w:t>
            </w:r>
          </w:p>
        </w:tc>
        <w:tc>
          <w:tcPr>
            <w:tcW w:w="1418" w:type="dxa"/>
            <w:vMerge/>
            <w:vAlign w:val="center"/>
          </w:tcPr>
          <w:p w:rsidR="007009F7" w:rsidRPr="00EA39CE" w:rsidRDefault="007009F7" w:rsidP="007009F7">
            <w:pPr>
              <w:pStyle w:val="af6"/>
              <w:ind w:left="-117" w:right="-101"/>
              <w:rPr>
                <w:rFonts w:ascii="Times New Roman" w:hAnsi="Times New Roman" w:cs="Times New Roman"/>
                <w:color w:val="FF0000"/>
                <w:sz w:val="22"/>
                <w:szCs w:val="22"/>
              </w:rPr>
            </w:pPr>
          </w:p>
        </w:tc>
        <w:tc>
          <w:tcPr>
            <w:tcW w:w="2747" w:type="dxa"/>
            <w:vMerge/>
            <w:vAlign w:val="center"/>
          </w:tcPr>
          <w:p w:rsidR="007009F7" w:rsidRPr="00EA39CE" w:rsidRDefault="007009F7" w:rsidP="007009F7">
            <w:pPr>
              <w:pStyle w:val="af6"/>
              <w:ind w:left="-117" w:right="-101"/>
              <w:rPr>
                <w:rFonts w:ascii="Times New Roman" w:hAnsi="Times New Roman" w:cs="Times New Roman"/>
                <w:color w:val="FF0000"/>
                <w:sz w:val="22"/>
                <w:szCs w:val="22"/>
              </w:rPr>
            </w:pPr>
          </w:p>
        </w:tc>
      </w:tr>
      <w:tr w:rsidR="007009F7" w:rsidRPr="00EA39CE" w:rsidTr="00EA39CE">
        <w:trPr>
          <w:cantSplit/>
          <w:trHeight w:val="308"/>
          <w:jc w:val="center"/>
        </w:trPr>
        <w:tc>
          <w:tcPr>
            <w:tcW w:w="15642" w:type="dxa"/>
            <w:gridSpan w:val="11"/>
            <w:tcBorders>
              <w:top w:val="single" w:sz="4" w:space="0" w:color="auto"/>
              <w:left w:val="single" w:sz="4" w:space="0" w:color="auto"/>
              <w:bottom w:val="single" w:sz="4" w:space="0" w:color="auto"/>
              <w:right w:val="single" w:sz="4" w:space="0" w:color="auto"/>
            </w:tcBorders>
            <w:vAlign w:val="center"/>
          </w:tcPr>
          <w:p w:rsidR="007009F7" w:rsidRPr="00EA39CE" w:rsidRDefault="007009F7" w:rsidP="007009F7">
            <w:pPr>
              <w:ind w:firstLine="0"/>
              <w:jc w:val="center"/>
              <w:rPr>
                <w:sz w:val="24"/>
              </w:rPr>
            </w:pPr>
            <w:r w:rsidRPr="00EA39CE">
              <w:rPr>
                <w:i/>
                <w:caps/>
                <w:sz w:val="24"/>
              </w:rPr>
              <w:t>ҖИРЛЕ (ҖИРЛЕК) ӘҺӘМИЯТТӘГЕ ЧАРАЛАР</w:t>
            </w:r>
          </w:p>
        </w:tc>
      </w:tr>
      <w:tr w:rsidR="007009F7" w:rsidRPr="00EA39CE" w:rsidTr="007009F7">
        <w:trPr>
          <w:cantSplit/>
          <w:trHeight w:val="722"/>
          <w:jc w:val="center"/>
        </w:trPr>
        <w:tc>
          <w:tcPr>
            <w:tcW w:w="425" w:type="dxa"/>
            <w:vAlign w:val="center"/>
          </w:tcPr>
          <w:p w:rsidR="007009F7" w:rsidRPr="00EA39CE" w:rsidRDefault="007009F7" w:rsidP="007009F7">
            <w:pPr>
              <w:pStyle w:val="af6"/>
              <w:ind w:left="-117" w:right="-101"/>
              <w:rPr>
                <w:rFonts w:ascii="Times New Roman" w:hAnsi="Times New Roman" w:cs="Times New Roman"/>
                <w:sz w:val="22"/>
                <w:szCs w:val="22"/>
              </w:rPr>
            </w:pPr>
            <w:r w:rsidRPr="00EA39CE">
              <w:rPr>
                <w:rFonts w:ascii="Times New Roman" w:hAnsi="Times New Roman" w:cs="Times New Roman"/>
                <w:sz w:val="22"/>
                <w:szCs w:val="22"/>
              </w:rPr>
              <w:t>1</w:t>
            </w:r>
          </w:p>
        </w:tc>
        <w:tc>
          <w:tcPr>
            <w:tcW w:w="1276" w:type="dxa"/>
            <w:shd w:val="clear" w:color="auto" w:fill="auto"/>
            <w:vAlign w:val="center"/>
          </w:tcPr>
          <w:p w:rsidR="007009F7" w:rsidRPr="00EA39CE" w:rsidRDefault="007009F7" w:rsidP="007009F7">
            <w:pPr>
              <w:pStyle w:val="af6"/>
              <w:ind w:left="-117" w:right="-101"/>
              <w:rPr>
                <w:rFonts w:ascii="Times New Roman" w:hAnsi="Times New Roman" w:cs="Times New Roman"/>
                <w:sz w:val="22"/>
                <w:szCs w:val="22"/>
                <w:lang w:val="tt-RU"/>
              </w:rPr>
            </w:pPr>
            <w:r w:rsidRPr="00EA39CE">
              <w:rPr>
                <w:rFonts w:ascii="Times New Roman" w:hAnsi="Times New Roman" w:cs="Times New Roman"/>
                <w:sz w:val="22"/>
                <w:szCs w:val="22"/>
                <w:lang w:val="tt-RU"/>
              </w:rPr>
              <w:t>Түбән Уратма авылы</w:t>
            </w:r>
          </w:p>
        </w:tc>
        <w:tc>
          <w:tcPr>
            <w:tcW w:w="1276" w:type="dxa"/>
            <w:shd w:val="clear" w:color="auto" w:fill="auto"/>
            <w:vAlign w:val="center"/>
          </w:tcPr>
          <w:p w:rsidR="007009F7" w:rsidRPr="00EA39CE" w:rsidRDefault="007009F7" w:rsidP="007009F7">
            <w:pPr>
              <w:pStyle w:val="af6"/>
              <w:ind w:left="-117" w:right="-101"/>
              <w:rPr>
                <w:rFonts w:ascii="Times New Roman" w:hAnsi="Times New Roman" w:cs="Times New Roman"/>
                <w:sz w:val="22"/>
                <w:szCs w:val="22"/>
                <w:lang w:val="tt-RU"/>
              </w:rPr>
            </w:pPr>
            <w:r w:rsidRPr="00EA39CE">
              <w:rPr>
                <w:rFonts w:ascii="Times New Roman" w:hAnsi="Times New Roman" w:cs="Times New Roman"/>
                <w:sz w:val="22"/>
                <w:szCs w:val="22"/>
                <w:lang w:val="tt-RU"/>
              </w:rPr>
              <w:t>Торак пункт территориясе</w:t>
            </w:r>
          </w:p>
        </w:tc>
        <w:tc>
          <w:tcPr>
            <w:tcW w:w="3087" w:type="dxa"/>
            <w:vAlign w:val="center"/>
          </w:tcPr>
          <w:p w:rsidR="007009F7" w:rsidRPr="00EA39CE" w:rsidRDefault="007009F7" w:rsidP="007009F7">
            <w:pPr>
              <w:pStyle w:val="af6"/>
              <w:ind w:left="-117" w:right="-101"/>
              <w:rPr>
                <w:rFonts w:ascii="Times New Roman" w:hAnsi="Times New Roman" w:cs="Times New Roman"/>
                <w:sz w:val="22"/>
                <w:szCs w:val="22"/>
                <w:lang w:val="tt-RU"/>
              </w:rPr>
            </w:pPr>
            <w:r w:rsidRPr="00EA39CE">
              <w:rPr>
                <w:rFonts w:ascii="Times New Roman" w:hAnsi="Times New Roman" w:cs="Times New Roman"/>
                <w:sz w:val="22"/>
                <w:szCs w:val="22"/>
                <w:lang w:val="tt-RU"/>
              </w:rPr>
              <w:t>Җир кишәрлекләрен «Авыл хуҗалыгы билгеләнешендәге җирләр» категориясеннән «Авыл хуҗалыгы билгеләнешендәге җирләр» категориясенә күчерү</w:t>
            </w:r>
          </w:p>
        </w:tc>
        <w:tc>
          <w:tcPr>
            <w:tcW w:w="992" w:type="dxa"/>
            <w:vAlign w:val="center"/>
          </w:tcPr>
          <w:p w:rsidR="007009F7" w:rsidRPr="00EA39CE" w:rsidRDefault="007009F7" w:rsidP="007009F7">
            <w:pPr>
              <w:pStyle w:val="af6"/>
              <w:ind w:left="-117" w:right="-101"/>
              <w:rPr>
                <w:rFonts w:ascii="Times New Roman" w:hAnsi="Times New Roman" w:cs="Times New Roman"/>
                <w:sz w:val="22"/>
                <w:szCs w:val="22"/>
              </w:rPr>
            </w:pPr>
            <w:r w:rsidRPr="00EA39CE">
              <w:rPr>
                <w:rFonts w:ascii="Times New Roman" w:hAnsi="Times New Roman" w:cs="Times New Roman"/>
                <w:sz w:val="22"/>
                <w:szCs w:val="22"/>
              </w:rPr>
              <w:t>га</w:t>
            </w:r>
          </w:p>
        </w:tc>
        <w:tc>
          <w:tcPr>
            <w:tcW w:w="992" w:type="dxa"/>
            <w:vAlign w:val="center"/>
          </w:tcPr>
          <w:p w:rsidR="007009F7" w:rsidRPr="00EA39CE" w:rsidRDefault="007009F7" w:rsidP="007009F7">
            <w:pPr>
              <w:pStyle w:val="af6"/>
              <w:ind w:left="-117" w:right="-101"/>
              <w:rPr>
                <w:rFonts w:ascii="Times New Roman" w:hAnsi="Times New Roman" w:cs="Times New Roman"/>
                <w:sz w:val="22"/>
                <w:szCs w:val="22"/>
              </w:rPr>
            </w:pPr>
            <w:r w:rsidRPr="00EA39CE">
              <w:rPr>
                <w:rFonts w:ascii="Times New Roman" w:hAnsi="Times New Roman" w:cs="Times New Roman"/>
              </w:rPr>
              <w:t>-</w:t>
            </w:r>
          </w:p>
        </w:tc>
        <w:tc>
          <w:tcPr>
            <w:tcW w:w="992" w:type="dxa"/>
            <w:vAlign w:val="center"/>
          </w:tcPr>
          <w:p w:rsidR="007009F7" w:rsidRPr="00EA39CE" w:rsidRDefault="007009F7" w:rsidP="007009F7">
            <w:pPr>
              <w:pStyle w:val="af6"/>
              <w:ind w:left="-117" w:right="-101"/>
              <w:rPr>
                <w:rFonts w:ascii="Times New Roman" w:hAnsi="Times New Roman" w:cs="Times New Roman"/>
                <w:sz w:val="22"/>
                <w:szCs w:val="22"/>
              </w:rPr>
            </w:pPr>
            <w:r w:rsidRPr="00EA39CE">
              <w:rPr>
                <w:rFonts w:ascii="Times New Roman" w:hAnsi="Times New Roman" w:cs="Times New Roman"/>
                <w:sz w:val="22"/>
                <w:szCs w:val="22"/>
                <w:lang w:val="en-US"/>
              </w:rPr>
              <w:t>37</w:t>
            </w:r>
            <w:r w:rsidRPr="00EA39CE">
              <w:rPr>
                <w:rFonts w:ascii="Times New Roman" w:hAnsi="Times New Roman" w:cs="Times New Roman"/>
                <w:sz w:val="22"/>
                <w:szCs w:val="22"/>
              </w:rPr>
              <w:t>,</w:t>
            </w:r>
            <w:r w:rsidRPr="00EA39CE">
              <w:rPr>
                <w:rFonts w:ascii="Times New Roman" w:hAnsi="Times New Roman" w:cs="Times New Roman"/>
                <w:sz w:val="22"/>
                <w:szCs w:val="22"/>
                <w:lang w:val="en-US"/>
              </w:rPr>
              <w:t>72</w:t>
            </w:r>
            <w:r w:rsidRPr="00EA39CE">
              <w:rPr>
                <w:rFonts w:ascii="Times New Roman" w:hAnsi="Times New Roman" w:cs="Times New Roman"/>
                <w:sz w:val="22"/>
                <w:szCs w:val="22"/>
              </w:rPr>
              <w:t>87</w:t>
            </w:r>
          </w:p>
        </w:tc>
        <w:tc>
          <w:tcPr>
            <w:tcW w:w="1134" w:type="dxa"/>
            <w:vAlign w:val="center"/>
          </w:tcPr>
          <w:p w:rsidR="007009F7" w:rsidRPr="00EA39CE" w:rsidRDefault="007009F7" w:rsidP="007009F7">
            <w:pPr>
              <w:pStyle w:val="af6"/>
              <w:ind w:left="-117" w:right="-101"/>
              <w:rPr>
                <w:rFonts w:ascii="Times New Roman" w:hAnsi="Times New Roman" w:cs="Times New Roman"/>
                <w:sz w:val="22"/>
                <w:szCs w:val="22"/>
              </w:rPr>
            </w:pPr>
            <w:r w:rsidRPr="00EA39CE">
              <w:rPr>
                <w:rFonts w:ascii="Times New Roman" w:hAnsi="Times New Roman" w:cs="Times New Roman"/>
                <w:sz w:val="22"/>
                <w:szCs w:val="22"/>
              </w:rPr>
              <w:t>+</w:t>
            </w:r>
          </w:p>
        </w:tc>
        <w:tc>
          <w:tcPr>
            <w:tcW w:w="1303" w:type="dxa"/>
            <w:vAlign w:val="center"/>
          </w:tcPr>
          <w:p w:rsidR="007009F7" w:rsidRPr="00EA39CE" w:rsidRDefault="007009F7" w:rsidP="007009F7">
            <w:pPr>
              <w:pStyle w:val="af6"/>
              <w:ind w:left="-117" w:right="-101"/>
              <w:rPr>
                <w:rFonts w:ascii="Times New Roman" w:hAnsi="Times New Roman" w:cs="Times New Roman"/>
                <w:sz w:val="22"/>
                <w:szCs w:val="22"/>
              </w:rPr>
            </w:pPr>
            <w:r w:rsidRPr="00EA39CE">
              <w:rPr>
                <w:rFonts w:ascii="Times New Roman" w:hAnsi="Times New Roman" w:cs="Times New Roman"/>
              </w:rPr>
              <w:t>-</w:t>
            </w:r>
          </w:p>
        </w:tc>
        <w:tc>
          <w:tcPr>
            <w:tcW w:w="1418" w:type="dxa"/>
            <w:vAlign w:val="center"/>
          </w:tcPr>
          <w:p w:rsidR="007009F7" w:rsidRPr="00EA39CE" w:rsidRDefault="007009F7" w:rsidP="007009F7">
            <w:pPr>
              <w:pStyle w:val="af6"/>
              <w:ind w:left="-117" w:right="-101"/>
              <w:rPr>
                <w:rFonts w:ascii="Times New Roman" w:hAnsi="Times New Roman" w:cs="Times New Roman"/>
                <w:sz w:val="22"/>
                <w:szCs w:val="22"/>
              </w:rPr>
            </w:pPr>
            <w:r w:rsidRPr="00EA39CE">
              <w:rPr>
                <w:rFonts w:ascii="Times New Roman" w:hAnsi="Times New Roman" w:cs="Times New Roman"/>
                <w:sz w:val="22"/>
                <w:szCs w:val="22"/>
              </w:rPr>
              <w:t>Түбән Уратма авыл җирлеге генераль планына үзгәрешләр кертү проекты</w:t>
            </w:r>
          </w:p>
        </w:tc>
        <w:tc>
          <w:tcPr>
            <w:tcW w:w="2747" w:type="dxa"/>
            <w:vAlign w:val="center"/>
          </w:tcPr>
          <w:p w:rsidR="007009F7" w:rsidRPr="00EA39CE" w:rsidRDefault="007009F7" w:rsidP="007009F7">
            <w:pPr>
              <w:pStyle w:val="af6"/>
              <w:ind w:left="-117" w:right="-101"/>
              <w:rPr>
                <w:rFonts w:ascii="Times New Roman" w:hAnsi="Times New Roman" w:cs="Times New Roman"/>
                <w:sz w:val="22"/>
                <w:szCs w:val="22"/>
              </w:rPr>
            </w:pPr>
            <w:r w:rsidRPr="00EA39CE">
              <w:rPr>
                <w:rFonts w:ascii="Times New Roman" w:hAnsi="Times New Roman" w:cs="Times New Roman"/>
                <w:sz w:val="22"/>
                <w:szCs w:val="22"/>
              </w:rPr>
              <w:t xml:space="preserve">Торак пункт чикләрен ЕГРНда </w:t>
            </w:r>
            <w:r w:rsidR="00815433" w:rsidRPr="00EA39CE">
              <w:rPr>
                <w:rFonts w:ascii="Times New Roman" w:hAnsi="Times New Roman" w:cs="Times New Roman"/>
                <w:sz w:val="22"/>
                <w:szCs w:val="22"/>
                <w:lang w:val="tt-RU"/>
              </w:rPr>
              <w:t xml:space="preserve">белешмәләр </w:t>
            </w:r>
            <w:r w:rsidRPr="00EA39CE">
              <w:rPr>
                <w:rFonts w:ascii="Times New Roman" w:hAnsi="Times New Roman" w:cs="Times New Roman"/>
                <w:sz w:val="22"/>
                <w:szCs w:val="22"/>
              </w:rPr>
              <w:t>булган җир кишәрлекләре чикләренә туры китерү (җир кишәрлекләре чикләре торак п</w:t>
            </w:r>
            <w:r w:rsidR="00815433" w:rsidRPr="00EA39CE">
              <w:rPr>
                <w:rFonts w:ascii="Times New Roman" w:hAnsi="Times New Roman" w:cs="Times New Roman"/>
                <w:sz w:val="22"/>
                <w:szCs w:val="22"/>
              </w:rPr>
              <w:t>ункт чикләре белән кисешүне булдырмау</w:t>
            </w:r>
            <w:r w:rsidRPr="00EA39CE">
              <w:rPr>
                <w:rFonts w:ascii="Times New Roman" w:hAnsi="Times New Roman" w:cs="Times New Roman"/>
                <w:sz w:val="22"/>
                <w:szCs w:val="22"/>
              </w:rPr>
              <w:t>)</w:t>
            </w:r>
          </w:p>
        </w:tc>
      </w:tr>
      <w:tr w:rsidR="007009F7" w:rsidRPr="00EA39CE" w:rsidTr="007009F7">
        <w:trPr>
          <w:cantSplit/>
          <w:trHeight w:val="2745"/>
          <w:jc w:val="center"/>
        </w:trPr>
        <w:tc>
          <w:tcPr>
            <w:tcW w:w="425" w:type="dxa"/>
            <w:vAlign w:val="center"/>
          </w:tcPr>
          <w:p w:rsidR="007009F7" w:rsidRPr="00EA39CE" w:rsidRDefault="007009F7" w:rsidP="007009F7">
            <w:pPr>
              <w:pStyle w:val="af6"/>
              <w:ind w:left="-117" w:right="-101"/>
              <w:rPr>
                <w:rFonts w:ascii="Times New Roman" w:hAnsi="Times New Roman" w:cs="Times New Roman"/>
                <w:sz w:val="22"/>
                <w:szCs w:val="22"/>
              </w:rPr>
            </w:pPr>
            <w:r w:rsidRPr="00EA39CE">
              <w:rPr>
                <w:rFonts w:ascii="Times New Roman" w:hAnsi="Times New Roman" w:cs="Times New Roman"/>
                <w:sz w:val="22"/>
                <w:szCs w:val="22"/>
              </w:rPr>
              <w:t>2</w:t>
            </w:r>
          </w:p>
        </w:tc>
        <w:tc>
          <w:tcPr>
            <w:tcW w:w="1276" w:type="dxa"/>
            <w:shd w:val="clear" w:color="auto" w:fill="auto"/>
            <w:vAlign w:val="center"/>
          </w:tcPr>
          <w:p w:rsidR="007009F7" w:rsidRPr="00EA39CE" w:rsidRDefault="007009F7" w:rsidP="007009F7">
            <w:pPr>
              <w:pStyle w:val="af6"/>
              <w:ind w:left="-117" w:right="-101"/>
              <w:rPr>
                <w:rFonts w:ascii="Times New Roman" w:hAnsi="Times New Roman" w:cs="Times New Roman"/>
                <w:sz w:val="22"/>
                <w:szCs w:val="22"/>
                <w:lang w:val="tt-RU"/>
              </w:rPr>
            </w:pPr>
            <w:r w:rsidRPr="00EA39CE">
              <w:rPr>
                <w:rFonts w:ascii="Times New Roman" w:hAnsi="Times New Roman" w:cs="Times New Roman"/>
                <w:sz w:val="22"/>
                <w:szCs w:val="22"/>
              </w:rPr>
              <w:t>Николаевка</w:t>
            </w:r>
            <w:r w:rsidRPr="00EA39CE">
              <w:rPr>
                <w:rFonts w:ascii="Times New Roman" w:hAnsi="Times New Roman" w:cs="Times New Roman"/>
                <w:sz w:val="22"/>
                <w:szCs w:val="22"/>
                <w:lang w:val="tt-RU"/>
              </w:rPr>
              <w:t xml:space="preserve"> авылы</w:t>
            </w:r>
          </w:p>
        </w:tc>
        <w:tc>
          <w:tcPr>
            <w:tcW w:w="1276" w:type="dxa"/>
            <w:shd w:val="clear" w:color="auto" w:fill="auto"/>
            <w:vAlign w:val="center"/>
          </w:tcPr>
          <w:p w:rsidR="007009F7" w:rsidRPr="00EA39CE" w:rsidRDefault="007009F7" w:rsidP="007009F7">
            <w:pPr>
              <w:pStyle w:val="af6"/>
              <w:ind w:left="-117" w:right="-101"/>
              <w:rPr>
                <w:rFonts w:ascii="Times New Roman" w:hAnsi="Times New Roman" w:cs="Times New Roman"/>
                <w:sz w:val="22"/>
                <w:szCs w:val="22"/>
              </w:rPr>
            </w:pPr>
            <w:r w:rsidRPr="00EA39CE">
              <w:rPr>
                <w:rFonts w:ascii="Times New Roman" w:hAnsi="Times New Roman" w:cs="Times New Roman"/>
                <w:sz w:val="22"/>
                <w:szCs w:val="22"/>
              </w:rPr>
              <w:t>Торак пункт территориясе</w:t>
            </w:r>
          </w:p>
        </w:tc>
        <w:tc>
          <w:tcPr>
            <w:tcW w:w="3087" w:type="dxa"/>
            <w:vAlign w:val="center"/>
          </w:tcPr>
          <w:p w:rsidR="007009F7" w:rsidRPr="00EA39CE" w:rsidRDefault="007009F7" w:rsidP="007009F7">
            <w:pPr>
              <w:pStyle w:val="af6"/>
              <w:ind w:left="-117" w:right="-101"/>
              <w:rPr>
                <w:rFonts w:ascii="Times New Roman" w:hAnsi="Times New Roman" w:cs="Times New Roman"/>
                <w:sz w:val="22"/>
                <w:szCs w:val="22"/>
              </w:rPr>
            </w:pPr>
            <w:r w:rsidRPr="00EA39CE">
              <w:rPr>
                <w:rFonts w:ascii="Times New Roman" w:hAnsi="Times New Roman" w:cs="Times New Roman"/>
                <w:sz w:val="22"/>
                <w:szCs w:val="22"/>
              </w:rPr>
              <w:t>Җир кишәрлекләрен «Авыл хуҗалыгы билгеләнешендәге җирләр» категориясеннән «Авыл хуҗалыгы билгеләнешендәге җирләр» категориясенә күчерү</w:t>
            </w:r>
          </w:p>
        </w:tc>
        <w:tc>
          <w:tcPr>
            <w:tcW w:w="992" w:type="dxa"/>
            <w:vAlign w:val="center"/>
          </w:tcPr>
          <w:p w:rsidR="007009F7" w:rsidRPr="00EA39CE" w:rsidRDefault="007009F7" w:rsidP="007009F7">
            <w:pPr>
              <w:pStyle w:val="af6"/>
              <w:ind w:left="-117" w:right="-101"/>
              <w:rPr>
                <w:rFonts w:ascii="Times New Roman" w:hAnsi="Times New Roman" w:cs="Times New Roman"/>
                <w:sz w:val="22"/>
                <w:szCs w:val="22"/>
              </w:rPr>
            </w:pPr>
            <w:r w:rsidRPr="00EA39CE">
              <w:rPr>
                <w:rFonts w:ascii="Times New Roman" w:hAnsi="Times New Roman" w:cs="Times New Roman"/>
                <w:sz w:val="22"/>
                <w:szCs w:val="22"/>
              </w:rPr>
              <w:t>га</w:t>
            </w:r>
          </w:p>
        </w:tc>
        <w:tc>
          <w:tcPr>
            <w:tcW w:w="992" w:type="dxa"/>
            <w:vAlign w:val="center"/>
          </w:tcPr>
          <w:p w:rsidR="007009F7" w:rsidRPr="00EA39CE" w:rsidRDefault="007009F7" w:rsidP="007009F7">
            <w:pPr>
              <w:pStyle w:val="af6"/>
              <w:ind w:left="-117" w:right="-101"/>
              <w:rPr>
                <w:rFonts w:ascii="Times New Roman" w:hAnsi="Times New Roman" w:cs="Times New Roman"/>
                <w:sz w:val="22"/>
                <w:szCs w:val="22"/>
              </w:rPr>
            </w:pPr>
            <w:r w:rsidRPr="00EA39CE">
              <w:rPr>
                <w:rFonts w:ascii="Times New Roman" w:hAnsi="Times New Roman" w:cs="Times New Roman"/>
              </w:rPr>
              <w:t>-</w:t>
            </w:r>
          </w:p>
        </w:tc>
        <w:tc>
          <w:tcPr>
            <w:tcW w:w="992" w:type="dxa"/>
            <w:vAlign w:val="center"/>
          </w:tcPr>
          <w:p w:rsidR="007009F7" w:rsidRPr="00EA39CE" w:rsidRDefault="007009F7" w:rsidP="007009F7">
            <w:pPr>
              <w:pStyle w:val="af6"/>
              <w:ind w:left="-117" w:right="-101"/>
              <w:rPr>
                <w:rFonts w:ascii="Times New Roman" w:hAnsi="Times New Roman" w:cs="Times New Roman"/>
                <w:sz w:val="22"/>
                <w:szCs w:val="22"/>
              </w:rPr>
            </w:pPr>
            <w:r w:rsidRPr="00EA39CE">
              <w:rPr>
                <w:rFonts w:ascii="Times New Roman" w:hAnsi="Times New Roman" w:cs="Times New Roman"/>
                <w:sz w:val="22"/>
                <w:szCs w:val="22"/>
                <w:lang w:val="en-US"/>
              </w:rPr>
              <w:t>28</w:t>
            </w:r>
            <w:r w:rsidRPr="00EA39CE">
              <w:rPr>
                <w:rFonts w:ascii="Times New Roman" w:hAnsi="Times New Roman" w:cs="Times New Roman"/>
                <w:sz w:val="22"/>
                <w:szCs w:val="22"/>
              </w:rPr>
              <w:t>,</w:t>
            </w:r>
            <w:r w:rsidRPr="00EA39CE">
              <w:rPr>
                <w:rFonts w:ascii="Times New Roman" w:hAnsi="Times New Roman" w:cs="Times New Roman"/>
                <w:sz w:val="22"/>
                <w:szCs w:val="22"/>
                <w:lang w:val="en-US"/>
              </w:rPr>
              <w:t>19</w:t>
            </w:r>
            <w:r w:rsidRPr="00EA39CE">
              <w:rPr>
                <w:rFonts w:ascii="Times New Roman" w:hAnsi="Times New Roman" w:cs="Times New Roman"/>
                <w:sz w:val="22"/>
                <w:szCs w:val="22"/>
              </w:rPr>
              <w:t>53</w:t>
            </w:r>
          </w:p>
        </w:tc>
        <w:tc>
          <w:tcPr>
            <w:tcW w:w="1134" w:type="dxa"/>
            <w:vAlign w:val="center"/>
          </w:tcPr>
          <w:p w:rsidR="007009F7" w:rsidRPr="00EA39CE" w:rsidRDefault="007009F7" w:rsidP="007009F7">
            <w:pPr>
              <w:pStyle w:val="af6"/>
              <w:ind w:left="-117" w:right="-101"/>
              <w:rPr>
                <w:rFonts w:ascii="Times New Roman" w:hAnsi="Times New Roman" w:cs="Times New Roman"/>
                <w:sz w:val="22"/>
                <w:szCs w:val="22"/>
              </w:rPr>
            </w:pPr>
            <w:r w:rsidRPr="00EA39CE">
              <w:rPr>
                <w:rFonts w:ascii="Times New Roman" w:hAnsi="Times New Roman" w:cs="Times New Roman"/>
                <w:sz w:val="22"/>
                <w:szCs w:val="22"/>
              </w:rPr>
              <w:t>+</w:t>
            </w:r>
          </w:p>
        </w:tc>
        <w:tc>
          <w:tcPr>
            <w:tcW w:w="1303" w:type="dxa"/>
            <w:vAlign w:val="center"/>
          </w:tcPr>
          <w:p w:rsidR="007009F7" w:rsidRPr="00EA39CE" w:rsidRDefault="007009F7" w:rsidP="007009F7">
            <w:pPr>
              <w:pStyle w:val="af6"/>
              <w:ind w:left="-117" w:right="-101"/>
              <w:rPr>
                <w:rFonts w:ascii="Times New Roman" w:hAnsi="Times New Roman" w:cs="Times New Roman"/>
                <w:sz w:val="22"/>
                <w:szCs w:val="22"/>
              </w:rPr>
            </w:pPr>
            <w:r w:rsidRPr="00EA39CE">
              <w:rPr>
                <w:rFonts w:ascii="Times New Roman" w:hAnsi="Times New Roman" w:cs="Times New Roman"/>
              </w:rPr>
              <w:t>-</w:t>
            </w:r>
          </w:p>
        </w:tc>
        <w:tc>
          <w:tcPr>
            <w:tcW w:w="1418" w:type="dxa"/>
            <w:vAlign w:val="center"/>
          </w:tcPr>
          <w:p w:rsidR="007009F7" w:rsidRPr="00EA39CE" w:rsidRDefault="007009F7" w:rsidP="007009F7">
            <w:pPr>
              <w:pStyle w:val="af6"/>
              <w:ind w:left="-117" w:right="-101"/>
              <w:rPr>
                <w:rFonts w:ascii="Times New Roman" w:hAnsi="Times New Roman" w:cs="Times New Roman"/>
                <w:sz w:val="22"/>
                <w:szCs w:val="22"/>
              </w:rPr>
            </w:pPr>
            <w:r w:rsidRPr="00EA39CE">
              <w:rPr>
                <w:rFonts w:ascii="Times New Roman" w:hAnsi="Times New Roman" w:cs="Times New Roman"/>
                <w:sz w:val="22"/>
                <w:szCs w:val="22"/>
              </w:rPr>
              <w:t>Түбән Уратма авыл җирлеге генераль планына үзгәрешләр кертү проекты</w:t>
            </w:r>
          </w:p>
        </w:tc>
        <w:tc>
          <w:tcPr>
            <w:tcW w:w="2747" w:type="dxa"/>
            <w:vAlign w:val="center"/>
          </w:tcPr>
          <w:p w:rsidR="007009F7" w:rsidRPr="00EA39CE" w:rsidRDefault="00815433" w:rsidP="007009F7">
            <w:pPr>
              <w:pStyle w:val="af6"/>
              <w:ind w:left="-117" w:right="-101"/>
              <w:rPr>
                <w:rFonts w:ascii="Times New Roman" w:hAnsi="Times New Roman" w:cs="Times New Roman"/>
                <w:sz w:val="22"/>
                <w:szCs w:val="22"/>
              </w:rPr>
            </w:pPr>
            <w:r w:rsidRPr="00EA39CE">
              <w:rPr>
                <w:rFonts w:ascii="Times New Roman" w:hAnsi="Times New Roman" w:cs="Times New Roman"/>
                <w:sz w:val="22"/>
                <w:szCs w:val="22"/>
              </w:rPr>
              <w:t>Торак пункт чикләрен ЕГРНда белешмәләр булган җир кишәрлекләре чикләренә туры китерү (җир кишәрлекләре чикләре торак пункт чикләре белән кисешүне булдырмау)</w:t>
            </w:r>
          </w:p>
        </w:tc>
      </w:tr>
    </w:tbl>
    <w:p w:rsidR="00235ADA" w:rsidRPr="00EA39CE" w:rsidRDefault="00235ADA" w:rsidP="0038780D">
      <w:pPr>
        <w:pStyle w:val="3"/>
        <w:spacing w:after="12"/>
        <w:ind w:left="0" w:firstLine="0"/>
        <w:jc w:val="both"/>
        <w:rPr>
          <w:b w:val="0"/>
          <w:color w:val="auto"/>
        </w:rPr>
      </w:pPr>
    </w:p>
    <w:p w:rsidR="00235ADA" w:rsidRPr="00EA39CE" w:rsidRDefault="00235ADA">
      <w:pPr>
        <w:spacing w:after="160" w:line="259" w:lineRule="auto"/>
        <w:ind w:firstLine="0"/>
        <w:jc w:val="left"/>
        <w:rPr>
          <w:color w:val="auto"/>
        </w:rPr>
      </w:pPr>
      <w:r w:rsidRPr="00EA39CE">
        <w:rPr>
          <w:color w:val="auto"/>
        </w:rPr>
        <w:br w:type="page"/>
      </w:r>
    </w:p>
    <w:p w:rsidR="00235ADA" w:rsidRPr="00EA39CE" w:rsidRDefault="00235ADA" w:rsidP="00235ADA">
      <w:pPr>
        <w:pStyle w:val="1"/>
        <w:ind w:left="0" w:firstLine="0"/>
        <w:rPr>
          <w:b w:val="0"/>
          <w:u w:val="none"/>
        </w:rPr>
      </w:pPr>
      <w:bookmarkStart w:id="66" w:name="_Toc26361971"/>
      <w:bookmarkStart w:id="67" w:name="_Toc79056010"/>
      <w:r w:rsidRPr="00EA39CE">
        <w:rPr>
          <w:b w:val="0"/>
          <w:u w:val="none"/>
        </w:rPr>
        <w:lastRenderedPageBreak/>
        <w:t xml:space="preserve">2. </w:t>
      </w:r>
      <w:bookmarkEnd w:id="66"/>
      <w:bookmarkEnd w:id="67"/>
      <w:r w:rsidR="00815433" w:rsidRPr="00EA39CE">
        <w:rPr>
          <w:b w:val="0"/>
          <w:u w:val="none"/>
        </w:rPr>
        <w:t>ФУНКЦИОНАЛЬ ЗОНАЛАР ПАРАМЕТРЛАРЫ</w:t>
      </w:r>
    </w:p>
    <w:p w:rsidR="00235ADA" w:rsidRPr="00EA39CE" w:rsidRDefault="00235ADA" w:rsidP="00235ADA">
      <w:pPr>
        <w:jc w:val="right"/>
        <w:rPr>
          <w:szCs w:val="28"/>
        </w:rPr>
      </w:pPr>
      <w:r w:rsidRPr="00EA39CE">
        <w:rPr>
          <w:szCs w:val="28"/>
        </w:rPr>
        <w:t>Таблица 2.1</w:t>
      </w:r>
    </w:p>
    <w:tbl>
      <w:tblPr>
        <w:tblW w:w="50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
        <w:gridCol w:w="2514"/>
        <w:gridCol w:w="3631"/>
        <w:gridCol w:w="2931"/>
        <w:gridCol w:w="3074"/>
        <w:gridCol w:w="2401"/>
      </w:tblGrid>
      <w:tr w:rsidR="00235ADA" w:rsidRPr="00EA39CE" w:rsidTr="001365E2">
        <w:trPr>
          <w:cantSplit/>
          <w:trHeight w:val="836"/>
          <w:tblHeader/>
          <w:jc w:val="center"/>
        </w:trPr>
        <w:tc>
          <w:tcPr>
            <w:tcW w:w="219" w:type="pct"/>
            <w:tcBorders>
              <w:top w:val="single" w:sz="4" w:space="0" w:color="auto"/>
              <w:left w:val="single" w:sz="4" w:space="0" w:color="auto"/>
              <w:bottom w:val="single" w:sz="4" w:space="0" w:color="auto"/>
              <w:right w:val="single" w:sz="4" w:space="0" w:color="auto"/>
            </w:tcBorders>
            <w:vAlign w:val="center"/>
          </w:tcPr>
          <w:p w:rsidR="00235ADA" w:rsidRPr="00EA39CE" w:rsidRDefault="00815433" w:rsidP="00235ADA">
            <w:pPr>
              <w:widowControl w:val="0"/>
              <w:ind w:firstLine="0"/>
              <w:jc w:val="center"/>
              <w:rPr>
                <w:sz w:val="20"/>
                <w:szCs w:val="20"/>
                <w:lang w:val="tt-RU"/>
              </w:rPr>
            </w:pPr>
            <w:r w:rsidRPr="00EA39CE">
              <w:rPr>
                <w:sz w:val="20"/>
                <w:szCs w:val="20"/>
                <w:lang w:val="tt-RU"/>
              </w:rPr>
              <w:t>т\с</w:t>
            </w:r>
          </w:p>
        </w:tc>
        <w:tc>
          <w:tcPr>
            <w:tcW w:w="826" w:type="pct"/>
            <w:tcBorders>
              <w:top w:val="single" w:sz="4" w:space="0" w:color="auto"/>
              <w:left w:val="single" w:sz="4" w:space="0" w:color="auto"/>
              <w:bottom w:val="single" w:sz="4" w:space="0" w:color="auto"/>
              <w:right w:val="single" w:sz="4" w:space="0" w:color="auto"/>
            </w:tcBorders>
            <w:vAlign w:val="center"/>
          </w:tcPr>
          <w:p w:rsidR="00235ADA" w:rsidRPr="00EA39CE" w:rsidRDefault="00815433" w:rsidP="00235ADA">
            <w:pPr>
              <w:widowControl w:val="0"/>
              <w:ind w:firstLine="0"/>
              <w:jc w:val="center"/>
              <w:rPr>
                <w:sz w:val="20"/>
                <w:szCs w:val="20"/>
              </w:rPr>
            </w:pPr>
            <w:r w:rsidRPr="00EA39CE">
              <w:rPr>
                <w:sz w:val="20"/>
                <w:szCs w:val="20"/>
              </w:rPr>
              <w:t>Функциональ зонаның атамасы</w:t>
            </w:r>
          </w:p>
        </w:tc>
        <w:tc>
          <w:tcPr>
            <w:tcW w:w="1193" w:type="pct"/>
            <w:tcBorders>
              <w:top w:val="single" w:sz="4" w:space="0" w:color="auto"/>
              <w:left w:val="single" w:sz="4" w:space="0" w:color="auto"/>
              <w:bottom w:val="single" w:sz="4" w:space="0" w:color="auto"/>
              <w:right w:val="single" w:sz="4" w:space="0" w:color="auto"/>
            </w:tcBorders>
            <w:vAlign w:val="center"/>
          </w:tcPr>
          <w:p w:rsidR="00235ADA" w:rsidRPr="00EA39CE" w:rsidRDefault="00815433" w:rsidP="00235ADA">
            <w:pPr>
              <w:widowControl w:val="0"/>
              <w:ind w:firstLine="0"/>
              <w:jc w:val="center"/>
              <w:rPr>
                <w:sz w:val="20"/>
                <w:szCs w:val="20"/>
              </w:rPr>
            </w:pPr>
            <w:r w:rsidRPr="00EA39CE">
              <w:rPr>
                <w:sz w:val="20"/>
                <w:szCs w:val="20"/>
              </w:rPr>
              <w:t>Функциональ зонаның билгеләнешен тасвирлау</w:t>
            </w:r>
          </w:p>
        </w:tc>
        <w:tc>
          <w:tcPr>
            <w:tcW w:w="963" w:type="pct"/>
            <w:tcBorders>
              <w:top w:val="single" w:sz="4" w:space="0" w:color="auto"/>
              <w:left w:val="single" w:sz="4" w:space="0" w:color="auto"/>
              <w:bottom w:val="single" w:sz="4" w:space="0" w:color="auto"/>
              <w:right w:val="single" w:sz="4" w:space="0" w:color="auto"/>
            </w:tcBorders>
            <w:vAlign w:val="center"/>
          </w:tcPr>
          <w:p w:rsidR="00235ADA" w:rsidRPr="00EA39CE" w:rsidRDefault="00815433" w:rsidP="00235ADA">
            <w:pPr>
              <w:widowControl w:val="0"/>
              <w:ind w:firstLine="0"/>
              <w:jc w:val="center"/>
              <w:rPr>
                <w:sz w:val="20"/>
                <w:szCs w:val="20"/>
              </w:rPr>
            </w:pPr>
            <w:r w:rsidRPr="00EA39CE">
              <w:rPr>
                <w:sz w:val="20"/>
                <w:szCs w:val="20"/>
              </w:rPr>
              <w:t>Функциональ зона параметрлары</w:t>
            </w:r>
          </w:p>
        </w:tc>
        <w:tc>
          <w:tcPr>
            <w:tcW w:w="1010" w:type="pct"/>
            <w:tcBorders>
              <w:top w:val="single" w:sz="4" w:space="0" w:color="auto"/>
              <w:left w:val="single" w:sz="4" w:space="0" w:color="auto"/>
              <w:bottom w:val="single" w:sz="4" w:space="0" w:color="auto"/>
              <w:right w:val="single" w:sz="4" w:space="0" w:color="auto"/>
            </w:tcBorders>
            <w:vAlign w:val="center"/>
          </w:tcPr>
          <w:p w:rsidR="00235ADA" w:rsidRPr="00EA39CE" w:rsidRDefault="00815433" w:rsidP="00235ADA">
            <w:pPr>
              <w:widowControl w:val="0"/>
              <w:ind w:firstLine="0"/>
              <w:jc w:val="center"/>
              <w:rPr>
                <w:sz w:val="20"/>
                <w:szCs w:val="20"/>
              </w:rPr>
            </w:pPr>
            <w:r w:rsidRPr="00EA39CE">
              <w:rPr>
                <w:sz w:val="20"/>
                <w:szCs w:val="20"/>
              </w:rPr>
              <w:t>Функциональ зонада җир кишәрлекләренең мөмкин булган рөхсәт ителгән файдалану төрләре кодлары</w:t>
            </w:r>
          </w:p>
        </w:tc>
        <w:tc>
          <w:tcPr>
            <w:tcW w:w="789" w:type="pct"/>
            <w:tcBorders>
              <w:top w:val="single" w:sz="4" w:space="0" w:color="auto"/>
              <w:left w:val="single" w:sz="4" w:space="0" w:color="auto"/>
              <w:bottom w:val="single" w:sz="4" w:space="0" w:color="auto"/>
              <w:right w:val="single" w:sz="4" w:space="0" w:color="auto"/>
            </w:tcBorders>
            <w:vAlign w:val="center"/>
          </w:tcPr>
          <w:p w:rsidR="00235ADA" w:rsidRPr="00EA39CE" w:rsidRDefault="00815433" w:rsidP="00235ADA">
            <w:pPr>
              <w:widowControl w:val="0"/>
              <w:ind w:firstLine="0"/>
              <w:jc w:val="center"/>
              <w:rPr>
                <w:sz w:val="20"/>
                <w:szCs w:val="20"/>
              </w:rPr>
            </w:pPr>
            <w:r w:rsidRPr="00EA39CE">
              <w:rPr>
                <w:sz w:val="20"/>
                <w:szCs w:val="20"/>
                <w:shd w:val="clear" w:color="auto" w:fill="FFFFFF"/>
              </w:rPr>
              <w:t>Урнаштыру өчен планлаштырылган объект</w:t>
            </w:r>
            <w:r w:rsidRPr="00EA39CE">
              <w:rPr>
                <w:sz w:val="20"/>
                <w:szCs w:val="20"/>
                <w:shd w:val="clear" w:color="auto" w:fill="FFFFFF"/>
                <w:lang w:val="tt-RU"/>
              </w:rPr>
              <w:t>лар</w:t>
            </w:r>
            <w:r w:rsidRPr="00EA39CE">
              <w:rPr>
                <w:sz w:val="20"/>
                <w:szCs w:val="20"/>
                <w:shd w:val="clear" w:color="auto" w:fill="FFFFFF"/>
                <w:vertAlign w:val="superscript"/>
                <w:lang w:val="tt-RU"/>
              </w:rPr>
              <w:t>1</w:t>
            </w:r>
            <w:r w:rsidRPr="00EA39CE">
              <w:rPr>
                <w:sz w:val="20"/>
                <w:szCs w:val="20"/>
                <w:shd w:val="clear" w:color="auto" w:fill="FFFFFF"/>
              </w:rPr>
              <w:t xml:space="preserve"> </w:t>
            </w:r>
          </w:p>
        </w:tc>
      </w:tr>
      <w:tr w:rsidR="00235ADA" w:rsidRPr="00EA39CE" w:rsidTr="001365E2">
        <w:trPr>
          <w:cantSplit/>
          <w:jc w:val="center"/>
        </w:trPr>
        <w:tc>
          <w:tcPr>
            <w:tcW w:w="219" w:type="pct"/>
            <w:tcBorders>
              <w:top w:val="single" w:sz="4" w:space="0" w:color="auto"/>
              <w:left w:val="single" w:sz="4" w:space="0" w:color="auto"/>
              <w:bottom w:val="single" w:sz="4" w:space="0" w:color="auto"/>
              <w:right w:val="single" w:sz="4" w:space="0" w:color="auto"/>
            </w:tcBorders>
            <w:vAlign w:val="center"/>
          </w:tcPr>
          <w:p w:rsidR="00235ADA" w:rsidRPr="00EA39CE" w:rsidRDefault="00235ADA" w:rsidP="00235ADA">
            <w:pPr>
              <w:widowControl w:val="0"/>
              <w:ind w:firstLine="0"/>
              <w:jc w:val="center"/>
              <w:rPr>
                <w:sz w:val="20"/>
                <w:szCs w:val="20"/>
              </w:rPr>
            </w:pPr>
            <w:r w:rsidRPr="00EA39CE">
              <w:rPr>
                <w:sz w:val="20"/>
                <w:szCs w:val="20"/>
              </w:rPr>
              <w:t>1</w:t>
            </w:r>
          </w:p>
        </w:tc>
        <w:tc>
          <w:tcPr>
            <w:tcW w:w="826" w:type="pct"/>
            <w:tcBorders>
              <w:top w:val="single" w:sz="4" w:space="0" w:color="auto"/>
              <w:left w:val="single" w:sz="4" w:space="0" w:color="auto"/>
              <w:bottom w:val="single" w:sz="4" w:space="0" w:color="auto"/>
              <w:right w:val="single" w:sz="4" w:space="0" w:color="auto"/>
            </w:tcBorders>
            <w:vAlign w:val="center"/>
          </w:tcPr>
          <w:p w:rsidR="00235ADA" w:rsidRPr="00EA39CE" w:rsidRDefault="00815433" w:rsidP="00235ADA">
            <w:pPr>
              <w:widowControl w:val="0"/>
              <w:ind w:firstLine="16"/>
              <w:jc w:val="center"/>
              <w:rPr>
                <w:sz w:val="20"/>
                <w:szCs w:val="20"/>
              </w:rPr>
            </w:pPr>
            <w:r w:rsidRPr="00EA39CE">
              <w:rPr>
                <w:sz w:val="20"/>
                <w:szCs w:val="20"/>
              </w:rPr>
              <w:t>Шәхси торак йортлар төзелеше зонасы</w:t>
            </w:r>
          </w:p>
        </w:tc>
        <w:tc>
          <w:tcPr>
            <w:tcW w:w="1193" w:type="pct"/>
            <w:tcBorders>
              <w:top w:val="single" w:sz="4" w:space="0" w:color="auto"/>
              <w:left w:val="single" w:sz="4" w:space="0" w:color="auto"/>
              <w:bottom w:val="single" w:sz="4" w:space="0" w:color="auto"/>
              <w:right w:val="single" w:sz="4" w:space="0" w:color="auto"/>
            </w:tcBorders>
            <w:vAlign w:val="center"/>
          </w:tcPr>
          <w:p w:rsidR="00815433" w:rsidRPr="00EA39CE" w:rsidRDefault="00815433" w:rsidP="00815433">
            <w:pPr>
              <w:widowControl w:val="0"/>
              <w:ind w:firstLine="0"/>
              <w:jc w:val="center"/>
              <w:rPr>
                <w:rFonts w:eastAsia="Calibri"/>
                <w:sz w:val="20"/>
                <w:szCs w:val="20"/>
              </w:rPr>
            </w:pPr>
            <w:r w:rsidRPr="00EA39CE">
              <w:rPr>
                <w:rFonts w:eastAsia="Calibri"/>
                <w:sz w:val="20"/>
                <w:szCs w:val="20"/>
              </w:rPr>
              <w:t>-йорт яны җир кишәрлекләре белән аерым торучы шәхси торак йортлар;</w:t>
            </w:r>
          </w:p>
          <w:p w:rsidR="00815433" w:rsidRPr="00EA39CE" w:rsidRDefault="00815433" w:rsidP="00815433">
            <w:pPr>
              <w:widowControl w:val="0"/>
              <w:ind w:firstLine="0"/>
              <w:jc w:val="center"/>
              <w:rPr>
                <w:rFonts w:eastAsia="Calibri"/>
                <w:sz w:val="20"/>
                <w:szCs w:val="20"/>
              </w:rPr>
            </w:pPr>
            <w:r w:rsidRPr="00EA39CE">
              <w:rPr>
                <w:rFonts w:eastAsia="Calibri"/>
                <w:sz w:val="20"/>
                <w:szCs w:val="20"/>
              </w:rPr>
              <w:t>-торак төзелешенә хезмәт күрсәтү өчен кирәкле</w:t>
            </w:r>
            <w:r w:rsidRPr="00EA39CE">
              <w:rPr>
                <w:rFonts w:eastAsia="Calibri"/>
                <w:sz w:val="20"/>
                <w:szCs w:val="20"/>
                <w:lang w:val="tt-RU"/>
              </w:rPr>
              <w:t>,</w:t>
            </w:r>
            <w:r w:rsidRPr="00EA39CE">
              <w:t xml:space="preserve"> </w:t>
            </w:r>
            <w:r w:rsidRPr="00EA39CE">
              <w:rPr>
                <w:rFonts w:eastAsia="Calibri"/>
                <w:sz w:val="20"/>
                <w:szCs w:val="20"/>
              </w:rPr>
              <w:t>шулай ук гражданнарның яшәве белән бәйле</w:t>
            </w:r>
            <w:r w:rsidR="006C1650" w:rsidRPr="00EA39CE">
              <w:rPr>
                <w:rFonts w:eastAsia="Calibri"/>
                <w:sz w:val="20"/>
                <w:szCs w:val="20"/>
              </w:rPr>
              <w:t xml:space="preserve"> капиталь төзелеш объектлары</w:t>
            </w:r>
          </w:p>
        </w:tc>
        <w:tc>
          <w:tcPr>
            <w:tcW w:w="963" w:type="pct"/>
            <w:tcBorders>
              <w:top w:val="single" w:sz="4" w:space="0" w:color="auto"/>
              <w:left w:val="single" w:sz="4" w:space="0" w:color="auto"/>
              <w:bottom w:val="single" w:sz="4" w:space="0" w:color="auto"/>
              <w:right w:val="single" w:sz="4" w:space="0" w:color="auto"/>
            </w:tcBorders>
            <w:vAlign w:val="center"/>
          </w:tcPr>
          <w:p w:rsidR="006C1650" w:rsidRPr="00EA39CE" w:rsidRDefault="006C1650" w:rsidP="00235ADA">
            <w:pPr>
              <w:widowControl w:val="0"/>
              <w:ind w:firstLine="0"/>
              <w:jc w:val="center"/>
              <w:rPr>
                <w:sz w:val="20"/>
                <w:szCs w:val="20"/>
              </w:rPr>
            </w:pPr>
            <w:r w:rsidRPr="00EA39CE">
              <w:rPr>
                <w:sz w:val="20"/>
                <w:szCs w:val="20"/>
              </w:rPr>
              <w:t>Төп төзелеп килә торган бинаның иң чик катлары:3 (мансард</w:t>
            </w:r>
            <w:r w:rsidRPr="00EA39CE">
              <w:rPr>
                <w:sz w:val="20"/>
                <w:szCs w:val="20"/>
                <w:lang w:val="tt-RU"/>
              </w:rPr>
              <w:t>а</w:t>
            </w:r>
            <w:r w:rsidRPr="00EA39CE">
              <w:rPr>
                <w:sz w:val="20"/>
                <w:szCs w:val="20"/>
              </w:rPr>
              <w:t>ны да кертеп); төзелеш коэффициенты: 0,2-0,3</w:t>
            </w:r>
          </w:p>
        </w:tc>
        <w:tc>
          <w:tcPr>
            <w:tcW w:w="1010" w:type="pct"/>
            <w:tcBorders>
              <w:top w:val="single" w:sz="4" w:space="0" w:color="auto"/>
              <w:left w:val="single" w:sz="4" w:space="0" w:color="auto"/>
              <w:bottom w:val="single" w:sz="4" w:space="0" w:color="auto"/>
              <w:right w:val="single" w:sz="4" w:space="0" w:color="auto"/>
            </w:tcBorders>
            <w:vAlign w:val="center"/>
          </w:tcPr>
          <w:p w:rsidR="00235ADA" w:rsidRPr="00EA39CE" w:rsidRDefault="00235ADA" w:rsidP="00235ADA">
            <w:pPr>
              <w:widowControl w:val="0"/>
              <w:ind w:firstLine="0"/>
              <w:jc w:val="center"/>
              <w:rPr>
                <w:sz w:val="20"/>
                <w:szCs w:val="20"/>
              </w:rPr>
            </w:pPr>
            <w:r w:rsidRPr="00EA39CE">
              <w:rPr>
                <w:sz w:val="20"/>
                <w:szCs w:val="20"/>
              </w:rPr>
              <w:t>2.1; 2.2; 2.3; 3.4.1; 3.5.1; 3.8.1; 3.10.1; 4.4; 5.1.3; 9.3; 11.1, 11.2; 11.3; 12.0.1; 12.0.2</w:t>
            </w:r>
          </w:p>
        </w:tc>
        <w:tc>
          <w:tcPr>
            <w:tcW w:w="789" w:type="pct"/>
            <w:tcBorders>
              <w:top w:val="single" w:sz="4" w:space="0" w:color="auto"/>
              <w:left w:val="single" w:sz="4" w:space="0" w:color="auto"/>
              <w:bottom w:val="single" w:sz="4" w:space="0" w:color="auto"/>
              <w:right w:val="single" w:sz="4" w:space="0" w:color="auto"/>
            </w:tcBorders>
            <w:vAlign w:val="center"/>
          </w:tcPr>
          <w:p w:rsidR="00235ADA" w:rsidRPr="00EA39CE" w:rsidRDefault="006C1650" w:rsidP="00235ADA">
            <w:pPr>
              <w:widowControl w:val="0"/>
              <w:ind w:firstLine="0"/>
              <w:jc w:val="center"/>
              <w:rPr>
                <w:sz w:val="20"/>
                <w:szCs w:val="20"/>
              </w:rPr>
            </w:pPr>
            <w:r w:rsidRPr="00EA39CE">
              <w:rPr>
                <w:sz w:val="20"/>
                <w:szCs w:val="20"/>
              </w:rPr>
              <w:t>Шәхси торак йортлар</w:t>
            </w:r>
          </w:p>
        </w:tc>
      </w:tr>
      <w:tr w:rsidR="00235ADA" w:rsidRPr="00EA39CE" w:rsidTr="001365E2">
        <w:trPr>
          <w:cantSplit/>
          <w:jc w:val="center"/>
        </w:trPr>
        <w:tc>
          <w:tcPr>
            <w:tcW w:w="219" w:type="pct"/>
            <w:tcBorders>
              <w:top w:val="single" w:sz="4" w:space="0" w:color="auto"/>
              <w:left w:val="single" w:sz="4" w:space="0" w:color="auto"/>
              <w:bottom w:val="single" w:sz="4" w:space="0" w:color="auto"/>
              <w:right w:val="single" w:sz="4" w:space="0" w:color="auto"/>
            </w:tcBorders>
            <w:vAlign w:val="center"/>
          </w:tcPr>
          <w:p w:rsidR="00235ADA" w:rsidRPr="00EA39CE" w:rsidRDefault="00235ADA" w:rsidP="00235ADA">
            <w:pPr>
              <w:ind w:firstLine="0"/>
              <w:jc w:val="center"/>
              <w:rPr>
                <w:sz w:val="20"/>
                <w:szCs w:val="20"/>
              </w:rPr>
            </w:pPr>
            <w:r w:rsidRPr="00EA39CE">
              <w:rPr>
                <w:sz w:val="20"/>
                <w:szCs w:val="20"/>
              </w:rPr>
              <w:t>2</w:t>
            </w:r>
          </w:p>
        </w:tc>
        <w:tc>
          <w:tcPr>
            <w:tcW w:w="826" w:type="pct"/>
            <w:tcBorders>
              <w:top w:val="single" w:sz="4" w:space="0" w:color="auto"/>
              <w:left w:val="single" w:sz="4" w:space="0" w:color="auto"/>
              <w:bottom w:val="single" w:sz="4" w:space="0" w:color="auto"/>
              <w:right w:val="single" w:sz="4" w:space="0" w:color="auto"/>
            </w:tcBorders>
            <w:vAlign w:val="center"/>
          </w:tcPr>
          <w:p w:rsidR="00235ADA" w:rsidRPr="00EA39CE" w:rsidRDefault="00815433" w:rsidP="00235ADA">
            <w:pPr>
              <w:ind w:firstLine="16"/>
              <w:jc w:val="center"/>
              <w:rPr>
                <w:sz w:val="20"/>
                <w:szCs w:val="20"/>
              </w:rPr>
            </w:pPr>
            <w:r w:rsidRPr="00EA39CE">
              <w:rPr>
                <w:sz w:val="20"/>
                <w:szCs w:val="20"/>
              </w:rPr>
              <w:t>иҗтимагый-эшлекле зона</w:t>
            </w:r>
          </w:p>
        </w:tc>
        <w:tc>
          <w:tcPr>
            <w:tcW w:w="1193" w:type="pct"/>
            <w:tcBorders>
              <w:top w:val="single" w:sz="4" w:space="0" w:color="auto"/>
              <w:left w:val="single" w:sz="4" w:space="0" w:color="auto"/>
              <w:bottom w:val="single" w:sz="4" w:space="0" w:color="auto"/>
              <w:right w:val="single" w:sz="4" w:space="0" w:color="auto"/>
            </w:tcBorders>
            <w:vAlign w:val="center"/>
          </w:tcPr>
          <w:p w:rsidR="00235ADA" w:rsidRPr="00EA39CE" w:rsidRDefault="006C1650" w:rsidP="00235ADA">
            <w:pPr>
              <w:ind w:firstLine="0"/>
              <w:jc w:val="center"/>
              <w:rPr>
                <w:rFonts w:eastAsia="Calibri"/>
                <w:sz w:val="20"/>
                <w:szCs w:val="20"/>
              </w:rPr>
            </w:pPr>
            <w:r w:rsidRPr="00EA39CE">
              <w:rPr>
                <w:rFonts w:eastAsia="Calibri"/>
                <w:sz w:val="20"/>
                <w:szCs w:val="20"/>
              </w:rPr>
              <w:t>-административ учреждениеләр</w:t>
            </w:r>
            <w:r w:rsidR="00235ADA" w:rsidRPr="00EA39CE">
              <w:rPr>
                <w:rFonts w:eastAsia="Calibri"/>
                <w:sz w:val="20"/>
                <w:szCs w:val="20"/>
              </w:rPr>
              <w:t>;</w:t>
            </w:r>
          </w:p>
          <w:p w:rsidR="006C1650" w:rsidRPr="00EA39CE" w:rsidRDefault="006C1650" w:rsidP="006C1650">
            <w:pPr>
              <w:ind w:firstLine="0"/>
              <w:jc w:val="center"/>
              <w:rPr>
                <w:rFonts w:eastAsia="Calibri"/>
                <w:sz w:val="20"/>
                <w:szCs w:val="20"/>
              </w:rPr>
            </w:pPr>
            <w:r w:rsidRPr="00EA39CE">
              <w:rPr>
                <w:rFonts w:eastAsia="Calibri"/>
                <w:sz w:val="20"/>
                <w:szCs w:val="20"/>
              </w:rPr>
              <w:t>-көнкүреш хезмәтләре күрсәтүне тәэмин итүче объектлар;</w:t>
            </w:r>
          </w:p>
          <w:p w:rsidR="006C1650" w:rsidRPr="00EA39CE" w:rsidRDefault="006C1650" w:rsidP="006C1650">
            <w:pPr>
              <w:ind w:firstLine="0"/>
              <w:jc w:val="center"/>
              <w:rPr>
                <w:rFonts w:eastAsia="Calibri"/>
                <w:sz w:val="20"/>
                <w:szCs w:val="20"/>
              </w:rPr>
            </w:pPr>
            <w:r w:rsidRPr="00EA39CE">
              <w:rPr>
                <w:rFonts w:eastAsia="Calibri"/>
                <w:sz w:val="20"/>
                <w:szCs w:val="20"/>
              </w:rPr>
              <w:t>-кунакханә хезмәте күрсәтү объектлары;</w:t>
            </w:r>
          </w:p>
          <w:p w:rsidR="006C1650" w:rsidRPr="00EA39CE" w:rsidRDefault="006C1650" w:rsidP="006C1650">
            <w:pPr>
              <w:ind w:firstLine="0"/>
              <w:jc w:val="center"/>
              <w:rPr>
                <w:rFonts w:eastAsia="Calibri"/>
                <w:sz w:val="20"/>
                <w:szCs w:val="20"/>
              </w:rPr>
            </w:pPr>
            <w:r w:rsidRPr="00EA39CE">
              <w:rPr>
                <w:rFonts w:eastAsia="Calibri"/>
                <w:sz w:val="20"/>
                <w:szCs w:val="20"/>
              </w:rPr>
              <w:t>- ветеринария хезмәтләре күрсәтүне тәэмин итүче объектлар;</w:t>
            </w:r>
          </w:p>
          <w:p w:rsidR="006C1650" w:rsidRPr="00EA39CE" w:rsidRDefault="006C1650" w:rsidP="006C1650">
            <w:pPr>
              <w:ind w:firstLine="0"/>
              <w:jc w:val="center"/>
              <w:rPr>
                <w:rFonts w:eastAsia="Calibri"/>
                <w:sz w:val="20"/>
                <w:szCs w:val="20"/>
              </w:rPr>
            </w:pPr>
            <w:r w:rsidRPr="00EA39CE">
              <w:rPr>
                <w:rFonts w:eastAsia="Calibri"/>
                <w:sz w:val="20"/>
                <w:szCs w:val="20"/>
              </w:rPr>
              <w:t>-социаль хезмәт күрсәтү объектлары;</w:t>
            </w:r>
          </w:p>
          <w:p w:rsidR="006C1650" w:rsidRPr="00EA39CE" w:rsidRDefault="006C1650" w:rsidP="006C1650">
            <w:pPr>
              <w:ind w:firstLine="0"/>
              <w:jc w:val="center"/>
              <w:rPr>
                <w:rFonts w:eastAsia="Calibri"/>
                <w:sz w:val="20"/>
                <w:szCs w:val="20"/>
              </w:rPr>
            </w:pPr>
            <w:r w:rsidRPr="00EA39CE">
              <w:rPr>
                <w:rFonts w:eastAsia="Calibri"/>
                <w:sz w:val="20"/>
                <w:szCs w:val="20"/>
              </w:rPr>
              <w:t>-сәүдә объектлары, базарлар – җәмәгать туклануы объектлары;</w:t>
            </w:r>
          </w:p>
          <w:p w:rsidR="006C1650" w:rsidRPr="00EA39CE" w:rsidRDefault="006C1650" w:rsidP="006C1650">
            <w:pPr>
              <w:ind w:firstLine="0"/>
              <w:jc w:val="center"/>
              <w:rPr>
                <w:rFonts w:eastAsia="Calibri"/>
                <w:sz w:val="20"/>
                <w:szCs w:val="20"/>
              </w:rPr>
            </w:pPr>
            <w:r w:rsidRPr="00EA39CE">
              <w:rPr>
                <w:rFonts w:eastAsia="Calibri"/>
                <w:sz w:val="20"/>
                <w:szCs w:val="20"/>
              </w:rPr>
              <w:t>-эшмәкәрлек һәм эшлекле идарә объектлары;</w:t>
            </w:r>
          </w:p>
          <w:p w:rsidR="006C1650" w:rsidRPr="00EA39CE" w:rsidRDefault="006C1650" w:rsidP="006C1650">
            <w:pPr>
              <w:ind w:firstLine="0"/>
              <w:jc w:val="center"/>
              <w:rPr>
                <w:rFonts w:eastAsia="Calibri"/>
                <w:sz w:val="20"/>
                <w:szCs w:val="20"/>
              </w:rPr>
            </w:pPr>
            <w:r w:rsidRPr="00EA39CE">
              <w:rPr>
                <w:rFonts w:eastAsia="Calibri"/>
                <w:sz w:val="20"/>
                <w:szCs w:val="20"/>
              </w:rPr>
              <w:t xml:space="preserve">-банк һәм иминият хезмәтләре күрсәтә торган учреждениеләр;  </w:t>
            </w:r>
          </w:p>
          <w:p w:rsidR="006C1650" w:rsidRPr="00EA39CE" w:rsidRDefault="006C1650" w:rsidP="006C1650">
            <w:pPr>
              <w:ind w:firstLine="0"/>
              <w:jc w:val="center"/>
              <w:rPr>
                <w:rFonts w:eastAsia="Calibri"/>
                <w:sz w:val="20"/>
                <w:szCs w:val="20"/>
              </w:rPr>
            </w:pPr>
            <w:r w:rsidRPr="00EA39CE">
              <w:rPr>
                <w:rFonts w:eastAsia="Calibri"/>
                <w:sz w:val="20"/>
                <w:szCs w:val="20"/>
              </w:rPr>
              <w:t>-эчке хокук тәртибен тәэмин итү өчен кирәкле объектлар;</w:t>
            </w:r>
          </w:p>
        </w:tc>
        <w:tc>
          <w:tcPr>
            <w:tcW w:w="963" w:type="pct"/>
            <w:tcBorders>
              <w:top w:val="single" w:sz="4" w:space="0" w:color="auto"/>
              <w:left w:val="single" w:sz="4" w:space="0" w:color="auto"/>
              <w:bottom w:val="single" w:sz="4" w:space="0" w:color="auto"/>
              <w:right w:val="single" w:sz="4" w:space="0" w:color="auto"/>
            </w:tcBorders>
            <w:vAlign w:val="center"/>
          </w:tcPr>
          <w:p w:rsidR="006C1650" w:rsidRPr="00EA39CE" w:rsidRDefault="006C1650" w:rsidP="00235ADA">
            <w:pPr>
              <w:ind w:firstLine="0"/>
              <w:jc w:val="center"/>
              <w:rPr>
                <w:sz w:val="20"/>
                <w:szCs w:val="20"/>
              </w:rPr>
            </w:pPr>
            <w:r w:rsidRPr="00EA39CE">
              <w:rPr>
                <w:sz w:val="20"/>
                <w:szCs w:val="20"/>
              </w:rPr>
              <w:t>Төп төзелеп килә торган бинаның иң чик катлары:5 (мансарданы да кертеп);</w:t>
            </w:r>
          </w:p>
          <w:p w:rsidR="00235ADA" w:rsidRPr="00EA39CE" w:rsidRDefault="006C1650" w:rsidP="00235ADA">
            <w:pPr>
              <w:ind w:firstLine="0"/>
              <w:jc w:val="center"/>
              <w:rPr>
                <w:sz w:val="20"/>
                <w:szCs w:val="20"/>
              </w:rPr>
            </w:pPr>
            <w:r w:rsidRPr="00EA39CE">
              <w:rPr>
                <w:sz w:val="20"/>
                <w:szCs w:val="20"/>
              </w:rPr>
              <w:t>Төп төзелеп килә торган бинаның иң чик биеклеге</w:t>
            </w:r>
            <w:r w:rsidR="00235ADA" w:rsidRPr="00EA39CE">
              <w:rPr>
                <w:sz w:val="20"/>
                <w:szCs w:val="20"/>
              </w:rPr>
              <w:t>: 20 м;</w:t>
            </w:r>
          </w:p>
          <w:p w:rsidR="00235ADA" w:rsidRPr="00EA39CE" w:rsidRDefault="006C1650" w:rsidP="00235ADA">
            <w:pPr>
              <w:ind w:firstLine="0"/>
              <w:jc w:val="center"/>
              <w:rPr>
                <w:sz w:val="20"/>
                <w:szCs w:val="20"/>
              </w:rPr>
            </w:pPr>
            <w:r w:rsidRPr="00EA39CE">
              <w:rPr>
                <w:sz w:val="20"/>
                <w:szCs w:val="20"/>
              </w:rPr>
              <w:t xml:space="preserve">төзелеш </w:t>
            </w:r>
            <w:proofErr w:type="gramStart"/>
            <w:r w:rsidRPr="00EA39CE">
              <w:rPr>
                <w:sz w:val="20"/>
                <w:szCs w:val="20"/>
              </w:rPr>
              <w:t xml:space="preserve">коэффициенты: </w:t>
            </w:r>
            <w:r w:rsidR="00235ADA" w:rsidRPr="00EA39CE">
              <w:rPr>
                <w:sz w:val="20"/>
                <w:szCs w:val="20"/>
              </w:rPr>
              <w:t xml:space="preserve"> 1</w:t>
            </w:r>
            <w:proofErr w:type="gramEnd"/>
          </w:p>
        </w:tc>
        <w:tc>
          <w:tcPr>
            <w:tcW w:w="1010" w:type="pct"/>
            <w:tcBorders>
              <w:top w:val="single" w:sz="4" w:space="0" w:color="auto"/>
              <w:left w:val="single" w:sz="4" w:space="0" w:color="auto"/>
              <w:bottom w:val="single" w:sz="4" w:space="0" w:color="auto"/>
              <w:right w:val="single" w:sz="4" w:space="0" w:color="auto"/>
            </w:tcBorders>
            <w:vAlign w:val="center"/>
          </w:tcPr>
          <w:p w:rsidR="00235ADA" w:rsidRPr="00EA39CE" w:rsidRDefault="00235ADA" w:rsidP="00235ADA">
            <w:pPr>
              <w:ind w:firstLine="0"/>
              <w:jc w:val="center"/>
              <w:rPr>
                <w:sz w:val="20"/>
                <w:szCs w:val="20"/>
              </w:rPr>
            </w:pPr>
            <w:r w:rsidRPr="00EA39CE">
              <w:rPr>
                <w:sz w:val="20"/>
                <w:szCs w:val="20"/>
              </w:rPr>
              <w:t>2.7; 3.1.2; 3.2.2; 3.2.3; 3.2.4; 3.3; 3.4.1; 3.4.2; 3.5.1; 3.5.2; 3.6.1; 3.7.1; 3.7.2; 3.8.1; 3.8.2; 3.9.2; 3.10.1; 4.1; 4.4; 4.5; 4.6; 4.7; 4.8.1; 5.1.1; 5.1.2; 5.1.3; 9.3; 11.1, 11.2; 11.3; 12.0.1; 12.0.2</w:t>
            </w:r>
          </w:p>
        </w:tc>
        <w:tc>
          <w:tcPr>
            <w:tcW w:w="789" w:type="pct"/>
            <w:tcBorders>
              <w:top w:val="single" w:sz="4" w:space="0" w:color="auto"/>
              <w:left w:val="single" w:sz="4" w:space="0" w:color="auto"/>
              <w:bottom w:val="single" w:sz="4" w:space="0" w:color="auto"/>
              <w:right w:val="single" w:sz="4" w:space="0" w:color="auto"/>
            </w:tcBorders>
            <w:vAlign w:val="center"/>
          </w:tcPr>
          <w:p w:rsidR="006C1650" w:rsidRPr="00EA39CE" w:rsidRDefault="006C1650" w:rsidP="006C1650">
            <w:pPr>
              <w:ind w:firstLine="0"/>
              <w:jc w:val="center"/>
              <w:rPr>
                <w:sz w:val="20"/>
                <w:szCs w:val="20"/>
              </w:rPr>
            </w:pPr>
            <w:r w:rsidRPr="00EA39CE">
              <w:rPr>
                <w:sz w:val="20"/>
                <w:szCs w:val="20"/>
              </w:rPr>
              <w:t>Уен залы, полиция, кибет, көнкүреш хезмәте күрсәтү предприятиеләре, банк бүлекчәсе;</w:t>
            </w:r>
          </w:p>
          <w:p w:rsidR="006C1650" w:rsidRPr="00EA39CE" w:rsidRDefault="006C1650" w:rsidP="006C1650">
            <w:pPr>
              <w:ind w:firstLine="0"/>
              <w:jc w:val="center"/>
              <w:rPr>
                <w:sz w:val="20"/>
                <w:szCs w:val="20"/>
              </w:rPr>
            </w:pPr>
            <w:r w:rsidRPr="00EA39CE">
              <w:rPr>
                <w:sz w:val="20"/>
                <w:szCs w:val="20"/>
              </w:rPr>
              <w:t>Башкарма комитет, почта элемтәсе бүлеге</w:t>
            </w:r>
          </w:p>
        </w:tc>
      </w:tr>
      <w:tr w:rsidR="00235ADA" w:rsidRPr="00EA39CE" w:rsidTr="001365E2">
        <w:trPr>
          <w:cantSplit/>
          <w:jc w:val="center"/>
        </w:trPr>
        <w:tc>
          <w:tcPr>
            <w:tcW w:w="219" w:type="pct"/>
            <w:tcBorders>
              <w:top w:val="single" w:sz="4" w:space="0" w:color="auto"/>
              <w:left w:val="single" w:sz="4" w:space="0" w:color="auto"/>
              <w:bottom w:val="single" w:sz="4" w:space="0" w:color="auto"/>
              <w:right w:val="single" w:sz="4" w:space="0" w:color="auto"/>
            </w:tcBorders>
            <w:vAlign w:val="center"/>
          </w:tcPr>
          <w:p w:rsidR="00235ADA" w:rsidRPr="00EA39CE" w:rsidRDefault="00235ADA" w:rsidP="00235ADA">
            <w:pPr>
              <w:ind w:firstLine="0"/>
              <w:jc w:val="center"/>
              <w:rPr>
                <w:sz w:val="20"/>
                <w:szCs w:val="20"/>
                <w:lang w:val="en-GB"/>
              </w:rPr>
            </w:pPr>
            <w:r w:rsidRPr="00EA39CE">
              <w:rPr>
                <w:sz w:val="20"/>
                <w:szCs w:val="20"/>
                <w:lang w:val="en-GB"/>
              </w:rPr>
              <w:lastRenderedPageBreak/>
              <w:t>3</w:t>
            </w:r>
          </w:p>
        </w:tc>
        <w:tc>
          <w:tcPr>
            <w:tcW w:w="826" w:type="pct"/>
            <w:tcBorders>
              <w:top w:val="single" w:sz="4" w:space="0" w:color="auto"/>
              <w:left w:val="single" w:sz="4" w:space="0" w:color="auto"/>
              <w:bottom w:val="single" w:sz="4" w:space="0" w:color="auto"/>
              <w:right w:val="single" w:sz="4" w:space="0" w:color="auto"/>
            </w:tcBorders>
            <w:vAlign w:val="center"/>
          </w:tcPr>
          <w:p w:rsidR="00235ADA" w:rsidRPr="00EA39CE" w:rsidRDefault="006C1650" w:rsidP="00235ADA">
            <w:pPr>
              <w:ind w:firstLine="16"/>
              <w:jc w:val="center"/>
              <w:rPr>
                <w:sz w:val="20"/>
                <w:szCs w:val="20"/>
              </w:rPr>
            </w:pPr>
            <w:r w:rsidRPr="00EA39CE">
              <w:rPr>
                <w:sz w:val="20"/>
                <w:szCs w:val="20"/>
              </w:rPr>
              <w:t>Авыл хуҗалыгы предприятиеләренең җитештерү зонасы</w:t>
            </w:r>
          </w:p>
        </w:tc>
        <w:tc>
          <w:tcPr>
            <w:tcW w:w="1193" w:type="pct"/>
            <w:tcBorders>
              <w:top w:val="single" w:sz="4" w:space="0" w:color="auto"/>
              <w:left w:val="single" w:sz="4" w:space="0" w:color="auto"/>
              <w:bottom w:val="single" w:sz="4" w:space="0" w:color="auto"/>
              <w:right w:val="single" w:sz="4" w:space="0" w:color="auto"/>
            </w:tcBorders>
            <w:vAlign w:val="center"/>
          </w:tcPr>
          <w:p w:rsidR="006C1650" w:rsidRPr="00EA39CE" w:rsidRDefault="006C1650" w:rsidP="006C1650">
            <w:pPr>
              <w:ind w:firstLine="0"/>
              <w:jc w:val="center"/>
              <w:rPr>
                <w:rFonts w:eastAsia="Calibri"/>
                <w:sz w:val="20"/>
                <w:szCs w:val="20"/>
              </w:rPr>
            </w:pPr>
            <w:r w:rsidRPr="00EA39CE">
              <w:rPr>
                <w:rFonts w:eastAsia="Calibri"/>
                <w:sz w:val="20"/>
                <w:szCs w:val="20"/>
              </w:rPr>
              <w:t>-</w:t>
            </w:r>
            <w:r w:rsidRPr="00EA39CE">
              <w:t xml:space="preserve"> </w:t>
            </w:r>
            <w:r w:rsidRPr="00EA39CE">
              <w:rPr>
                <w:rFonts w:eastAsia="Calibri"/>
                <w:sz w:val="20"/>
                <w:szCs w:val="20"/>
              </w:rPr>
              <w:t xml:space="preserve">IV һәм V класс куркынычлы авыл хуҗалыгы </w:t>
            </w:r>
            <w:r w:rsidRPr="00EA39CE">
              <w:rPr>
                <w:rFonts w:eastAsia="Calibri"/>
                <w:sz w:val="20"/>
                <w:szCs w:val="20"/>
                <w:lang w:val="tt-RU"/>
              </w:rPr>
              <w:t xml:space="preserve">җитештерүе </w:t>
            </w:r>
            <w:r w:rsidRPr="00EA39CE">
              <w:rPr>
                <w:rFonts w:eastAsia="Calibri"/>
                <w:sz w:val="20"/>
                <w:szCs w:val="20"/>
              </w:rPr>
              <w:t>объектлары;</w:t>
            </w:r>
          </w:p>
          <w:p w:rsidR="006C1650" w:rsidRPr="00EA39CE" w:rsidRDefault="006C1650" w:rsidP="0068094F">
            <w:pPr>
              <w:ind w:firstLine="0"/>
              <w:jc w:val="center"/>
              <w:rPr>
                <w:rFonts w:eastAsia="Calibri"/>
                <w:sz w:val="20"/>
                <w:szCs w:val="20"/>
              </w:rPr>
            </w:pPr>
            <w:r w:rsidRPr="00EA39CE">
              <w:rPr>
                <w:rFonts w:eastAsia="Calibri"/>
                <w:sz w:val="20"/>
                <w:szCs w:val="20"/>
              </w:rPr>
              <w:t>- җитештергәндә</w:t>
            </w:r>
            <w:r w:rsidR="0068094F" w:rsidRPr="00EA39CE">
              <w:rPr>
                <w:rFonts w:eastAsia="Calibri"/>
                <w:sz w:val="20"/>
                <w:szCs w:val="20"/>
                <w:lang w:val="tt-RU"/>
              </w:rPr>
              <w:t xml:space="preserve"> </w:t>
            </w:r>
            <w:r w:rsidRPr="00EA39CE">
              <w:rPr>
                <w:rFonts w:eastAsia="Calibri"/>
                <w:sz w:val="20"/>
                <w:szCs w:val="20"/>
              </w:rPr>
              <w:t>алдынгы</w:t>
            </w:r>
            <w:r w:rsidR="0068094F" w:rsidRPr="00EA39CE">
              <w:rPr>
                <w:rFonts w:eastAsia="Calibri"/>
                <w:sz w:val="20"/>
                <w:szCs w:val="20"/>
                <w:lang w:val="tt-RU"/>
              </w:rPr>
              <w:t xml:space="preserve"> </w:t>
            </w:r>
            <w:r w:rsidR="0068094F" w:rsidRPr="00EA39CE">
              <w:rPr>
                <w:rFonts w:eastAsia="Calibri"/>
                <w:sz w:val="20"/>
                <w:szCs w:val="20"/>
              </w:rPr>
              <w:t>технологик чишелешләр</w:t>
            </w:r>
            <w:r w:rsidR="0068094F" w:rsidRPr="00EA39CE">
              <w:t xml:space="preserve"> </w:t>
            </w:r>
            <w:r w:rsidR="0068094F" w:rsidRPr="00EA39CE">
              <w:rPr>
                <w:rFonts w:eastAsia="Calibri"/>
                <w:sz w:val="20"/>
                <w:szCs w:val="20"/>
              </w:rPr>
              <w:t>файдалану һәм</w:t>
            </w:r>
          </w:p>
          <w:p w:rsidR="006C1650" w:rsidRPr="00EA39CE" w:rsidRDefault="006C1650" w:rsidP="006C1650">
            <w:pPr>
              <w:ind w:firstLine="0"/>
              <w:jc w:val="center"/>
              <w:rPr>
                <w:rFonts w:eastAsia="Calibri"/>
                <w:sz w:val="20"/>
                <w:szCs w:val="20"/>
              </w:rPr>
            </w:pPr>
            <w:r w:rsidRPr="00EA39CE">
              <w:rPr>
                <w:rFonts w:eastAsia="Calibri"/>
                <w:sz w:val="20"/>
                <w:szCs w:val="20"/>
              </w:rPr>
              <w:t>санитар-яклау зоналары</w:t>
            </w:r>
          </w:p>
          <w:p w:rsidR="006C1650" w:rsidRPr="00EA39CE" w:rsidRDefault="006C1650" w:rsidP="006C1650">
            <w:pPr>
              <w:ind w:firstLine="0"/>
              <w:jc w:val="center"/>
              <w:rPr>
                <w:rFonts w:eastAsia="Calibri"/>
                <w:sz w:val="20"/>
                <w:szCs w:val="20"/>
              </w:rPr>
            </w:pPr>
            <w:r w:rsidRPr="00EA39CE">
              <w:rPr>
                <w:rFonts w:eastAsia="Calibri"/>
                <w:sz w:val="20"/>
                <w:szCs w:val="20"/>
              </w:rPr>
              <w:t>проектын</w:t>
            </w:r>
            <w:r w:rsidR="0068094F" w:rsidRPr="00EA39CE">
              <w:rPr>
                <w:rFonts w:eastAsia="Calibri"/>
                <w:sz w:val="20"/>
                <w:szCs w:val="20"/>
              </w:rPr>
              <w:t xml:space="preserve"> </w:t>
            </w:r>
            <w:r w:rsidRPr="00EA39CE">
              <w:rPr>
                <w:rFonts w:eastAsia="Calibri"/>
                <w:sz w:val="20"/>
                <w:szCs w:val="20"/>
              </w:rPr>
              <w:t>эшләү</w:t>
            </w:r>
            <w:r w:rsidR="0068094F" w:rsidRPr="00EA39CE">
              <w:rPr>
                <w:rFonts w:eastAsia="Calibri"/>
                <w:sz w:val="20"/>
                <w:szCs w:val="20"/>
                <w:lang w:val="tt-RU"/>
              </w:rPr>
              <w:t xml:space="preserve"> шартларында</w:t>
            </w:r>
            <w:r w:rsidR="0068094F" w:rsidRPr="00EA39CE">
              <w:t xml:space="preserve"> </w:t>
            </w:r>
            <w:r w:rsidR="0068094F" w:rsidRPr="00EA39CE">
              <w:rPr>
                <w:rFonts w:eastAsia="Calibri"/>
                <w:sz w:val="20"/>
                <w:szCs w:val="20"/>
                <w:lang w:val="tt-RU"/>
              </w:rPr>
              <w:t>башка куркыныч класслы</w:t>
            </w:r>
            <w:r w:rsidR="0068094F" w:rsidRPr="00EA39CE">
              <w:t xml:space="preserve"> </w:t>
            </w:r>
            <w:r w:rsidR="0068094F" w:rsidRPr="00EA39CE">
              <w:rPr>
                <w:rFonts w:eastAsia="Calibri"/>
                <w:sz w:val="20"/>
                <w:szCs w:val="20"/>
                <w:lang w:val="tt-RU"/>
              </w:rPr>
              <w:t>авыл хуҗалыгы җитештерү объектлары</w:t>
            </w:r>
            <w:r w:rsidRPr="00EA39CE">
              <w:rPr>
                <w:rFonts w:eastAsia="Calibri"/>
                <w:sz w:val="20"/>
                <w:szCs w:val="20"/>
              </w:rPr>
              <w:t>;</w:t>
            </w:r>
          </w:p>
          <w:p w:rsidR="006C1650" w:rsidRPr="00EA39CE" w:rsidRDefault="0068094F" w:rsidP="006C1650">
            <w:pPr>
              <w:ind w:firstLine="0"/>
              <w:jc w:val="center"/>
              <w:rPr>
                <w:rFonts w:eastAsia="Calibri"/>
                <w:sz w:val="20"/>
                <w:szCs w:val="20"/>
              </w:rPr>
            </w:pPr>
            <w:r w:rsidRPr="00EA39CE">
              <w:rPr>
                <w:rFonts w:eastAsia="Calibri"/>
                <w:sz w:val="20"/>
                <w:szCs w:val="20"/>
              </w:rPr>
              <w:t xml:space="preserve">- </w:t>
            </w:r>
            <w:r w:rsidRPr="00EA39CE">
              <w:rPr>
                <w:rFonts w:eastAsia="Calibri"/>
                <w:sz w:val="20"/>
                <w:szCs w:val="20"/>
                <w:lang w:val="tt-RU"/>
              </w:rPr>
              <w:t xml:space="preserve">беренчел һәм тирән эшкәртелгән авыл хуҗалыгы продукциясен </w:t>
            </w:r>
            <w:r w:rsidR="006C1650" w:rsidRPr="00EA39CE">
              <w:rPr>
                <w:rFonts w:eastAsia="Calibri"/>
                <w:sz w:val="20"/>
                <w:szCs w:val="20"/>
              </w:rPr>
              <w:t>җитештерү һәм саклау өчен файдаланыла торган биналар, корылмалар урнаштыру;</w:t>
            </w:r>
          </w:p>
          <w:p w:rsidR="006C1650" w:rsidRPr="00EA39CE" w:rsidRDefault="006C1650" w:rsidP="006C1650">
            <w:pPr>
              <w:ind w:firstLine="0"/>
              <w:jc w:val="center"/>
              <w:rPr>
                <w:rFonts w:eastAsia="Calibri"/>
                <w:sz w:val="20"/>
                <w:szCs w:val="20"/>
              </w:rPr>
            </w:pPr>
            <w:r w:rsidRPr="00EA39CE">
              <w:rPr>
                <w:rFonts w:eastAsia="Calibri"/>
                <w:sz w:val="20"/>
                <w:szCs w:val="20"/>
              </w:rPr>
              <w:t>--машина-транспорт һәм ремонт станцияләре, авыл хуҗалыгы техникасы өчен ангарлар һәм гаражлар, суэтем башнялары, трансформатор станцияләре һәм авыл хуҗалыгы алып бару өчен кулланыла торган башк</w:t>
            </w:r>
            <w:r w:rsidR="0068094F" w:rsidRPr="00EA39CE">
              <w:rPr>
                <w:rFonts w:eastAsia="Calibri"/>
                <w:sz w:val="20"/>
                <w:szCs w:val="20"/>
              </w:rPr>
              <w:t>а техник җайланмалар урнаштыру;</w:t>
            </w:r>
          </w:p>
        </w:tc>
        <w:tc>
          <w:tcPr>
            <w:tcW w:w="963" w:type="pct"/>
            <w:tcBorders>
              <w:top w:val="single" w:sz="4" w:space="0" w:color="auto"/>
              <w:left w:val="single" w:sz="4" w:space="0" w:color="auto"/>
              <w:bottom w:val="single" w:sz="4" w:space="0" w:color="auto"/>
              <w:right w:val="single" w:sz="4" w:space="0" w:color="auto"/>
            </w:tcBorders>
            <w:vAlign w:val="center"/>
          </w:tcPr>
          <w:p w:rsidR="00235ADA" w:rsidRPr="00EA39CE" w:rsidRDefault="006C1650" w:rsidP="00235ADA">
            <w:pPr>
              <w:ind w:firstLine="0"/>
              <w:jc w:val="center"/>
              <w:rPr>
                <w:sz w:val="20"/>
                <w:szCs w:val="20"/>
              </w:rPr>
            </w:pPr>
            <w:r w:rsidRPr="00EA39CE">
              <w:rPr>
                <w:sz w:val="20"/>
                <w:szCs w:val="20"/>
              </w:rPr>
              <w:t xml:space="preserve">Төзелеш </w:t>
            </w:r>
            <w:proofErr w:type="gramStart"/>
            <w:r w:rsidRPr="00EA39CE">
              <w:rPr>
                <w:sz w:val="20"/>
                <w:szCs w:val="20"/>
              </w:rPr>
              <w:t xml:space="preserve">коэффициенты:  </w:t>
            </w:r>
            <w:r w:rsidR="00235ADA" w:rsidRPr="00EA39CE">
              <w:rPr>
                <w:sz w:val="20"/>
                <w:szCs w:val="20"/>
              </w:rPr>
              <w:t xml:space="preserve"> </w:t>
            </w:r>
            <w:proofErr w:type="gramEnd"/>
            <w:r w:rsidR="00235ADA" w:rsidRPr="00EA39CE">
              <w:rPr>
                <w:sz w:val="20"/>
                <w:szCs w:val="20"/>
              </w:rPr>
              <w:t>0,8</w:t>
            </w:r>
          </w:p>
        </w:tc>
        <w:tc>
          <w:tcPr>
            <w:tcW w:w="1010" w:type="pct"/>
            <w:tcBorders>
              <w:top w:val="single" w:sz="4" w:space="0" w:color="auto"/>
              <w:left w:val="single" w:sz="4" w:space="0" w:color="auto"/>
              <w:bottom w:val="single" w:sz="4" w:space="0" w:color="auto"/>
              <w:right w:val="single" w:sz="4" w:space="0" w:color="auto"/>
            </w:tcBorders>
            <w:vAlign w:val="center"/>
          </w:tcPr>
          <w:p w:rsidR="00235ADA" w:rsidRPr="00EA39CE" w:rsidRDefault="00235ADA" w:rsidP="00235ADA">
            <w:pPr>
              <w:ind w:firstLine="0"/>
              <w:jc w:val="center"/>
              <w:rPr>
                <w:sz w:val="20"/>
                <w:szCs w:val="20"/>
              </w:rPr>
            </w:pPr>
            <w:r w:rsidRPr="00EA39CE">
              <w:rPr>
                <w:sz w:val="20"/>
                <w:szCs w:val="20"/>
              </w:rPr>
              <w:t>1.3; 1.5; 1.8; 1.9; 1.10; 1.11; 1.12; 1.13; 1.14; 1.15; 1.17; 1.18; 2.7.1; 3.9.1; 3.10.1; 4.4; 4.6; 4.9.1.1; 4.9.1.3; 6.9; 6.9.1; 6.12; 11.1, 11.2; 11.3; 12.0.1; 12.0.2</w:t>
            </w:r>
          </w:p>
        </w:tc>
        <w:tc>
          <w:tcPr>
            <w:tcW w:w="789" w:type="pct"/>
            <w:tcBorders>
              <w:top w:val="single" w:sz="4" w:space="0" w:color="auto"/>
              <w:left w:val="single" w:sz="4" w:space="0" w:color="auto"/>
              <w:bottom w:val="single" w:sz="4" w:space="0" w:color="auto"/>
              <w:right w:val="single" w:sz="4" w:space="0" w:color="auto"/>
            </w:tcBorders>
            <w:vAlign w:val="center"/>
          </w:tcPr>
          <w:p w:rsidR="00235ADA" w:rsidRPr="00EA39CE" w:rsidRDefault="00235ADA" w:rsidP="00235ADA">
            <w:pPr>
              <w:ind w:firstLine="0"/>
              <w:jc w:val="center"/>
              <w:rPr>
                <w:sz w:val="20"/>
                <w:szCs w:val="20"/>
              </w:rPr>
            </w:pPr>
            <w:r w:rsidRPr="00EA39CE">
              <w:rPr>
                <w:sz w:val="20"/>
                <w:szCs w:val="20"/>
              </w:rPr>
              <w:t>-</w:t>
            </w:r>
          </w:p>
        </w:tc>
      </w:tr>
      <w:tr w:rsidR="00235ADA" w:rsidRPr="00EA39CE" w:rsidTr="001365E2">
        <w:trPr>
          <w:cantSplit/>
          <w:jc w:val="center"/>
        </w:trPr>
        <w:tc>
          <w:tcPr>
            <w:tcW w:w="219" w:type="pct"/>
            <w:tcBorders>
              <w:top w:val="single" w:sz="4" w:space="0" w:color="auto"/>
              <w:left w:val="single" w:sz="4" w:space="0" w:color="auto"/>
              <w:bottom w:val="single" w:sz="4" w:space="0" w:color="auto"/>
              <w:right w:val="single" w:sz="4" w:space="0" w:color="auto"/>
            </w:tcBorders>
            <w:vAlign w:val="center"/>
          </w:tcPr>
          <w:p w:rsidR="00235ADA" w:rsidRPr="00EA39CE" w:rsidRDefault="00235ADA" w:rsidP="00235ADA">
            <w:pPr>
              <w:ind w:firstLine="0"/>
              <w:jc w:val="center"/>
              <w:rPr>
                <w:sz w:val="20"/>
                <w:szCs w:val="20"/>
                <w:lang w:val="en-GB"/>
              </w:rPr>
            </w:pPr>
            <w:r w:rsidRPr="00EA39CE">
              <w:rPr>
                <w:sz w:val="20"/>
                <w:szCs w:val="20"/>
                <w:lang w:val="en-GB"/>
              </w:rPr>
              <w:lastRenderedPageBreak/>
              <w:t>4</w:t>
            </w:r>
          </w:p>
        </w:tc>
        <w:tc>
          <w:tcPr>
            <w:tcW w:w="826" w:type="pct"/>
            <w:tcBorders>
              <w:top w:val="single" w:sz="4" w:space="0" w:color="auto"/>
              <w:left w:val="single" w:sz="4" w:space="0" w:color="auto"/>
              <w:bottom w:val="single" w:sz="4" w:space="0" w:color="auto"/>
              <w:right w:val="single" w:sz="4" w:space="0" w:color="auto"/>
            </w:tcBorders>
            <w:vAlign w:val="center"/>
          </w:tcPr>
          <w:p w:rsidR="00235ADA" w:rsidRPr="00EA39CE" w:rsidRDefault="0068094F" w:rsidP="00235ADA">
            <w:pPr>
              <w:ind w:firstLine="16"/>
              <w:jc w:val="center"/>
              <w:rPr>
                <w:sz w:val="20"/>
                <w:szCs w:val="20"/>
              </w:rPr>
            </w:pPr>
            <w:r w:rsidRPr="00EA39CE">
              <w:rPr>
                <w:sz w:val="20"/>
                <w:szCs w:val="20"/>
              </w:rPr>
              <w:t>Авыл хуҗалыгы билгеләнешендәге башка зоналар</w:t>
            </w:r>
          </w:p>
        </w:tc>
        <w:tc>
          <w:tcPr>
            <w:tcW w:w="1193" w:type="pct"/>
            <w:tcBorders>
              <w:top w:val="single" w:sz="4" w:space="0" w:color="auto"/>
              <w:left w:val="single" w:sz="4" w:space="0" w:color="auto"/>
              <w:bottom w:val="single" w:sz="4" w:space="0" w:color="auto"/>
              <w:right w:val="single" w:sz="4" w:space="0" w:color="auto"/>
            </w:tcBorders>
            <w:vAlign w:val="center"/>
          </w:tcPr>
          <w:p w:rsidR="001C2B9A" w:rsidRPr="00EA39CE" w:rsidRDefault="001C2B9A" w:rsidP="00235ADA">
            <w:pPr>
              <w:ind w:firstLine="0"/>
              <w:jc w:val="center"/>
              <w:rPr>
                <w:rFonts w:eastAsia="Calibri"/>
                <w:sz w:val="20"/>
                <w:szCs w:val="20"/>
              </w:rPr>
            </w:pPr>
            <w:r w:rsidRPr="00EA39CE">
              <w:rPr>
                <w:rFonts w:eastAsia="Calibri"/>
                <w:sz w:val="20"/>
                <w:szCs w:val="20"/>
              </w:rPr>
              <w:t>- капиталь төзелеш объектларын төзү хокукыннан башка авыл хуҗалыгы продукциясе җитештерү;</w:t>
            </w:r>
          </w:p>
          <w:p w:rsidR="001C2B9A" w:rsidRPr="00EA39CE" w:rsidRDefault="001C2B9A" w:rsidP="00235ADA">
            <w:pPr>
              <w:ind w:firstLine="0"/>
              <w:jc w:val="center"/>
              <w:rPr>
                <w:rFonts w:eastAsia="Calibri"/>
                <w:sz w:val="20"/>
                <w:szCs w:val="20"/>
              </w:rPr>
            </w:pPr>
            <w:r w:rsidRPr="00EA39CE">
              <w:rPr>
                <w:rFonts w:eastAsia="Calibri"/>
                <w:sz w:val="20"/>
                <w:szCs w:val="20"/>
              </w:rPr>
              <w:t>- авыл хуҗалыгы культураларын үстерүгә бәйле хуҗалык эшчәнлеген гамәлгә ашыру;</w:t>
            </w:r>
          </w:p>
          <w:p w:rsidR="001C2B9A" w:rsidRPr="00EA39CE" w:rsidRDefault="001C2B9A" w:rsidP="00235ADA">
            <w:pPr>
              <w:ind w:firstLine="0"/>
              <w:jc w:val="center"/>
              <w:rPr>
                <w:rFonts w:eastAsia="Calibri"/>
                <w:sz w:val="20"/>
                <w:szCs w:val="20"/>
              </w:rPr>
            </w:pPr>
            <w:r w:rsidRPr="00EA39CE">
              <w:rPr>
                <w:rFonts w:eastAsia="Calibri"/>
                <w:sz w:val="20"/>
                <w:szCs w:val="20"/>
              </w:rPr>
              <w:t xml:space="preserve"> - авыл хуҗалыгы продукциясен саклау һәм эшкәртү өчен файдаланыла торган биналар һәм корылмалар урнаштыру;</w:t>
            </w:r>
          </w:p>
          <w:p w:rsidR="001C2B9A" w:rsidRPr="00EA39CE" w:rsidRDefault="001C2B9A" w:rsidP="001C2B9A">
            <w:pPr>
              <w:ind w:firstLine="0"/>
              <w:jc w:val="center"/>
              <w:rPr>
                <w:rFonts w:eastAsia="Calibri"/>
                <w:sz w:val="20"/>
                <w:szCs w:val="20"/>
              </w:rPr>
            </w:pPr>
            <w:r w:rsidRPr="00EA39CE">
              <w:rPr>
                <w:rFonts w:eastAsia="Calibri"/>
                <w:sz w:val="20"/>
                <w:szCs w:val="20"/>
              </w:rPr>
              <w:t>- терлекчелек продукциясен</w:t>
            </w:r>
            <w:r w:rsidRPr="00EA39CE">
              <w:rPr>
                <w:rFonts w:eastAsia="Calibri"/>
                <w:sz w:val="20"/>
                <w:szCs w:val="20"/>
                <w:lang w:val="tt-RU"/>
              </w:rPr>
              <w:t xml:space="preserve"> җитештерү</w:t>
            </w:r>
            <w:r w:rsidRPr="00EA39CE">
              <w:rPr>
                <w:rFonts w:eastAsia="Calibri"/>
                <w:sz w:val="20"/>
                <w:szCs w:val="20"/>
              </w:rPr>
              <w:t>, шул исәптән печән чабу, авыл хуҗалыгы хайваннарын көтү, нәселле хайваннарны үрчетү, авыл хуҗалыгы хайваннарын тоту һәм үрчетү, авыл хуҗалыгы продукциясен җитештерү, саклау һәм беренчел эшкәртү өчен файдаланыла торган биналар, корылмалар урнаштыру белән бәйле хуҗалык эшчәнлеген гамәлгә ашыру;</w:t>
            </w:r>
          </w:p>
        </w:tc>
        <w:tc>
          <w:tcPr>
            <w:tcW w:w="963" w:type="pct"/>
            <w:tcBorders>
              <w:top w:val="single" w:sz="4" w:space="0" w:color="auto"/>
              <w:left w:val="single" w:sz="4" w:space="0" w:color="auto"/>
              <w:bottom w:val="single" w:sz="4" w:space="0" w:color="auto"/>
              <w:right w:val="single" w:sz="4" w:space="0" w:color="auto"/>
            </w:tcBorders>
            <w:vAlign w:val="center"/>
          </w:tcPr>
          <w:p w:rsidR="00235ADA" w:rsidRPr="00EA39CE" w:rsidRDefault="0068094F" w:rsidP="00235ADA">
            <w:pPr>
              <w:ind w:firstLine="0"/>
              <w:jc w:val="center"/>
              <w:rPr>
                <w:sz w:val="20"/>
                <w:szCs w:val="20"/>
              </w:rPr>
            </w:pPr>
            <w:r w:rsidRPr="00EA39CE">
              <w:rPr>
                <w:sz w:val="20"/>
                <w:szCs w:val="20"/>
              </w:rPr>
              <w:t>Билгеләнми</w:t>
            </w:r>
          </w:p>
        </w:tc>
        <w:tc>
          <w:tcPr>
            <w:tcW w:w="1010" w:type="pct"/>
            <w:tcBorders>
              <w:top w:val="single" w:sz="4" w:space="0" w:color="auto"/>
              <w:left w:val="single" w:sz="4" w:space="0" w:color="auto"/>
              <w:bottom w:val="single" w:sz="4" w:space="0" w:color="auto"/>
              <w:right w:val="single" w:sz="4" w:space="0" w:color="auto"/>
            </w:tcBorders>
            <w:vAlign w:val="center"/>
          </w:tcPr>
          <w:p w:rsidR="00235ADA" w:rsidRPr="00EA39CE" w:rsidRDefault="00235ADA" w:rsidP="00235ADA">
            <w:pPr>
              <w:ind w:firstLine="0"/>
              <w:jc w:val="center"/>
              <w:rPr>
                <w:sz w:val="20"/>
                <w:szCs w:val="20"/>
              </w:rPr>
            </w:pPr>
            <w:r w:rsidRPr="00EA39CE">
              <w:rPr>
                <w:sz w:val="20"/>
                <w:szCs w:val="20"/>
              </w:rPr>
              <w:t>1.2; 1.3; 1.4; 1.5; 1.12; 1.13; 1.14; 1.16; 1.17; 1.19; 1.20; 3.9.1; 11.1, 11.2; 11.3; 12.0.1; 12.0.2</w:t>
            </w:r>
          </w:p>
        </w:tc>
        <w:tc>
          <w:tcPr>
            <w:tcW w:w="789" w:type="pct"/>
            <w:tcBorders>
              <w:top w:val="single" w:sz="4" w:space="0" w:color="auto"/>
              <w:left w:val="single" w:sz="4" w:space="0" w:color="auto"/>
              <w:bottom w:val="single" w:sz="4" w:space="0" w:color="auto"/>
              <w:right w:val="single" w:sz="4" w:space="0" w:color="auto"/>
            </w:tcBorders>
            <w:vAlign w:val="center"/>
          </w:tcPr>
          <w:p w:rsidR="00235ADA" w:rsidRPr="00EA39CE" w:rsidRDefault="00235ADA" w:rsidP="00235ADA">
            <w:pPr>
              <w:ind w:firstLine="0"/>
              <w:jc w:val="center"/>
              <w:rPr>
                <w:sz w:val="20"/>
                <w:szCs w:val="20"/>
              </w:rPr>
            </w:pPr>
            <w:r w:rsidRPr="00EA39CE">
              <w:rPr>
                <w:sz w:val="20"/>
                <w:szCs w:val="20"/>
              </w:rPr>
              <w:t>-</w:t>
            </w:r>
          </w:p>
        </w:tc>
      </w:tr>
      <w:tr w:rsidR="00235ADA" w:rsidRPr="00EA39CE" w:rsidTr="001365E2">
        <w:trPr>
          <w:cantSplit/>
          <w:jc w:val="center"/>
        </w:trPr>
        <w:tc>
          <w:tcPr>
            <w:tcW w:w="219" w:type="pct"/>
            <w:tcBorders>
              <w:top w:val="single" w:sz="4" w:space="0" w:color="auto"/>
              <w:left w:val="single" w:sz="4" w:space="0" w:color="auto"/>
              <w:bottom w:val="single" w:sz="4" w:space="0" w:color="auto"/>
              <w:right w:val="single" w:sz="4" w:space="0" w:color="auto"/>
            </w:tcBorders>
            <w:vAlign w:val="center"/>
          </w:tcPr>
          <w:p w:rsidR="00235ADA" w:rsidRPr="00EA39CE" w:rsidRDefault="00235ADA" w:rsidP="00235ADA">
            <w:pPr>
              <w:ind w:firstLine="0"/>
              <w:jc w:val="center"/>
              <w:rPr>
                <w:sz w:val="20"/>
                <w:szCs w:val="20"/>
                <w:lang w:val="en-GB"/>
              </w:rPr>
            </w:pPr>
            <w:r w:rsidRPr="00EA39CE">
              <w:rPr>
                <w:sz w:val="20"/>
                <w:szCs w:val="20"/>
                <w:lang w:val="en-GB"/>
              </w:rPr>
              <w:t>5</w:t>
            </w:r>
          </w:p>
        </w:tc>
        <w:tc>
          <w:tcPr>
            <w:tcW w:w="826" w:type="pct"/>
            <w:tcBorders>
              <w:top w:val="single" w:sz="4" w:space="0" w:color="auto"/>
              <w:left w:val="single" w:sz="4" w:space="0" w:color="auto"/>
              <w:bottom w:val="single" w:sz="4" w:space="0" w:color="auto"/>
              <w:right w:val="single" w:sz="4" w:space="0" w:color="auto"/>
            </w:tcBorders>
            <w:vAlign w:val="center"/>
          </w:tcPr>
          <w:p w:rsidR="00235ADA" w:rsidRPr="00EA39CE" w:rsidRDefault="0068094F" w:rsidP="00235ADA">
            <w:pPr>
              <w:ind w:firstLine="16"/>
              <w:jc w:val="center"/>
              <w:rPr>
                <w:sz w:val="20"/>
                <w:szCs w:val="20"/>
                <w:lang w:val="en-GB"/>
              </w:rPr>
            </w:pPr>
            <w:r w:rsidRPr="00EA39CE">
              <w:rPr>
                <w:sz w:val="20"/>
                <w:szCs w:val="20"/>
              </w:rPr>
              <w:t>Махсус</w:t>
            </w:r>
            <w:r w:rsidRPr="00EA39CE">
              <w:rPr>
                <w:sz w:val="20"/>
                <w:szCs w:val="20"/>
                <w:lang w:val="en-GB"/>
              </w:rPr>
              <w:t xml:space="preserve"> </w:t>
            </w:r>
            <w:r w:rsidRPr="00EA39CE">
              <w:rPr>
                <w:sz w:val="20"/>
                <w:szCs w:val="20"/>
              </w:rPr>
              <w:t>билгеләнештәге</w:t>
            </w:r>
            <w:r w:rsidRPr="00EA39CE">
              <w:rPr>
                <w:sz w:val="20"/>
                <w:szCs w:val="20"/>
                <w:lang w:val="en-GB"/>
              </w:rPr>
              <w:t xml:space="preserve"> </w:t>
            </w:r>
            <w:r w:rsidRPr="00EA39CE">
              <w:rPr>
                <w:sz w:val="20"/>
                <w:szCs w:val="20"/>
              </w:rPr>
              <w:t>яшелләндерелгән</w:t>
            </w:r>
            <w:r w:rsidRPr="00EA39CE">
              <w:rPr>
                <w:sz w:val="20"/>
                <w:szCs w:val="20"/>
                <w:lang w:val="en-GB"/>
              </w:rPr>
              <w:t xml:space="preserve"> </w:t>
            </w:r>
            <w:r w:rsidRPr="00EA39CE">
              <w:rPr>
                <w:sz w:val="20"/>
                <w:szCs w:val="20"/>
              </w:rPr>
              <w:t>территорияләр</w:t>
            </w:r>
            <w:r w:rsidRPr="00EA39CE">
              <w:rPr>
                <w:sz w:val="20"/>
                <w:szCs w:val="20"/>
                <w:lang w:val="en-GB"/>
              </w:rPr>
              <w:t xml:space="preserve"> </w:t>
            </w:r>
            <w:r w:rsidRPr="00EA39CE">
              <w:rPr>
                <w:sz w:val="20"/>
                <w:szCs w:val="20"/>
              </w:rPr>
              <w:t>зонасы</w:t>
            </w:r>
          </w:p>
        </w:tc>
        <w:tc>
          <w:tcPr>
            <w:tcW w:w="1193" w:type="pct"/>
            <w:tcBorders>
              <w:top w:val="single" w:sz="4" w:space="0" w:color="auto"/>
              <w:left w:val="single" w:sz="4" w:space="0" w:color="auto"/>
              <w:bottom w:val="single" w:sz="4" w:space="0" w:color="auto"/>
              <w:right w:val="single" w:sz="4" w:space="0" w:color="auto"/>
            </w:tcBorders>
            <w:vAlign w:val="center"/>
          </w:tcPr>
          <w:p w:rsidR="001C2B9A" w:rsidRPr="00EA39CE" w:rsidRDefault="001C2B9A" w:rsidP="001C2B9A">
            <w:pPr>
              <w:ind w:firstLine="0"/>
              <w:jc w:val="center"/>
              <w:rPr>
                <w:rFonts w:eastAsia="Calibri"/>
                <w:sz w:val="20"/>
                <w:szCs w:val="20"/>
                <w:lang w:val="en-GB"/>
              </w:rPr>
            </w:pPr>
            <w:r w:rsidRPr="00EA39CE">
              <w:rPr>
                <w:rFonts w:eastAsia="Calibri"/>
                <w:sz w:val="20"/>
                <w:szCs w:val="20"/>
                <w:lang w:val="en-GB"/>
              </w:rPr>
              <w:t xml:space="preserve">- </w:t>
            </w:r>
            <w:r w:rsidRPr="00EA39CE">
              <w:rPr>
                <w:rFonts w:eastAsia="Calibri"/>
                <w:sz w:val="20"/>
                <w:szCs w:val="20"/>
              </w:rPr>
              <w:t>торак</w:t>
            </w:r>
            <w:r w:rsidRPr="00EA39CE">
              <w:rPr>
                <w:rFonts w:eastAsia="Calibri"/>
                <w:sz w:val="20"/>
                <w:szCs w:val="20"/>
                <w:lang w:val="en-GB"/>
              </w:rPr>
              <w:t xml:space="preserve"> </w:t>
            </w:r>
            <w:r w:rsidRPr="00EA39CE">
              <w:rPr>
                <w:rFonts w:eastAsia="Calibri"/>
                <w:sz w:val="20"/>
                <w:szCs w:val="20"/>
              </w:rPr>
              <w:t>пунктлар</w:t>
            </w:r>
            <w:r w:rsidRPr="00EA39CE">
              <w:rPr>
                <w:rFonts w:eastAsia="Calibri"/>
                <w:sz w:val="20"/>
                <w:szCs w:val="20"/>
                <w:lang w:val="tt-RU"/>
              </w:rPr>
              <w:t>да коелган орлыктан тишелеп үсә торган яшел утыртмалар</w:t>
            </w:r>
            <w:r w:rsidRPr="00EA39CE">
              <w:rPr>
                <w:rFonts w:eastAsia="Calibri"/>
                <w:sz w:val="20"/>
                <w:szCs w:val="20"/>
                <w:lang w:val="en-GB"/>
              </w:rPr>
              <w:t>;</w:t>
            </w:r>
          </w:p>
          <w:p w:rsidR="001C2B9A" w:rsidRPr="00EA39CE" w:rsidRDefault="001C2B9A" w:rsidP="001C2B9A">
            <w:pPr>
              <w:ind w:firstLine="0"/>
              <w:jc w:val="center"/>
              <w:rPr>
                <w:rFonts w:eastAsia="Calibri"/>
                <w:sz w:val="20"/>
                <w:szCs w:val="20"/>
                <w:lang w:val="en-GB"/>
              </w:rPr>
            </w:pPr>
            <w:r w:rsidRPr="00EA39CE">
              <w:rPr>
                <w:rFonts w:eastAsia="Calibri"/>
                <w:sz w:val="20"/>
                <w:szCs w:val="20"/>
                <w:lang w:val="en-GB"/>
              </w:rPr>
              <w:t xml:space="preserve">- </w:t>
            </w:r>
            <w:r w:rsidRPr="00EA39CE">
              <w:rPr>
                <w:rFonts w:eastAsia="Calibri"/>
                <w:sz w:val="20"/>
                <w:szCs w:val="20"/>
              </w:rPr>
              <w:t>гомуми</w:t>
            </w:r>
            <w:r w:rsidRPr="00EA39CE">
              <w:rPr>
                <w:rFonts w:eastAsia="Calibri"/>
                <w:sz w:val="20"/>
                <w:szCs w:val="20"/>
                <w:lang w:val="en-GB"/>
              </w:rPr>
              <w:t xml:space="preserve"> </w:t>
            </w:r>
            <w:r w:rsidRPr="00EA39CE">
              <w:rPr>
                <w:rFonts w:eastAsia="Calibri"/>
                <w:sz w:val="20"/>
                <w:szCs w:val="20"/>
              </w:rPr>
              <w:t>кулланылыштагы</w:t>
            </w:r>
            <w:r w:rsidRPr="00EA39CE">
              <w:rPr>
                <w:rFonts w:eastAsia="Calibri"/>
                <w:sz w:val="20"/>
                <w:szCs w:val="20"/>
                <w:lang w:val="en-GB"/>
              </w:rPr>
              <w:t xml:space="preserve"> </w:t>
            </w:r>
            <w:r w:rsidRPr="00EA39CE">
              <w:rPr>
                <w:rFonts w:eastAsia="Calibri"/>
                <w:sz w:val="20"/>
                <w:szCs w:val="20"/>
              </w:rPr>
              <w:t>яшелләндерелгән</w:t>
            </w:r>
            <w:r w:rsidRPr="00EA39CE">
              <w:rPr>
                <w:rFonts w:eastAsia="Calibri"/>
                <w:sz w:val="20"/>
                <w:szCs w:val="20"/>
                <w:lang w:val="en-GB"/>
              </w:rPr>
              <w:t xml:space="preserve"> </w:t>
            </w:r>
            <w:r w:rsidRPr="00EA39CE">
              <w:rPr>
                <w:rFonts w:eastAsia="Calibri"/>
                <w:sz w:val="20"/>
                <w:szCs w:val="20"/>
              </w:rPr>
              <w:t>территорияләр</w:t>
            </w:r>
            <w:r w:rsidRPr="00EA39CE">
              <w:rPr>
                <w:rFonts w:eastAsia="Calibri"/>
                <w:sz w:val="20"/>
                <w:szCs w:val="20"/>
                <w:lang w:val="en-GB"/>
              </w:rPr>
              <w:t>;</w:t>
            </w:r>
          </w:p>
          <w:p w:rsidR="001C2B9A" w:rsidRPr="00EA39CE" w:rsidRDefault="001C2B9A" w:rsidP="001C2B9A">
            <w:pPr>
              <w:ind w:firstLine="0"/>
              <w:jc w:val="center"/>
              <w:rPr>
                <w:rFonts w:eastAsia="Calibri"/>
                <w:sz w:val="20"/>
                <w:szCs w:val="20"/>
                <w:lang w:val="en-GB"/>
              </w:rPr>
            </w:pPr>
            <w:r w:rsidRPr="00EA39CE">
              <w:rPr>
                <w:rFonts w:eastAsia="Calibri"/>
                <w:sz w:val="20"/>
                <w:szCs w:val="20"/>
                <w:lang w:val="en-GB"/>
              </w:rPr>
              <w:t>-</w:t>
            </w:r>
            <w:r w:rsidRPr="00EA39CE">
              <w:rPr>
                <w:rFonts w:eastAsia="Calibri"/>
                <w:sz w:val="20"/>
                <w:szCs w:val="20"/>
              </w:rPr>
              <w:t>урам</w:t>
            </w:r>
            <w:r w:rsidRPr="00EA39CE">
              <w:rPr>
                <w:rFonts w:eastAsia="Calibri"/>
                <w:sz w:val="20"/>
                <w:szCs w:val="20"/>
                <w:lang w:val="en-GB"/>
              </w:rPr>
              <w:t>-</w:t>
            </w:r>
            <w:r w:rsidRPr="00EA39CE">
              <w:rPr>
                <w:rFonts w:eastAsia="Calibri"/>
                <w:sz w:val="20"/>
                <w:szCs w:val="20"/>
              </w:rPr>
              <w:t>юл</w:t>
            </w:r>
            <w:r w:rsidRPr="00EA39CE">
              <w:rPr>
                <w:rFonts w:eastAsia="Calibri"/>
                <w:sz w:val="20"/>
                <w:szCs w:val="20"/>
                <w:lang w:val="en-GB"/>
              </w:rPr>
              <w:t xml:space="preserve"> </w:t>
            </w:r>
            <w:r w:rsidRPr="00EA39CE">
              <w:rPr>
                <w:rFonts w:eastAsia="Calibri"/>
                <w:sz w:val="20"/>
                <w:szCs w:val="20"/>
              </w:rPr>
              <w:t>челтәре</w:t>
            </w:r>
            <w:r w:rsidRPr="00EA39CE">
              <w:rPr>
                <w:rFonts w:eastAsia="Calibri"/>
                <w:sz w:val="20"/>
                <w:szCs w:val="20"/>
                <w:lang w:val="en-GB"/>
              </w:rPr>
              <w:t>;</w:t>
            </w:r>
          </w:p>
        </w:tc>
        <w:tc>
          <w:tcPr>
            <w:tcW w:w="963" w:type="pct"/>
            <w:tcBorders>
              <w:top w:val="single" w:sz="4" w:space="0" w:color="auto"/>
              <w:left w:val="single" w:sz="4" w:space="0" w:color="auto"/>
              <w:bottom w:val="single" w:sz="4" w:space="0" w:color="auto"/>
              <w:right w:val="single" w:sz="4" w:space="0" w:color="auto"/>
            </w:tcBorders>
            <w:vAlign w:val="center"/>
          </w:tcPr>
          <w:p w:rsidR="00235ADA" w:rsidRPr="00EA39CE" w:rsidRDefault="001C2B9A" w:rsidP="00235ADA">
            <w:pPr>
              <w:ind w:firstLine="0"/>
              <w:jc w:val="center"/>
              <w:rPr>
                <w:sz w:val="20"/>
                <w:szCs w:val="20"/>
              </w:rPr>
            </w:pPr>
            <w:r w:rsidRPr="00EA39CE">
              <w:rPr>
                <w:sz w:val="20"/>
                <w:szCs w:val="20"/>
              </w:rPr>
              <w:t>Билгеләнми</w:t>
            </w:r>
          </w:p>
        </w:tc>
        <w:tc>
          <w:tcPr>
            <w:tcW w:w="1010" w:type="pct"/>
            <w:tcBorders>
              <w:top w:val="single" w:sz="4" w:space="0" w:color="auto"/>
              <w:left w:val="single" w:sz="4" w:space="0" w:color="auto"/>
              <w:bottom w:val="single" w:sz="4" w:space="0" w:color="auto"/>
              <w:right w:val="single" w:sz="4" w:space="0" w:color="auto"/>
            </w:tcBorders>
            <w:vAlign w:val="center"/>
          </w:tcPr>
          <w:p w:rsidR="00235ADA" w:rsidRPr="00EA39CE" w:rsidRDefault="00235ADA" w:rsidP="00235ADA">
            <w:pPr>
              <w:ind w:firstLine="0"/>
              <w:jc w:val="center"/>
              <w:rPr>
                <w:sz w:val="20"/>
                <w:szCs w:val="20"/>
              </w:rPr>
            </w:pPr>
            <w:r w:rsidRPr="00EA39CE">
              <w:rPr>
                <w:sz w:val="20"/>
                <w:szCs w:val="20"/>
              </w:rPr>
              <w:t>12.0.1; 12.0.2; 12.3</w:t>
            </w:r>
          </w:p>
        </w:tc>
        <w:tc>
          <w:tcPr>
            <w:tcW w:w="789" w:type="pct"/>
            <w:tcBorders>
              <w:top w:val="single" w:sz="4" w:space="0" w:color="auto"/>
              <w:left w:val="single" w:sz="4" w:space="0" w:color="auto"/>
              <w:bottom w:val="single" w:sz="4" w:space="0" w:color="auto"/>
              <w:right w:val="single" w:sz="4" w:space="0" w:color="auto"/>
            </w:tcBorders>
            <w:vAlign w:val="center"/>
          </w:tcPr>
          <w:p w:rsidR="00235ADA" w:rsidRPr="00EA39CE" w:rsidRDefault="00235ADA" w:rsidP="00235ADA">
            <w:pPr>
              <w:ind w:firstLine="0"/>
              <w:jc w:val="center"/>
              <w:rPr>
                <w:sz w:val="20"/>
                <w:szCs w:val="20"/>
              </w:rPr>
            </w:pPr>
            <w:r w:rsidRPr="00EA39CE">
              <w:rPr>
                <w:sz w:val="20"/>
                <w:szCs w:val="20"/>
              </w:rPr>
              <w:t>-</w:t>
            </w:r>
          </w:p>
        </w:tc>
      </w:tr>
    </w:tbl>
    <w:p w:rsidR="00235ADA" w:rsidRPr="00EA39CE" w:rsidRDefault="00235ADA" w:rsidP="00235ADA">
      <w:pPr>
        <w:pStyle w:val="af8"/>
        <w:ind w:firstLine="700"/>
        <w:jc w:val="both"/>
        <w:rPr>
          <w:sz w:val="22"/>
          <w:szCs w:val="28"/>
          <w:vertAlign w:val="superscript"/>
        </w:rPr>
      </w:pPr>
    </w:p>
    <w:p w:rsidR="00C02AF1" w:rsidRPr="00EA39CE" w:rsidRDefault="00235ADA" w:rsidP="00C02AF1">
      <w:pPr>
        <w:pStyle w:val="af8"/>
        <w:ind w:firstLine="700"/>
        <w:jc w:val="both"/>
        <w:rPr>
          <w:szCs w:val="28"/>
        </w:rPr>
      </w:pPr>
      <w:r w:rsidRPr="00EA39CE">
        <w:rPr>
          <w:sz w:val="22"/>
          <w:szCs w:val="28"/>
          <w:vertAlign w:val="superscript"/>
        </w:rPr>
        <w:t xml:space="preserve">1 </w:t>
      </w:r>
      <w:r w:rsidR="001C2B9A" w:rsidRPr="00EA39CE">
        <w:rPr>
          <w:sz w:val="22"/>
          <w:szCs w:val="28"/>
        </w:rPr>
        <w:t>Билгеле бер функциональ зонада урнаштыру өчен планлаштырылган барлык федераль әһәмияттәге объектларны, региональ әһәмияттәге объектларны, җирле әһәмияттәге объектларны, линияле объектлардан тыш, үз эченә ала.</w:t>
      </w:r>
    </w:p>
    <w:p w:rsidR="00C02AF1" w:rsidRDefault="00C02AF1" w:rsidP="00C02AF1"/>
    <w:p w:rsidR="00CC58CA" w:rsidRDefault="00CC58CA" w:rsidP="00C02AF1"/>
    <w:p w:rsidR="00CC58CA" w:rsidRPr="00EA39CE" w:rsidRDefault="00CC58CA" w:rsidP="00C02AF1"/>
    <w:p w:rsidR="00C02AF1" w:rsidRPr="00EA39CE" w:rsidRDefault="001C2B9A" w:rsidP="00C02AF1">
      <w:pPr>
        <w:ind w:firstLine="0"/>
        <w:rPr>
          <w:szCs w:val="28"/>
        </w:rPr>
      </w:pPr>
      <w:r w:rsidRPr="00EA39CE">
        <w:rPr>
          <w:szCs w:val="28"/>
        </w:rPr>
        <w:t>Түбән Кама муниципаль районы</w:t>
      </w:r>
      <w:r w:rsidR="00C02AF1" w:rsidRPr="00EA39CE">
        <w:rPr>
          <w:szCs w:val="28"/>
        </w:rPr>
        <w:t xml:space="preserve"> </w:t>
      </w:r>
    </w:p>
    <w:p w:rsidR="001A57AE" w:rsidRPr="003C4001" w:rsidRDefault="001C2B9A" w:rsidP="00C02AF1">
      <w:pPr>
        <w:ind w:firstLine="0"/>
        <w:rPr>
          <w:color w:val="auto"/>
        </w:rPr>
      </w:pPr>
      <w:r w:rsidRPr="00EA39CE">
        <w:rPr>
          <w:szCs w:val="28"/>
        </w:rPr>
        <w:t>Башлыгы урынбасары</w:t>
      </w:r>
      <w:r w:rsidR="00C02AF1" w:rsidRPr="00EA39CE">
        <w:rPr>
          <w:szCs w:val="28"/>
        </w:rPr>
        <w:t xml:space="preserve">                                                                            </w:t>
      </w:r>
      <w:r w:rsidR="00C02AF1">
        <w:rPr>
          <w:szCs w:val="28"/>
        </w:rPr>
        <w:t xml:space="preserve">                                    </w:t>
      </w:r>
      <w:r w:rsidR="00C02AF1" w:rsidRPr="00C02AF1">
        <w:rPr>
          <w:szCs w:val="28"/>
        </w:rPr>
        <w:t xml:space="preserve">                                       </w:t>
      </w:r>
      <w:r w:rsidR="00CC58CA" w:rsidRPr="00CE7CBF">
        <w:rPr>
          <w:szCs w:val="28"/>
        </w:rPr>
        <w:t xml:space="preserve">    </w:t>
      </w:r>
      <w:r w:rsidR="00C02AF1" w:rsidRPr="00C02AF1">
        <w:rPr>
          <w:szCs w:val="28"/>
        </w:rPr>
        <w:t xml:space="preserve">А.В.Умников </w:t>
      </w:r>
    </w:p>
    <w:sectPr w:rsidR="001A57AE" w:rsidRPr="003C4001" w:rsidSect="0038780D">
      <w:footerReference w:type="even" r:id="rId31"/>
      <w:footerReference w:type="default" r:id="rId32"/>
      <w:footerReference w:type="first" r:id="rId33"/>
      <w:footnotePr>
        <w:numRestart w:val="eachPage"/>
      </w:footnotePr>
      <w:pgSz w:w="16840" w:h="11900" w:orient="landscape"/>
      <w:pgMar w:top="777" w:right="1038" w:bottom="1134" w:left="856" w:header="720" w:footer="71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9CE" w:rsidRDefault="00EA39CE">
      <w:pPr>
        <w:spacing w:after="0" w:line="240" w:lineRule="auto"/>
      </w:pPr>
      <w:r>
        <w:separator/>
      </w:r>
    </w:p>
  </w:endnote>
  <w:endnote w:type="continuationSeparator" w:id="0">
    <w:p w:rsidR="00EA39CE" w:rsidRDefault="00EA39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CE" w:rsidRDefault="00EA39CE">
    <w:pPr>
      <w:tabs>
        <w:tab w:val="center" w:pos="708"/>
        <w:tab w:val="right" w:pos="9928"/>
      </w:tabs>
      <w:spacing w:after="0" w:line="259" w:lineRule="auto"/>
      <w:ind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t>2</w:t>
    </w:r>
    <w:r>
      <w:fldChar w:fldCharType="end"/>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CE" w:rsidRDefault="00EA39CE">
    <w:pPr>
      <w:spacing w:after="0" w:line="259" w:lineRule="auto"/>
      <w:ind w:firstLine="0"/>
      <w:jc w:val="right"/>
    </w:pPr>
    <w:r>
      <w:fldChar w:fldCharType="begin"/>
    </w:r>
    <w:r>
      <w:instrText xml:space="preserve"> PAGE   \* MERGEFORMAT </w:instrText>
    </w:r>
    <w:r>
      <w:fldChar w:fldCharType="separate"/>
    </w:r>
    <w:r>
      <w:t>13</w:t>
    </w:r>
    <w:r>
      <w:fldChar w:fldCharType="end"/>
    </w:r>
    <w: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7275049"/>
      <w:docPartObj>
        <w:docPartGallery w:val="Page Numbers (Bottom of Page)"/>
        <w:docPartUnique/>
      </w:docPartObj>
    </w:sdtPr>
    <w:sdtEndPr/>
    <w:sdtContent>
      <w:p w:rsidR="00EA39CE" w:rsidRDefault="00EA39CE">
        <w:pPr>
          <w:pStyle w:val="afc"/>
          <w:jc w:val="center"/>
        </w:pPr>
        <w:r>
          <w:fldChar w:fldCharType="begin"/>
        </w:r>
        <w:r>
          <w:instrText>PAGE   \* MERGEFORMAT</w:instrText>
        </w:r>
        <w:r>
          <w:fldChar w:fldCharType="separate"/>
        </w:r>
        <w:r w:rsidR="00CE7CBF">
          <w:rPr>
            <w:noProof/>
          </w:rPr>
          <w:t>14</w:t>
        </w:r>
        <w:r>
          <w:fldChar w:fldCharType="end"/>
        </w:r>
      </w:p>
    </w:sdtContent>
  </w:sdt>
  <w:p w:rsidR="00EA39CE" w:rsidRDefault="00EA39CE">
    <w:pPr>
      <w:spacing w:after="0" w:line="259" w:lineRule="auto"/>
      <w:ind w:firstLine="0"/>
      <w:jc w:val="righ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CE" w:rsidRDefault="00EA39CE">
    <w:pPr>
      <w:spacing w:after="0" w:line="259" w:lineRule="auto"/>
      <w:ind w:firstLine="0"/>
      <w:jc w:val="right"/>
    </w:pPr>
    <w:r>
      <w:fldChar w:fldCharType="begin"/>
    </w:r>
    <w:r>
      <w:instrText xml:space="preserve"> PAGE   \* MERGEFORMAT </w:instrText>
    </w:r>
    <w:r>
      <w:fldChar w:fldCharType="separate"/>
    </w:r>
    <w:r>
      <w:t>13</w:t>
    </w:r>
    <w:r>
      <w:fldChar w:fldCharType="end"/>
    </w:r>
    <w:r>
      <w:t xml:space="preserve">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CE" w:rsidRDefault="00EA39CE">
    <w:pPr>
      <w:spacing w:after="160" w:line="259" w:lineRule="auto"/>
      <w:ind w:firstLine="0"/>
      <w:jc w:val="left"/>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367572"/>
      <w:docPartObj>
        <w:docPartGallery w:val="Page Numbers (Bottom of Page)"/>
        <w:docPartUnique/>
      </w:docPartObj>
    </w:sdtPr>
    <w:sdtEndPr/>
    <w:sdtContent>
      <w:p w:rsidR="00EA39CE" w:rsidRDefault="00EA39CE">
        <w:pPr>
          <w:pStyle w:val="afc"/>
          <w:jc w:val="center"/>
        </w:pPr>
        <w:r>
          <w:fldChar w:fldCharType="begin"/>
        </w:r>
        <w:r>
          <w:instrText>PAGE   \* MERGEFORMAT</w:instrText>
        </w:r>
        <w:r>
          <w:fldChar w:fldCharType="separate"/>
        </w:r>
        <w:r w:rsidR="00CE7CBF">
          <w:rPr>
            <w:noProof/>
          </w:rPr>
          <w:t>16</w:t>
        </w:r>
        <w:r>
          <w:fldChar w:fldCharType="end"/>
        </w:r>
      </w:p>
    </w:sdtContent>
  </w:sdt>
  <w:p w:rsidR="00EA39CE" w:rsidRDefault="00EA39CE">
    <w:pPr>
      <w:spacing w:after="160" w:line="259" w:lineRule="auto"/>
      <w:ind w:firstLine="0"/>
      <w:jc w:val="left"/>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CE" w:rsidRDefault="00EA39CE">
    <w:pPr>
      <w:spacing w:after="160" w:line="259" w:lineRule="auto"/>
      <w:ind w:firstLine="0"/>
      <w:jc w:val="left"/>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CE" w:rsidRDefault="00EA39CE">
    <w:pPr>
      <w:spacing w:after="0" w:line="259" w:lineRule="auto"/>
      <w:ind w:firstLine="0"/>
      <w:jc w:val="right"/>
    </w:pPr>
    <w:r>
      <w:fldChar w:fldCharType="begin"/>
    </w:r>
    <w:r>
      <w:instrText xml:space="preserve"> PAGE   \* MERGEFORMAT </w:instrText>
    </w:r>
    <w:r>
      <w:fldChar w:fldCharType="separate"/>
    </w:r>
    <w:r>
      <w:t>13</w:t>
    </w:r>
    <w:r>
      <w:fldChar w:fldCharType="end"/>
    </w:r>
    <w:r>
      <w:t xml:space="preserve">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3798817"/>
      <w:docPartObj>
        <w:docPartGallery w:val="Page Numbers (Bottom of Page)"/>
        <w:docPartUnique/>
      </w:docPartObj>
    </w:sdtPr>
    <w:sdtEndPr/>
    <w:sdtContent>
      <w:p w:rsidR="00EA39CE" w:rsidRDefault="00EA39CE">
        <w:pPr>
          <w:pStyle w:val="afc"/>
          <w:jc w:val="center"/>
        </w:pPr>
        <w:r>
          <w:fldChar w:fldCharType="begin"/>
        </w:r>
        <w:r>
          <w:instrText>PAGE   \* MERGEFORMAT</w:instrText>
        </w:r>
        <w:r>
          <w:fldChar w:fldCharType="separate"/>
        </w:r>
        <w:r w:rsidR="00CE7CBF">
          <w:rPr>
            <w:noProof/>
          </w:rPr>
          <w:t>19</w:t>
        </w:r>
        <w:r>
          <w:fldChar w:fldCharType="end"/>
        </w:r>
      </w:p>
    </w:sdtContent>
  </w:sdt>
  <w:p w:rsidR="00EA39CE" w:rsidRDefault="00EA39CE">
    <w:pPr>
      <w:spacing w:after="0" w:line="259" w:lineRule="auto"/>
      <w:ind w:firstLine="0"/>
      <w:jc w:val="right"/>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CE" w:rsidRDefault="00EA39CE">
    <w:pPr>
      <w:spacing w:after="0" w:line="259" w:lineRule="auto"/>
      <w:ind w:firstLine="0"/>
      <w:jc w:val="right"/>
    </w:pPr>
    <w:r>
      <w:fldChar w:fldCharType="begin"/>
    </w:r>
    <w:r>
      <w:instrText xml:space="preserve"> PAGE   \* MERGEFORMAT </w:instrText>
    </w:r>
    <w:r>
      <w:fldChar w:fldCharType="separate"/>
    </w:r>
    <w:r>
      <w:t>13</w:t>
    </w:r>
    <w:r>
      <w:fldChar w:fldCharType="end"/>
    </w:r>
    <w:r>
      <w:t xml:space="preserve"> </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CE" w:rsidRDefault="00EA39CE">
    <w:pPr>
      <w:spacing w:after="160" w:line="259" w:lineRule="auto"/>
      <w:ind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8564609"/>
      <w:docPartObj>
        <w:docPartGallery w:val="Page Numbers (Bottom of Page)"/>
        <w:docPartUnique/>
      </w:docPartObj>
    </w:sdtPr>
    <w:sdtEndPr/>
    <w:sdtContent>
      <w:p w:rsidR="00EA39CE" w:rsidRDefault="00EA39CE">
        <w:pPr>
          <w:pStyle w:val="afc"/>
          <w:jc w:val="center"/>
        </w:pPr>
        <w:r>
          <w:fldChar w:fldCharType="begin"/>
        </w:r>
        <w:r>
          <w:instrText>PAGE   \* MERGEFORMAT</w:instrText>
        </w:r>
        <w:r>
          <w:fldChar w:fldCharType="separate"/>
        </w:r>
        <w:r w:rsidR="00CE7CBF">
          <w:rPr>
            <w:noProof/>
          </w:rPr>
          <w:t>6</w:t>
        </w:r>
        <w:r>
          <w:fldChar w:fldCharType="end"/>
        </w:r>
      </w:p>
    </w:sdtContent>
  </w:sdt>
  <w:p w:rsidR="00EA39CE" w:rsidRDefault="00EA39CE">
    <w:pPr>
      <w:tabs>
        <w:tab w:val="center" w:pos="708"/>
        <w:tab w:val="right" w:pos="9928"/>
      </w:tabs>
      <w:spacing w:after="0" w:line="259" w:lineRule="auto"/>
      <w:ind w:firstLine="0"/>
      <w:jc w:val="left"/>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78316"/>
      <w:docPartObj>
        <w:docPartGallery w:val="Page Numbers (Bottom of Page)"/>
        <w:docPartUnique/>
      </w:docPartObj>
    </w:sdtPr>
    <w:sdtEndPr/>
    <w:sdtContent>
      <w:p w:rsidR="00CC58CA" w:rsidRDefault="00CC58CA">
        <w:pPr>
          <w:pStyle w:val="afc"/>
          <w:jc w:val="center"/>
        </w:pPr>
        <w:r>
          <w:fldChar w:fldCharType="begin"/>
        </w:r>
        <w:r>
          <w:instrText>PAGE   \* MERGEFORMAT</w:instrText>
        </w:r>
        <w:r>
          <w:fldChar w:fldCharType="separate"/>
        </w:r>
        <w:r w:rsidR="00CE7CBF">
          <w:rPr>
            <w:noProof/>
          </w:rPr>
          <w:t>21</w:t>
        </w:r>
        <w:r>
          <w:fldChar w:fldCharType="end"/>
        </w:r>
      </w:p>
    </w:sdtContent>
  </w:sdt>
  <w:p w:rsidR="00EA39CE" w:rsidRDefault="00EA39CE">
    <w:pPr>
      <w:spacing w:after="160" w:line="259" w:lineRule="auto"/>
      <w:ind w:firstLine="0"/>
      <w:jc w:val="left"/>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CE" w:rsidRDefault="00EA39CE">
    <w:pPr>
      <w:spacing w:after="160" w:line="259" w:lineRule="auto"/>
      <w:ind w:firstLine="0"/>
      <w:jc w:val="left"/>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CE" w:rsidRDefault="00EA39CE">
    <w:pPr>
      <w:spacing w:after="0" w:line="259" w:lineRule="auto"/>
      <w:ind w:right="71" w:firstLine="0"/>
      <w:jc w:val="right"/>
    </w:pPr>
    <w:r>
      <w:fldChar w:fldCharType="begin"/>
    </w:r>
    <w:r>
      <w:instrText xml:space="preserve"> PAGE   \* MERGEFORMAT </w:instrText>
    </w:r>
    <w:r>
      <w:fldChar w:fldCharType="separate"/>
    </w:r>
    <w:r>
      <w:t>26</w:t>
    </w:r>
    <w:r>
      <w:fldChar w:fldCharType="end"/>
    </w:r>
    <w:r>
      <w:t xml:space="preserve"> </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4884414"/>
      <w:docPartObj>
        <w:docPartGallery w:val="Page Numbers (Bottom of Page)"/>
        <w:docPartUnique/>
      </w:docPartObj>
    </w:sdtPr>
    <w:sdtEndPr/>
    <w:sdtContent>
      <w:p w:rsidR="00CC58CA" w:rsidRDefault="00CC58CA">
        <w:pPr>
          <w:pStyle w:val="afc"/>
          <w:jc w:val="center"/>
        </w:pPr>
        <w:r>
          <w:fldChar w:fldCharType="begin"/>
        </w:r>
        <w:r>
          <w:instrText>PAGE   \* MERGEFORMAT</w:instrText>
        </w:r>
        <w:r>
          <w:fldChar w:fldCharType="separate"/>
        </w:r>
        <w:r w:rsidR="00CE7CBF">
          <w:rPr>
            <w:noProof/>
          </w:rPr>
          <w:t>26</w:t>
        </w:r>
        <w:r>
          <w:fldChar w:fldCharType="end"/>
        </w:r>
      </w:p>
    </w:sdtContent>
  </w:sdt>
  <w:p w:rsidR="00EA39CE" w:rsidRDefault="00EA39CE">
    <w:pPr>
      <w:spacing w:after="0" w:line="259" w:lineRule="auto"/>
      <w:ind w:right="71" w:firstLine="0"/>
      <w:jc w:val="right"/>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CE" w:rsidRDefault="00EA39CE">
    <w:pPr>
      <w:spacing w:after="0" w:line="259" w:lineRule="auto"/>
      <w:ind w:right="71" w:firstLine="0"/>
      <w:jc w:val="right"/>
    </w:pPr>
    <w:r>
      <w:fldChar w:fldCharType="begin"/>
    </w:r>
    <w:r>
      <w:instrText xml:space="preserve"> PAGE   \* MERGEFORMAT </w:instrText>
    </w:r>
    <w:r>
      <w:fldChar w:fldCharType="separate"/>
    </w:r>
    <w:r>
      <w:t>26</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CE" w:rsidRDefault="00EA39CE">
    <w:pPr>
      <w:spacing w:after="160" w:line="259" w:lineRule="auto"/>
      <w:ind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CE" w:rsidRDefault="00EA39CE">
    <w:pPr>
      <w:spacing w:after="160" w:line="259" w:lineRule="auto"/>
      <w:ind w:firstLine="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7882217"/>
      <w:docPartObj>
        <w:docPartGallery w:val="Page Numbers (Bottom of Page)"/>
        <w:docPartUnique/>
      </w:docPartObj>
    </w:sdtPr>
    <w:sdtEndPr/>
    <w:sdtContent>
      <w:p w:rsidR="00EA39CE" w:rsidRDefault="00EA39CE">
        <w:pPr>
          <w:pStyle w:val="afc"/>
          <w:jc w:val="center"/>
        </w:pPr>
        <w:r>
          <w:fldChar w:fldCharType="begin"/>
        </w:r>
        <w:r>
          <w:instrText>PAGE   \* MERGEFORMAT</w:instrText>
        </w:r>
        <w:r>
          <w:fldChar w:fldCharType="separate"/>
        </w:r>
        <w:r w:rsidR="00CE7CBF">
          <w:rPr>
            <w:noProof/>
          </w:rPr>
          <w:t>11</w:t>
        </w:r>
        <w:r>
          <w:fldChar w:fldCharType="end"/>
        </w:r>
      </w:p>
    </w:sdtContent>
  </w:sdt>
  <w:p w:rsidR="00EA39CE" w:rsidRDefault="00EA39CE">
    <w:pPr>
      <w:spacing w:after="160" w:line="259" w:lineRule="auto"/>
      <w:ind w:firstLine="0"/>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CE" w:rsidRDefault="00EA39CE">
    <w:pPr>
      <w:spacing w:after="160" w:line="259" w:lineRule="auto"/>
      <w:ind w:firstLine="0"/>
      <w:jc w:val="lef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CE" w:rsidRDefault="00EA39CE">
    <w:pPr>
      <w:spacing w:after="160" w:line="259" w:lineRule="auto"/>
      <w:ind w:firstLine="0"/>
      <w:jc w:val="lef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3892642"/>
      <w:docPartObj>
        <w:docPartGallery w:val="Page Numbers (Bottom of Page)"/>
        <w:docPartUnique/>
      </w:docPartObj>
    </w:sdtPr>
    <w:sdtEndPr/>
    <w:sdtContent>
      <w:p w:rsidR="00EA39CE" w:rsidRDefault="00EA39CE">
        <w:pPr>
          <w:pStyle w:val="afc"/>
          <w:jc w:val="center"/>
        </w:pPr>
        <w:r>
          <w:fldChar w:fldCharType="begin"/>
        </w:r>
        <w:r>
          <w:instrText>PAGE   \* MERGEFORMAT</w:instrText>
        </w:r>
        <w:r>
          <w:fldChar w:fldCharType="separate"/>
        </w:r>
        <w:r w:rsidR="00CE7CBF">
          <w:rPr>
            <w:noProof/>
          </w:rPr>
          <w:t>12</w:t>
        </w:r>
        <w:r>
          <w:fldChar w:fldCharType="end"/>
        </w:r>
      </w:p>
    </w:sdtContent>
  </w:sdt>
  <w:p w:rsidR="00EA39CE" w:rsidRDefault="00EA39CE">
    <w:pPr>
      <w:spacing w:after="160" w:line="259" w:lineRule="auto"/>
      <w:ind w:firstLine="0"/>
      <w:jc w:val="lef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CE" w:rsidRDefault="00EA39CE">
    <w:pPr>
      <w:spacing w:after="160" w:line="259" w:lineRule="auto"/>
      <w:ind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9CE" w:rsidRDefault="00EA39CE">
      <w:pPr>
        <w:spacing w:after="0" w:line="217" w:lineRule="auto"/>
        <w:ind w:left="540" w:right="9060" w:firstLine="168"/>
        <w:jc w:val="left"/>
      </w:pPr>
      <w:r>
        <w:separator/>
      </w:r>
    </w:p>
  </w:footnote>
  <w:footnote w:type="continuationSeparator" w:id="0">
    <w:p w:rsidR="00EA39CE" w:rsidRDefault="00EA39CE">
      <w:pPr>
        <w:spacing w:after="0" w:line="217" w:lineRule="auto"/>
        <w:ind w:left="540" w:right="9060" w:firstLine="168"/>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CE" w:rsidRDefault="00EA39CE">
    <w:pPr>
      <w:pStyle w:val="ac"/>
    </w:pPr>
    <w:bookmarkStart w:id="12" w:name="OLE_LINK5"/>
    <w:bookmarkStart w:id="13" w:name="OLE_LINK6"/>
    <w:bookmarkStart w:id="14" w:name="_Hlk2939355"/>
    <w:bookmarkStart w:id="15" w:name="OLE_LINK7"/>
    <w:bookmarkStart w:id="16" w:name="OLE_LINK8"/>
    <w:bookmarkStart w:id="17" w:name="_Hlk2939362"/>
    <w:bookmarkEnd w:id="12"/>
    <w:bookmarkEnd w:id="13"/>
    <w:bookmarkEnd w:id="14"/>
    <w:bookmarkEnd w:id="15"/>
    <w:bookmarkEnd w:id="16"/>
    <w:bookmarkEnd w:id="17"/>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C454D"/>
    <w:multiLevelType w:val="hybridMultilevel"/>
    <w:tmpl w:val="1D581B86"/>
    <w:lvl w:ilvl="0" w:tplc="89061D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D83720"/>
    <w:multiLevelType w:val="hybridMultilevel"/>
    <w:tmpl w:val="25D48C6E"/>
    <w:lvl w:ilvl="0" w:tplc="EB440CB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60E546">
      <w:start w:val="1"/>
      <w:numFmt w:val="lowerLetter"/>
      <w:lvlText w:val="%2"/>
      <w:lvlJc w:val="left"/>
      <w:pPr>
        <w:ind w:left="1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221322">
      <w:start w:val="1"/>
      <w:numFmt w:val="lowerRoman"/>
      <w:lvlText w:val="%3"/>
      <w:lvlJc w:val="left"/>
      <w:pPr>
        <w:ind w:left="1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488C70">
      <w:start w:val="1"/>
      <w:numFmt w:val="decimal"/>
      <w:lvlText w:val="%4"/>
      <w:lvlJc w:val="left"/>
      <w:pPr>
        <w:ind w:left="2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F0084A">
      <w:start w:val="1"/>
      <w:numFmt w:val="lowerLetter"/>
      <w:lvlText w:val="%5"/>
      <w:lvlJc w:val="left"/>
      <w:pPr>
        <w:ind w:left="3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96CC9C">
      <w:start w:val="1"/>
      <w:numFmt w:val="lowerRoman"/>
      <w:lvlText w:val="%6"/>
      <w:lvlJc w:val="left"/>
      <w:pPr>
        <w:ind w:left="4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CE3504">
      <w:start w:val="1"/>
      <w:numFmt w:val="decimal"/>
      <w:lvlText w:val="%7"/>
      <w:lvlJc w:val="left"/>
      <w:pPr>
        <w:ind w:left="4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1C2348">
      <w:start w:val="1"/>
      <w:numFmt w:val="lowerLetter"/>
      <w:lvlText w:val="%8"/>
      <w:lvlJc w:val="left"/>
      <w:pPr>
        <w:ind w:left="5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EE9826">
      <w:start w:val="1"/>
      <w:numFmt w:val="lowerRoman"/>
      <w:lvlText w:val="%9"/>
      <w:lvlJc w:val="left"/>
      <w:pPr>
        <w:ind w:left="62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FD06B1"/>
    <w:multiLevelType w:val="hybridMultilevel"/>
    <w:tmpl w:val="0652E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441496"/>
    <w:multiLevelType w:val="hybridMultilevel"/>
    <w:tmpl w:val="DBFA86D2"/>
    <w:lvl w:ilvl="0" w:tplc="86E6916A">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F322DC"/>
    <w:multiLevelType w:val="hybridMultilevel"/>
    <w:tmpl w:val="1C08B3A8"/>
    <w:lvl w:ilvl="0" w:tplc="E52C868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1B8205A">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4FE9D30">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D02A8D8">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A0257C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AF464E0">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2F41506">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16A8BA8">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1F0DB1E">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7472E8A"/>
    <w:multiLevelType w:val="hybridMultilevel"/>
    <w:tmpl w:val="4AAC0A8E"/>
    <w:lvl w:ilvl="0" w:tplc="4266AD58">
      <w:start w:val="1"/>
      <w:numFmt w:val="bullet"/>
      <w:lvlText w:val="–"/>
      <w:lvlJc w:val="left"/>
      <w:pPr>
        <w:ind w:left="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C6693D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CE23024">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132C458">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33C37C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FFA132E">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C90BCB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2EA1530">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F842DEC">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1B640EE1"/>
    <w:multiLevelType w:val="hybridMultilevel"/>
    <w:tmpl w:val="6974229A"/>
    <w:lvl w:ilvl="0" w:tplc="EF7C01FC">
      <w:start w:val="1"/>
      <w:numFmt w:val="bullet"/>
      <w:pStyle w:val="a"/>
      <w:lvlText w:val=""/>
      <w:lvlJc w:val="left"/>
      <w:pPr>
        <w:tabs>
          <w:tab w:val="num" w:pos="227"/>
        </w:tabs>
        <w:ind w:left="227"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2C962CDA"/>
    <w:multiLevelType w:val="hybridMultilevel"/>
    <w:tmpl w:val="C85C1CBC"/>
    <w:lvl w:ilvl="0" w:tplc="A1F22BFA">
      <w:start w:val="8"/>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402D32E">
      <w:start w:val="1"/>
      <w:numFmt w:val="lowerLetter"/>
      <w:lvlText w:val="%2"/>
      <w:lvlJc w:val="left"/>
      <w:pPr>
        <w:ind w:left="1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7580038">
      <w:start w:val="1"/>
      <w:numFmt w:val="lowerRoman"/>
      <w:lvlText w:val="%3"/>
      <w:lvlJc w:val="left"/>
      <w:pPr>
        <w:ind w:left="2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D481A00">
      <w:start w:val="1"/>
      <w:numFmt w:val="decimal"/>
      <w:lvlText w:val="%4"/>
      <w:lvlJc w:val="left"/>
      <w:pPr>
        <w:ind w:left="3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410EC56">
      <w:start w:val="1"/>
      <w:numFmt w:val="lowerLetter"/>
      <w:lvlText w:val="%5"/>
      <w:lvlJc w:val="left"/>
      <w:pPr>
        <w:ind w:left="39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C3C2532">
      <w:start w:val="1"/>
      <w:numFmt w:val="lowerRoman"/>
      <w:lvlText w:val="%6"/>
      <w:lvlJc w:val="left"/>
      <w:pPr>
        <w:ind w:left="46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1CCF998">
      <w:start w:val="1"/>
      <w:numFmt w:val="decimal"/>
      <w:lvlText w:val="%7"/>
      <w:lvlJc w:val="left"/>
      <w:pPr>
        <w:ind w:left="53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AB266C6">
      <w:start w:val="1"/>
      <w:numFmt w:val="lowerLetter"/>
      <w:lvlText w:val="%8"/>
      <w:lvlJc w:val="left"/>
      <w:pPr>
        <w:ind w:left="6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72E270A">
      <w:start w:val="1"/>
      <w:numFmt w:val="lowerRoman"/>
      <w:lvlText w:val="%9"/>
      <w:lvlJc w:val="left"/>
      <w:pPr>
        <w:ind w:left="6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9967F09"/>
    <w:multiLevelType w:val="hybridMultilevel"/>
    <w:tmpl w:val="A9BE8A88"/>
    <w:lvl w:ilvl="0" w:tplc="14E6215E">
      <w:start w:val="28"/>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096676A">
      <w:start w:val="1"/>
      <w:numFmt w:val="lowerLetter"/>
      <w:lvlText w:val="%2"/>
      <w:lvlJc w:val="left"/>
      <w:pPr>
        <w:ind w:left="17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F6C4B60">
      <w:start w:val="1"/>
      <w:numFmt w:val="lowerRoman"/>
      <w:lvlText w:val="%3"/>
      <w:lvlJc w:val="left"/>
      <w:pPr>
        <w:ind w:left="25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6E0F1D8">
      <w:start w:val="1"/>
      <w:numFmt w:val="decimal"/>
      <w:lvlText w:val="%4"/>
      <w:lvlJc w:val="left"/>
      <w:pPr>
        <w:ind w:left="32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7EED198">
      <w:start w:val="1"/>
      <w:numFmt w:val="lowerLetter"/>
      <w:lvlText w:val="%5"/>
      <w:lvlJc w:val="left"/>
      <w:pPr>
        <w:ind w:left="39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9D4B164">
      <w:start w:val="1"/>
      <w:numFmt w:val="lowerRoman"/>
      <w:lvlText w:val="%6"/>
      <w:lvlJc w:val="left"/>
      <w:pPr>
        <w:ind w:left="46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F9C4B98">
      <w:start w:val="1"/>
      <w:numFmt w:val="decimal"/>
      <w:lvlText w:val="%7"/>
      <w:lvlJc w:val="left"/>
      <w:pPr>
        <w:ind w:left="53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0602BF4">
      <w:start w:val="1"/>
      <w:numFmt w:val="lowerLetter"/>
      <w:lvlText w:val="%8"/>
      <w:lvlJc w:val="left"/>
      <w:pPr>
        <w:ind w:left="61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8BC1F0C">
      <w:start w:val="1"/>
      <w:numFmt w:val="lowerRoman"/>
      <w:lvlText w:val="%9"/>
      <w:lvlJc w:val="left"/>
      <w:pPr>
        <w:ind w:left="68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3C861593"/>
    <w:multiLevelType w:val="hybridMultilevel"/>
    <w:tmpl w:val="D09ED4E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15:restartNumberingAfterBreak="0">
    <w:nsid w:val="3C9017DE"/>
    <w:multiLevelType w:val="hybridMultilevel"/>
    <w:tmpl w:val="A0E4B47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40385805"/>
    <w:multiLevelType w:val="hybridMultilevel"/>
    <w:tmpl w:val="1FCEA03A"/>
    <w:lvl w:ilvl="0" w:tplc="3BB601F2">
      <w:start w:val="18"/>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CAE921A">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CFEBD9C">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208C95C">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DF05A08">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93E38AE">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FDEA176">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C762C74">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19C62FC">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45E22963"/>
    <w:multiLevelType w:val="hybridMultilevel"/>
    <w:tmpl w:val="CFB03C46"/>
    <w:lvl w:ilvl="0" w:tplc="C8A2748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6522792">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8421B54">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0B4EB88">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EAEF8A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9B0C60A">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AD48A2A">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7569AF4">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FE23430">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497B408B"/>
    <w:multiLevelType w:val="hybridMultilevel"/>
    <w:tmpl w:val="B1627D26"/>
    <w:lvl w:ilvl="0" w:tplc="79867E4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3866E2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068A9E4">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CA62456">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5CC323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7405F4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72CC06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72695B6">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6146F7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4CF93278"/>
    <w:multiLevelType w:val="hybridMultilevel"/>
    <w:tmpl w:val="AB0EA21A"/>
    <w:lvl w:ilvl="0" w:tplc="60DEB78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7906450">
      <w:start w:val="1"/>
      <w:numFmt w:val="lowerLetter"/>
      <w:lvlText w:val="%2"/>
      <w:lvlJc w:val="left"/>
      <w:pPr>
        <w:ind w:left="19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C0CA95C">
      <w:start w:val="1"/>
      <w:numFmt w:val="lowerRoman"/>
      <w:lvlText w:val="%3"/>
      <w:lvlJc w:val="left"/>
      <w:pPr>
        <w:ind w:left="2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8BE3282">
      <w:start w:val="1"/>
      <w:numFmt w:val="decimal"/>
      <w:lvlText w:val="%4"/>
      <w:lvlJc w:val="left"/>
      <w:pPr>
        <w:ind w:left="3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0DEBEFC">
      <w:start w:val="1"/>
      <w:numFmt w:val="lowerLetter"/>
      <w:lvlText w:val="%5"/>
      <w:lvlJc w:val="left"/>
      <w:pPr>
        <w:ind w:left="4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632E6E0">
      <w:start w:val="1"/>
      <w:numFmt w:val="lowerRoman"/>
      <w:lvlText w:val="%6"/>
      <w:lvlJc w:val="left"/>
      <w:pPr>
        <w:ind w:left="48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BE26DE0">
      <w:start w:val="1"/>
      <w:numFmt w:val="decimal"/>
      <w:lvlText w:val="%7"/>
      <w:lvlJc w:val="left"/>
      <w:pPr>
        <w:ind w:left="55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986469A">
      <w:start w:val="1"/>
      <w:numFmt w:val="lowerLetter"/>
      <w:lvlText w:val="%8"/>
      <w:lvlJc w:val="left"/>
      <w:pPr>
        <w:ind w:left="63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B2ED364">
      <w:start w:val="1"/>
      <w:numFmt w:val="lowerRoman"/>
      <w:lvlText w:val="%9"/>
      <w:lvlJc w:val="left"/>
      <w:pPr>
        <w:ind w:left="70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13530B5"/>
    <w:multiLevelType w:val="hybridMultilevel"/>
    <w:tmpl w:val="944CC9F4"/>
    <w:lvl w:ilvl="0" w:tplc="3868375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27A3602">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EC8AB0C">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D289980">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56E876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C26C81C">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792A7B0">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086AA7E">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512D834">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539F4171"/>
    <w:multiLevelType w:val="hybridMultilevel"/>
    <w:tmpl w:val="BE729082"/>
    <w:lvl w:ilvl="0" w:tplc="66AC44B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5587BA2">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BCAAFE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D8ADCF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B5E68F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EB664F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6B0D13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31038B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BF69EE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62DE2970"/>
    <w:multiLevelType w:val="hybridMultilevel"/>
    <w:tmpl w:val="D36095A2"/>
    <w:lvl w:ilvl="0" w:tplc="0A8AAB3E">
      <w:start w:val="3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CAA5832">
      <w:start w:val="1"/>
      <w:numFmt w:val="lowerLetter"/>
      <w:lvlText w:val="%2"/>
      <w:lvlJc w:val="left"/>
      <w:pPr>
        <w:ind w:left="17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6B6D0CC">
      <w:start w:val="1"/>
      <w:numFmt w:val="lowerRoman"/>
      <w:lvlText w:val="%3"/>
      <w:lvlJc w:val="left"/>
      <w:pPr>
        <w:ind w:left="25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6922FB2">
      <w:start w:val="1"/>
      <w:numFmt w:val="decimal"/>
      <w:lvlText w:val="%4"/>
      <w:lvlJc w:val="left"/>
      <w:pPr>
        <w:ind w:left="32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5402542">
      <w:start w:val="1"/>
      <w:numFmt w:val="lowerLetter"/>
      <w:lvlText w:val="%5"/>
      <w:lvlJc w:val="left"/>
      <w:pPr>
        <w:ind w:left="39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DAC173C">
      <w:start w:val="1"/>
      <w:numFmt w:val="lowerRoman"/>
      <w:lvlText w:val="%6"/>
      <w:lvlJc w:val="left"/>
      <w:pPr>
        <w:ind w:left="46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2E26014">
      <w:start w:val="1"/>
      <w:numFmt w:val="decimal"/>
      <w:lvlText w:val="%7"/>
      <w:lvlJc w:val="left"/>
      <w:pPr>
        <w:ind w:left="53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848990E">
      <w:start w:val="1"/>
      <w:numFmt w:val="lowerLetter"/>
      <w:lvlText w:val="%8"/>
      <w:lvlJc w:val="left"/>
      <w:pPr>
        <w:ind w:left="61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BB2A622">
      <w:start w:val="1"/>
      <w:numFmt w:val="lowerRoman"/>
      <w:lvlText w:val="%9"/>
      <w:lvlJc w:val="left"/>
      <w:pPr>
        <w:ind w:left="6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65BA6D11"/>
    <w:multiLevelType w:val="hybridMultilevel"/>
    <w:tmpl w:val="D8DE4CC4"/>
    <w:lvl w:ilvl="0" w:tplc="5798FEA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FA4346E">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A0AEE94">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AA3A06">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846B09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F10017A">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540628E">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2946CD2">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088E570">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516652"/>
    <w:multiLevelType w:val="hybridMultilevel"/>
    <w:tmpl w:val="AE348158"/>
    <w:lvl w:ilvl="0" w:tplc="0890FF82">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69C4471B"/>
    <w:multiLevelType w:val="hybridMultilevel"/>
    <w:tmpl w:val="12D4A78C"/>
    <w:lvl w:ilvl="0" w:tplc="38E86A3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BFAF672">
      <w:start w:val="1"/>
      <w:numFmt w:val="lowerLetter"/>
      <w:lvlText w:val="%2"/>
      <w:lvlJc w:val="left"/>
      <w:pPr>
        <w:ind w:left="17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FD66176">
      <w:start w:val="1"/>
      <w:numFmt w:val="lowerRoman"/>
      <w:lvlText w:val="%3"/>
      <w:lvlJc w:val="left"/>
      <w:pPr>
        <w:ind w:left="25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5BA1F4E">
      <w:start w:val="1"/>
      <w:numFmt w:val="decimal"/>
      <w:lvlText w:val="%4"/>
      <w:lvlJc w:val="left"/>
      <w:pPr>
        <w:ind w:left="32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7C04D14">
      <w:start w:val="1"/>
      <w:numFmt w:val="lowerLetter"/>
      <w:lvlText w:val="%5"/>
      <w:lvlJc w:val="left"/>
      <w:pPr>
        <w:ind w:left="39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69E6650">
      <w:start w:val="1"/>
      <w:numFmt w:val="lowerRoman"/>
      <w:lvlText w:val="%6"/>
      <w:lvlJc w:val="left"/>
      <w:pPr>
        <w:ind w:left="46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9A49D98">
      <w:start w:val="1"/>
      <w:numFmt w:val="decimal"/>
      <w:lvlText w:val="%7"/>
      <w:lvlJc w:val="left"/>
      <w:pPr>
        <w:ind w:left="53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06CE690">
      <w:start w:val="1"/>
      <w:numFmt w:val="lowerLetter"/>
      <w:lvlText w:val="%8"/>
      <w:lvlJc w:val="left"/>
      <w:pPr>
        <w:ind w:left="6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874D80A">
      <w:start w:val="1"/>
      <w:numFmt w:val="lowerRoman"/>
      <w:lvlText w:val="%9"/>
      <w:lvlJc w:val="left"/>
      <w:pPr>
        <w:ind w:left="68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6A953187"/>
    <w:multiLevelType w:val="hybridMultilevel"/>
    <w:tmpl w:val="7084E60A"/>
    <w:lvl w:ilvl="0" w:tplc="B14C2CB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EF8D336">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2062A62">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FA2B374">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CBA9636">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3E22236">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E8C35A0">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04A111E">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A58B6A6">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6B5C79E5"/>
    <w:multiLevelType w:val="hybridMultilevel"/>
    <w:tmpl w:val="310C171C"/>
    <w:lvl w:ilvl="0" w:tplc="D3D05FF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7465798">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A0C4056">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9747090">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0804DE6">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8AC0ABC">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DD24CA8">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528F04A">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AC8FA5A">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706E73C9"/>
    <w:multiLevelType w:val="hybridMultilevel"/>
    <w:tmpl w:val="7E20382A"/>
    <w:lvl w:ilvl="0" w:tplc="290031D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2565B04">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42A40FA">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0F20BA4">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B720C0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4282F48">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25C38E0">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F144C9A">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2661C52">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74134354"/>
    <w:multiLevelType w:val="hybridMultilevel"/>
    <w:tmpl w:val="484ABB96"/>
    <w:lvl w:ilvl="0" w:tplc="EC201984">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BC4FB3A">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1B879B4">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54CE936">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C72C22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60AA660">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47A264E">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18E14BA">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098EC04">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7E846917"/>
    <w:multiLevelType w:val="hybridMultilevel"/>
    <w:tmpl w:val="9F565622"/>
    <w:lvl w:ilvl="0" w:tplc="6506150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4"/>
  </w:num>
  <w:num w:numId="2">
    <w:abstractNumId w:val="12"/>
  </w:num>
  <w:num w:numId="3">
    <w:abstractNumId w:val="13"/>
  </w:num>
  <w:num w:numId="4">
    <w:abstractNumId w:val="16"/>
  </w:num>
  <w:num w:numId="5">
    <w:abstractNumId w:val="18"/>
  </w:num>
  <w:num w:numId="6">
    <w:abstractNumId w:val="15"/>
  </w:num>
  <w:num w:numId="7">
    <w:abstractNumId w:val="23"/>
  </w:num>
  <w:num w:numId="8">
    <w:abstractNumId w:val="21"/>
  </w:num>
  <w:num w:numId="9">
    <w:abstractNumId w:val="8"/>
  </w:num>
  <w:num w:numId="10">
    <w:abstractNumId w:val="11"/>
  </w:num>
  <w:num w:numId="11">
    <w:abstractNumId w:val="17"/>
  </w:num>
  <w:num w:numId="12">
    <w:abstractNumId w:val="22"/>
  </w:num>
  <w:num w:numId="13">
    <w:abstractNumId w:val="20"/>
  </w:num>
  <w:num w:numId="14">
    <w:abstractNumId w:val="14"/>
  </w:num>
  <w:num w:numId="15">
    <w:abstractNumId w:val="7"/>
  </w:num>
  <w:num w:numId="16">
    <w:abstractNumId w:val="1"/>
  </w:num>
  <w:num w:numId="17">
    <w:abstractNumId w:val="5"/>
  </w:num>
  <w:num w:numId="18">
    <w:abstractNumId w:val="3"/>
  </w:num>
  <w:num w:numId="19">
    <w:abstractNumId w:val="24"/>
  </w:num>
  <w:num w:numId="20">
    <w:abstractNumId w:val="9"/>
  </w:num>
  <w:num w:numId="21">
    <w:abstractNumId w:val="10"/>
  </w:num>
  <w:num w:numId="22">
    <w:abstractNumId w:val="6"/>
  </w:num>
  <w:num w:numId="23">
    <w:abstractNumId w:val="6"/>
  </w:num>
  <w:num w:numId="24">
    <w:abstractNumId w:val="0"/>
  </w:num>
  <w:num w:numId="25">
    <w:abstractNumId w:val="19"/>
  </w:num>
  <w:num w:numId="26">
    <w:abstractNumId w:val="2"/>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AE"/>
    <w:rsid w:val="00002D1B"/>
    <w:rsid w:val="00003F80"/>
    <w:rsid w:val="00005A3A"/>
    <w:rsid w:val="0000765D"/>
    <w:rsid w:val="00010C21"/>
    <w:rsid w:val="00047C8A"/>
    <w:rsid w:val="0005303B"/>
    <w:rsid w:val="000A55AB"/>
    <w:rsid w:val="00100A28"/>
    <w:rsid w:val="00103D34"/>
    <w:rsid w:val="00110E3B"/>
    <w:rsid w:val="00116F4B"/>
    <w:rsid w:val="00134661"/>
    <w:rsid w:val="001365E2"/>
    <w:rsid w:val="001413A5"/>
    <w:rsid w:val="001424EA"/>
    <w:rsid w:val="0016527B"/>
    <w:rsid w:val="0017197C"/>
    <w:rsid w:val="00184E4B"/>
    <w:rsid w:val="001A0D52"/>
    <w:rsid w:val="001A57AE"/>
    <w:rsid w:val="001B12EA"/>
    <w:rsid w:val="001C2B14"/>
    <w:rsid w:val="001C2B9A"/>
    <w:rsid w:val="001C5AE5"/>
    <w:rsid w:val="001D2C6E"/>
    <w:rsid w:val="001D55F3"/>
    <w:rsid w:val="001D77C9"/>
    <w:rsid w:val="001E4FF7"/>
    <w:rsid w:val="001F1477"/>
    <w:rsid w:val="001F4A68"/>
    <w:rsid w:val="001F4A8E"/>
    <w:rsid w:val="00235ADA"/>
    <w:rsid w:val="00272786"/>
    <w:rsid w:val="002962D7"/>
    <w:rsid w:val="002B561F"/>
    <w:rsid w:val="002C7ECE"/>
    <w:rsid w:val="002F3F90"/>
    <w:rsid w:val="0030167E"/>
    <w:rsid w:val="003043D7"/>
    <w:rsid w:val="00304879"/>
    <w:rsid w:val="00317BD4"/>
    <w:rsid w:val="0032543B"/>
    <w:rsid w:val="00344F52"/>
    <w:rsid w:val="00352D55"/>
    <w:rsid w:val="00375536"/>
    <w:rsid w:val="00375C8F"/>
    <w:rsid w:val="003841B1"/>
    <w:rsid w:val="00387168"/>
    <w:rsid w:val="0038780D"/>
    <w:rsid w:val="0039577F"/>
    <w:rsid w:val="003C1292"/>
    <w:rsid w:val="003C4001"/>
    <w:rsid w:val="003F4D19"/>
    <w:rsid w:val="003F76C6"/>
    <w:rsid w:val="0041630A"/>
    <w:rsid w:val="00423F17"/>
    <w:rsid w:val="004374D6"/>
    <w:rsid w:val="00442BD1"/>
    <w:rsid w:val="00495C62"/>
    <w:rsid w:val="004C2BFD"/>
    <w:rsid w:val="004C35CB"/>
    <w:rsid w:val="005029FC"/>
    <w:rsid w:val="00504431"/>
    <w:rsid w:val="00534819"/>
    <w:rsid w:val="0053588B"/>
    <w:rsid w:val="00544B35"/>
    <w:rsid w:val="00545A2C"/>
    <w:rsid w:val="0054751E"/>
    <w:rsid w:val="00554C06"/>
    <w:rsid w:val="005625B7"/>
    <w:rsid w:val="0056426D"/>
    <w:rsid w:val="005835DB"/>
    <w:rsid w:val="005866B8"/>
    <w:rsid w:val="005D0F86"/>
    <w:rsid w:val="005F1B5A"/>
    <w:rsid w:val="0060587C"/>
    <w:rsid w:val="00631C1E"/>
    <w:rsid w:val="00631C7F"/>
    <w:rsid w:val="006423ED"/>
    <w:rsid w:val="0068094F"/>
    <w:rsid w:val="006B3EDB"/>
    <w:rsid w:val="006C15DF"/>
    <w:rsid w:val="006C1650"/>
    <w:rsid w:val="006E00E2"/>
    <w:rsid w:val="006E4B90"/>
    <w:rsid w:val="006F6A0B"/>
    <w:rsid w:val="007009F7"/>
    <w:rsid w:val="00716155"/>
    <w:rsid w:val="0073248F"/>
    <w:rsid w:val="0076203F"/>
    <w:rsid w:val="0079421F"/>
    <w:rsid w:val="007B2C7C"/>
    <w:rsid w:val="007C6F23"/>
    <w:rsid w:val="007C7B23"/>
    <w:rsid w:val="007D055A"/>
    <w:rsid w:val="007D2962"/>
    <w:rsid w:val="007D6C5A"/>
    <w:rsid w:val="007E4774"/>
    <w:rsid w:val="007F05D0"/>
    <w:rsid w:val="007F24C8"/>
    <w:rsid w:val="007F6D77"/>
    <w:rsid w:val="00805CEC"/>
    <w:rsid w:val="00815433"/>
    <w:rsid w:val="0082118A"/>
    <w:rsid w:val="00831638"/>
    <w:rsid w:val="00840C6C"/>
    <w:rsid w:val="008752E0"/>
    <w:rsid w:val="00881FB1"/>
    <w:rsid w:val="00890AB3"/>
    <w:rsid w:val="008B06C8"/>
    <w:rsid w:val="008D33AF"/>
    <w:rsid w:val="008E076B"/>
    <w:rsid w:val="00931DD4"/>
    <w:rsid w:val="00947F1C"/>
    <w:rsid w:val="00951A3B"/>
    <w:rsid w:val="009577EA"/>
    <w:rsid w:val="00957887"/>
    <w:rsid w:val="009635B0"/>
    <w:rsid w:val="009A5D8F"/>
    <w:rsid w:val="009F4D48"/>
    <w:rsid w:val="00A20D54"/>
    <w:rsid w:val="00A41D23"/>
    <w:rsid w:val="00A51B28"/>
    <w:rsid w:val="00A56F8E"/>
    <w:rsid w:val="00A66A6E"/>
    <w:rsid w:val="00A67B15"/>
    <w:rsid w:val="00A81BC4"/>
    <w:rsid w:val="00A84C3E"/>
    <w:rsid w:val="00A871BB"/>
    <w:rsid w:val="00A9593A"/>
    <w:rsid w:val="00AD6AED"/>
    <w:rsid w:val="00AE0AD1"/>
    <w:rsid w:val="00AF5AA7"/>
    <w:rsid w:val="00B10ED4"/>
    <w:rsid w:val="00B17325"/>
    <w:rsid w:val="00B40DE7"/>
    <w:rsid w:val="00B41840"/>
    <w:rsid w:val="00B51CFB"/>
    <w:rsid w:val="00B51F92"/>
    <w:rsid w:val="00B61AAC"/>
    <w:rsid w:val="00B8020C"/>
    <w:rsid w:val="00B811F6"/>
    <w:rsid w:val="00B83333"/>
    <w:rsid w:val="00BA4B7B"/>
    <w:rsid w:val="00BB15BB"/>
    <w:rsid w:val="00BC2CC3"/>
    <w:rsid w:val="00BD16A9"/>
    <w:rsid w:val="00BE01A9"/>
    <w:rsid w:val="00BE2EFA"/>
    <w:rsid w:val="00BE3A85"/>
    <w:rsid w:val="00BF1F49"/>
    <w:rsid w:val="00BF245E"/>
    <w:rsid w:val="00BF65DF"/>
    <w:rsid w:val="00BF69F9"/>
    <w:rsid w:val="00C02AF1"/>
    <w:rsid w:val="00C0323F"/>
    <w:rsid w:val="00C13968"/>
    <w:rsid w:val="00C248ED"/>
    <w:rsid w:val="00C32E8C"/>
    <w:rsid w:val="00C441FC"/>
    <w:rsid w:val="00C621C2"/>
    <w:rsid w:val="00C718F5"/>
    <w:rsid w:val="00CC58CA"/>
    <w:rsid w:val="00CE02D5"/>
    <w:rsid w:val="00CE7CBF"/>
    <w:rsid w:val="00D03383"/>
    <w:rsid w:val="00D1294B"/>
    <w:rsid w:val="00D234F7"/>
    <w:rsid w:val="00D25557"/>
    <w:rsid w:val="00D306A7"/>
    <w:rsid w:val="00D569C1"/>
    <w:rsid w:val="00D57AF4"/>
    <w:rsid w:val="00D8508B"/>
    <w:rsid w:val="00DA7B06"/>
    <w:rsid w:val="00DB5D9B"/>
    <w:rsid w:val="00DD1331"/>
    <w:rsid w:val="00DE3077"/>
    <w:rsid w:val="00DF5EED"/>
    <w:rsid w:val="00DF66AE"/>
    <w:rsid w:val="00E00FC7"/>
    <w:rsid w:val="00E07D28"/>
    <w:rsid w:val="00E2392E"/>
    <w:rsid w:val="00E42869"/>
    <w:rsid w:val="00EA34E3"/>
    <w:rsid w:val="00EA39CE"/>
    <w:rsid w:val="00EB07A5"/>
    <w:rsid w:val="00EB4F85"/>
    <w:rsid w:val="00EF7650"/>
    <w:rsid w:val="00F050A4"/>
    <w:rsid w:val="00F11C6B"/>
    <w:rsid w:val="00F258BF"/>
    <w:rsid w:val="00F35910"/>
    <w:rsid w:val="00F81633"/>
    <w:rsid w:val="00F82637"/>
    <w:rsid w:val="00F869BA"/>
    <w:rsid w:val="00F86D95"/>
    <w:rsid w:val="00F901F9"/>
    <w:rsid w:val="00F90A70"/>
    <w:rsid w:val="00FC7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A74288-2FBA-432C-B5A9-12EF4C72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7F1C"/>
    <w:pPr>
      <w:spacing w:after="5" w:line="250" w:lineRule="auto"/>
      <w:ind w:firstLine="710"/>
      <w:jc w:val="both"/>
    </w:pPr>
    <w:rPr>
      <w:rFonts w:ascii="Times New Roman" w:eastAsia="Times New Roman" w:hAnsi="Times New Roman" w:cs="Times New Roman"/>
      <w:color w:val="000000"/>
      <w:sz w:val="28"/>
    </w:rPr>
  </w:style>
  <w:style w:type="paragraph" w:styleId="1">
    <w:name w:val="heading 1"/>
    <w:next w:val="a0"/>
    <w:link w:val="10"/>
    <w:uiPriority w:val="9"/>
    <w:unhideWhenUsed/>
    <w:qFormat/>
    <w:pPr>
      <w:keepNext/>
      <w:keepLines/>
      <w:spacing w:after="0"/>
      <w:ind w:left="560" w:hanging="10"/>
      <w:jc w:val="center"/>
      <w:outlineLvl w:val="0"/>
    </w:pPr>
    <w:rPr>
      <w:rFonts w:ascii="Times New Roman" w:eastAsia="Times New Roman" w:hAnsi="Times New Roman" w:cs="Times New Roman"/>
      <w:b/>
      <w:color w:val="000000"/>
      <w:sz w:val="28"/>
      <w:u w:val="single" w:color="000000"/>
    </w:rPr>
  </w:style>
  <w:style w:type="paragraph" w:styleId="2">
    <w:name w:val="heading 2"/>
    <w:next w:val="a0"/>
    <w:link w:val="20"/>
    <w:uiPriority w:val="9"/>
    <w:unhideWhenUsed/>
    <w:qFormat/>
    <w:pPr>
      <w:keepNext/>
      <w:keepLines/>
      <w:spacing w:after="12" w:line="249" w:lineRule="auto"/>
      <w:ind w:left="710" w:hanging="10"/>
      <w:outlineLvl w:val="1"/>
    </w:pPr>
    <w:rPr>
      <w:rFonts w:ascii="Times New Roman" w:eastAsia="Times New Roman" w:hAnsi="Times New Roman" w:cs="Times New Roman"/>
      <w:b/>
      <w:color w:val="000000"/>
      <w:sz w:val="28"/>
    </w:rPr>
  </w:style>
  <w:style w:type="paragraph" w:styleId="3">
    <w:name w:val="heading 3"/>
    <w:next w:val="a0"/>
    <w:link w:val="30"/>
    <w:uiPriority w:val="9"/>
    <w:unhideWhenUsed/>
    <w:qFormat/>
    <w:pPr>
      <w:keepNext/>
      <w:keepLines/>
      <w:spacing w:after="15" w:line="249" w:lineRule="auto"/>
      <w:ind w:left="710" w:hanging="10"/>
      <w:jc w:val="center"/>
      <w:outlineLvl w:val="2"/>
    </w:pPr>
    <w:rPr>
      <w:rFonts w:ascii="Times New Roman" w:eastAsia="Times New Roman" w:hAnsi="Times New Roman" w:cs="Times New Roman"/>
      <w:b/>
      <w:color w:val="000000"/>
      <w:sz w:val="28"/>
    </w:rPr>
  </w:style>
  <w:style w:type="paragraph" w:styleId="4">
    <w:name w:val="heading 4"/>
    <w:next w:val="a0"/>
    <w:link w:val="40"/>
    <w:uiPriority w:val="9"/>
    <w:unhideWhenUsed/>
    <w:qFormat/>
    <w:pPr>
      <w:keepNext/>
      <w:keepLines/>
      <w:spacing w:after="0"/>
      <w:ind w:left="560" w:hanging="10"/>
      <w:jc w:val="center"/>
      <w:outlineLvl w:val="3"/>
    </w:pPr>
    <w:rPr>
      <w:rFonts w:ascii="Times New Roman" w:eastAsia="Times New Roman" w:hAnsi="Times New Roman" w:cs="Times New Roman"/>
      <w:b/>
      <w:color w:val="000000"/>
      <w:sz w:val="28"/>
      <w:u w:val="single" w:color="000000"/>
    </w:rPr>
  </w:style>
  <w:style w:type="paragraph" w:styleId="5">
    <w:name w:val="heading 5"/>
    <w:next w:val="a0"/>
    <w:link w:val="50"/>
    <w:uiPriority w:val="9"/>
    <w:unhideWhenUsed/>
    <w:qFormat/>
    <w:pPr>
      <w:keepNext/>
      <w:keepLines/>
      <w:spacing w:after="15" w:line="249" w:lineRule="auto"/>
      <w:ind w:left="710" w:hanging="10"/>
      <w:jc w:val="center"/>
      <w:outlineLvl w:val="4"/>
    </w:pPr>
    <w:rPr>
      <w:rFonts w:ascii="Times New Roman" w:eastAsia="Times New Roman" w:hAnsi="Times New Roman" w:cs="Times New Roman"/>
      <w:b/>
      <w:color w:val="000000"/>
      <w:sz w:val="28"/>
    </w:rPr>
  </w:style>
  <w:style w:type="paragraph" w:styleId="6">
    <w:name w:val="heading 6"/>
    <w:next w:val="a0"/>
    <w:link w:val="60"/>
    <w:uiPriority w:val="9"/>
    <w:unhideWhenUsed/>
    <w:qFormat/>
    <w:pPr>
      <w:keepNext/>
      <w:keepLines/>
      <w:spacing w:after="12" w:line="249" w:lineRule="auto"/>
      <w:ind w:left="710" w:hanging="10"/>
      <w:outlineLvl w:val="5"/>
    </w:pPr>
    <w:rPr>
      <w:rFonts w:ascii="Times New Roman" w:eastAsia="Times New Roman" w:hAnsi="Times New Roman" w:cs="Times New Roman"/>
      <w:b/>
      <w:color w:val="000000"/>
      <w:sz w:val="28"/>
    </w:rPr>
  </w:style>
  <w:style w:type="paragraph" w:styleId="7">
    <w:name w:val="heading 7"/>
    <w:next w:val="a0"/>
    <w:link w:val="70"/>
    <w:uiPriority w:val="9"/>
    <w:unhideWhenUsed/>
    <w:qFormat/>
    <w:pPr>
      <w:keepNext/>
      <w:keepLines/>
      <w:spacing w:after="0"/>
      <w:ind w:left="560" w:hanging="10"/>
      <w:jc w:val="center"/>
      <w:outlineLvl w:val="6"/>
    </w:pPr>
    <w:rPr>
      <w:rFonts w:ascii="Times New Roman" w:eastAsia="Times New Roman" w:hAnsi="Times New Roman" w:cs="Times New Roman"/>
      <w:b/>
      <w:color w:val="000000"/>
      <w:sz w:val="28"/>
      <w:u w:val="single" w:color="000000"/>
    </w:rPr>
  </w:style>
  <w:style w:type="paragraph" w:styleId="8">
    <w:name w:val="heading 8"/>
    <w:next w:val="a0"/>
    <w:link w:val="80"/>
    <w:uiPriority w:val="9"/>
    <w:unhideWhenUsed/>
    <w:qFormat/>
    <w:pPr>
      <w:keepNext/>
      <w:keepLines/>
      <w:spacing w:after="0"/>
      <w:ind w:left="1118"/>
      <w:outlineLvl w:val="7"/>
    </w:pPr>
    <w:rPr>
      <w:rFonts w:ascii="Times New Roman" w:eastAsia="Times New Roman" w:hAnsi="Times New Roman" w:cs="Times New Roman"/>
      <w:b/>
      <w:i/>
      <w:color w:val="000000"/>
      <w:sz w:val="28"/>
    </w:rPr>
  </w:style>
  <w:style w:type="paragraph" w:styleId="9">
    <w:name w:val="heading 9"/>
    <w:next w:val="a0"/>
    <w:link w:val="90"/>
    <w:uiPriority w:val="9"/>
    <w:unhideWhenUsed/>
    <w:qFormat/>
    <w:pPr>
      <w:keepNext/>
      <w:keepLines/>
      <w:spacing w:after="12" w:line="249" w:lineRule="auto"/>
      <w:ind w:left="710" w:hanging="10"/>
      <w:outlineLvl w:val="8"/>
    </w:pPr>
    <w:rPr>
      <w:rFonts w:ascii="Times New Roman" w:eastAsia="Times New Roman" w:hAnsi="Times New Roman" w:cs="Times New Roman"/>
      <w:b/>
      <w:color w:val="000000"/>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70">
    <w:name w:val="Заголовок 7 Знак"/>
    <w:link w:val="7"/>
    <w:rPr>
      <w:rFonts w:ascii="Times New Roman" w:eastAsia="Times New Roman" w:hAnsi="Times New Roman" w:cs="Times New Roman"/>
      <w:b/>
      <w:color w:val="000000"/>
      <w:sz w:val="28"/>
      <w:u w:val="single" w:color="000000"/>
    </w:rPr>
  </w:style>
  <w:style w:type="character" w:customStyle="1" w:styleId="80">
    <w:name w:val="Заголовок 8 Знак"/>
    <w:link w:val="8"/>
    <w:rPr>
      <w:rFonts w:ascii="Times New Roman" w:eastAsia="Times New Roman" w:hAnsi="Times New Roman" w:cs="Times New Roman"/>
      <w:b/>
      <w:i/>
      <w:color w:val="000000"/>
      <w:sz w:val="28"/>
    </w:rPr>
  </w:style>
  <w:style w:type="paragraph" w:customStyle="1" w:styleId="footnotedescription">
    <w:name w:val="footnote description"/>
    <w:next w:val="a0"/>
    <w:link w:val="footnotedescriptionChar"/>
    <w:hidden/>
    <w:pPr>
      <w:spacing w:after="0" w:line="252" w:lineRule="auto"/>
      <w:ind w:left="540" w:right="9060" w:firstLine="631"/>
    </w:pPr>
    <w:rPr>
      <w:rFonts w:ascii="Times New Roman" w:eastAsia="Times New Roman" w:hAnsi="Times New Roman" w:cs="Times New Roman"/>
      <w:color w:val="000000"/>
    </w:rPr>
  </w:style>
  <w:style w:type="character" w:customStyle="1" w:styleId="footnotedescriptionChar">
    <w:name w:val="footnote description Char"/>
    <w:link w:val="footnotedescription"/>
    <w:rPr>
      <w:rFonts w:ascii="Times New Roman" w:eastAsia="Times New Roman" w:hAnsi="Times New Roman" w:cs="Times New Roman"/>
      <w:color w:val="000000"/>
      <w:sz w:val="22"/>
    </w:rPr>
  </w:style>
  <w:style w:type="character" w:customStyle="1" w:styleId="60">
    <w:name w:val="Заголовок 6 Знак"/>
    <w:link w:val="6"/>
    <w:rPr>
      <w:rFonts w:ascii="Times New Roman" w:eastAsia="Times New Roman" w:hAnsi="Times New Roman" w:cs="Times New Roman"/>
      <w:b/>
      <w:color w:val="000000"/>
      <w:sz w:val="28"/>
    </w:rPr>
  </w:style>
  <w:style w:type="character" w:customStyle="1" w:styleId="90">
    <w:name w:val="Заголовок 9 Знак"/>
    <w:link w:val="9"/>
    <w:rPr>
      <w:rFonts w:ascii="Times New Roman" w:eastAsia="Times New Roman" w:hAnsi="Times New Roman" w:cs="Times New Roman"/>
      <w:b/>
      <w:color w:val="000000"/>
      <w:sz w:val="28"/>
    </w:rPr>
  </w:style>
  <w:style w:type="character" w:customStyle="1" w:styleId="10">
    <w:name w:val="Заголовок 1 Знак"/>
    <w:link w:val="1"/>
    <w:rPr>
      <w:rFonts w:ascii="Times New Roman" w:eastAsia="Times New Roman" w:hAnsi="Times New Roman" w:cs="Times New Roman"/>
      <w:b/>
      <w:color w:val="000000"/>
      <w:sz w:val="28"/>
      <w:u w:val="single" w:color="000000"/>
    </w:rPr>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30">
    <w:name w:val="Заголовок 3 Знак"/>
    <w:link w:val="3"/>
    <w:rPr>
      <w:rFonts w:ascii="Times New Roman" w:eastAsia="Times New Roman" w:hAnsi="Times New Roman" w:cs="Times New Roman"/>
      <w:b/>
      <w:color w:val="000000"/>
      <w:sz w:val="28"/>
    </w:rPr>
  </w:style>
  <w:style w:type="character" w:customStyle="1" w:styleId="40">
    <w:name w:val="Заголовок 4 Знак"/>
    <w:link w:val="4"/>
    <w:rPr>
      <w:rFonts w:ascii="Times New Roman" w:eastAsia="Times New Roman" w:hAnsi="Times New Roman" w:cs="Times New Roman"/>
      <w:b/>
      <w:color w:val="000000"/>
      <w:sz w:val="28"/>
      <w:u w:val="single" w:color="000000"/>
    </w:rPr>
  </w:style>
  <w:style w:type="character" w:customStyle="1" w:styleId="50">
    <w:name w:val="Заголовок 5 Знак"/>
    <w:link w:val="5"/>
    <w:rPr>
      <w:rFonts w:ascii="Times New Roman" w:eastAsia="Times New Roman" w:hAnsi="Times New Roman" w:cs="Times New Roman"/>
      <w:b/>
      <w:color w:val="000000"/>
      <w:sz w:val="28"/>
    </w:rPr>
  </w:style>
  <w:style w:type="paragraph" w:styleId="11">
    <w:name w:val="toc 1"/>
    <w:hidden/>
    <w:uiPriority w:val="39"/>
    <w:pPr>
      <w:spacing w:before="120" w:after="120" w:line="250" w:lineRule="auto"/>
      <w:ind w:firstLine="710"/>
    </w:pPr>
    <w:rPr>
      <w:rFonts w:eastAsia="Times New Roman" w:cs="Times New Roman"/>
      <w:b/>
      <w:bCs/>
      <w:caps/>
      <w:color w:val="000000"/>
      <w:sz w:val="20"/>
      <w:szCs w:val="20"/>
    </w:rPr>
  </w:style>
  <w:style w:type="paragraph" w:styleId="21">
    <w:name w:val="toc 2"/>
    <w:hidden/>
    <w:uiPriority w:val="39"/>
    <w:pPr>
      <w:spacing w:after="0" w:line="250" w:lineRule="auto"/>
      <w:ind w:left="280" w:firstLine="710"/>
    </w:pPr>
    <w:rPr>
      <w:rFonts w:eastAsia="Times New Roman" w:cs="Times New Roman"/>
      <w:smallCaps/>
      <w:color w:val="000000"/>
      <w:sz w:val="20"/>
      <w:szCs w:val="20"/>
    </w:rPr>
  </w:style>
  <w:style w:type="paragraph" w:styleId="31">
    <w:name w:val="toc 3"/>
    <w:hidden/>
    <w:uiPriority w:val="39"/>
    <w:pPr>
      <w:spacing w:after="0" w:line="250" w:lineRule="auto"/>
      <w:ind w:left="560" w:firstLine="710"/>
    </w:pPr>
    <w:rPr>
      <w:rFonts w:eastAsia="Times New Roman" w:cs="Times New Roman"/>
      <w:i/>
      <w:iCs/>
      <w:color w:val="000000"/>
      <w:sz w:val="20"/>
      <w:szCs w:val="20"/>
    </w:rPr>
  </w:style>
  <w:style w:type="paragraph" w:styleId="41">
    <w:name w:val="toc 4"/>
    <w:hidden/>
    <w:uiPriority w:val="39"/>
    <w:pPr>
      <w:spacing w:after="0" w:line="250" w:lineRule="auto"/>
      <w:ind w:left="840" w:firstLine="710"/>
    </w:pPr>
    <w:rPr>
      <w:rFonts w:eastAsia="Times New Roman" w:cs="Times New Roman"/>
      <w:color w:val="000000"/>
      <w:sz w:val="18"/>
      <w:szCs w:val="18"/>
    </w:rPr>
  </w:style>
  <w:style w:type="paragraph" w:styleId="51">
    <w:name w:val="toc 5"/>
    <w:hidden/>
    <w:pPr>
      <w:spacing w:after="0" w:line="250" w:lineRule="auto"/>
      <w:ind w:left="1120" w:firstLine="710"/>
    </w:pPr>
    <w:rPr>
      <w:rFonts w:eastAsia="Times New Roman" w:cs="Times New Roman"/>
      <w:color w:val="000000"/>
      <w:sz w:val="18"/>
      <w:szCs w:val="18"/>
    </w:rPr>
  </w:style>
  <w:style w:type="character" w:customStyle="1" w:styleId="footnotemark">
    <w:name w:val="footnote mark"/>
    <w:hidden/>
    <w:rPr>
      <w:rFonts w:ascii="Segoe UI Symbol" w:eastAsia="Segoe UI Symbol" w:hAnsi="Segoe UI Symbol" w:cs="Segoe UI Symbol"/>
      <w:color w:val="000000"/>
      <w:sz w:val="22"/>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a4">
    <w:name w:val="Полужирный"/>
    <w:basedOn w:val="a0"/>
    <w:link w:val="a5"/>
    <w:rsid w:val="00C621C2"/>
    <w:pPr>
      <w:spacing w:after="0" w:line="240" w:lineRule="auto"/>
      <w:ind w:firstLine="709"/>
    </w:pPr>
    <w:rPr>
      <w:b/>
      <w:color w:val="auto"/>
      <w:szCs w:val="24"/>
    </w:rPr>
  </w:style>
  <w:style w:type="character" w:customStyle="1" w:styleId="a5">
    <w:name w:val="Полужирный Знак"/>
    <w:link w:val="a4"/>
    <w:rsid w:val="00C621C2"/>
    <w:rPr>
      <w:rFonts w:ascii="Times New Roman" w:eastAsia="Times New Roman" w:hAnsi="Times New Roman" w:cs="Times New Roman"/>
      <w:b/>
      <w:sz w:val="28"/>
      <w:szCs w:val="24"/>
    </w:rPr>
  </w:style>
  <w:style w:type="paragraph" w:styleId="a6">
    <w:name w:val="footnote text"/>
    <w:basedOn w:val="a0"/>
    <w:link w:val="a7"/>
    <w:uiPriority w:val="99"/>
    <w:semiHidden/>
    <w:unhideWhenUsed/>
    <w:rsid w:val="0030167E"/>
    <w:pPr>
      <w:spacing w:after="0" w:line="240" w:lineRule="auto"/>
    </w:pPr>
    <w:rPr>
      <w:sz w:val="20"/>
      <w:szCs w:val="20"/>
    </w:rPr>
  </w:style>
  <w:style w:type="character" w:customStyle="1" w:styleId="a7">
    <w:name w:val="Текст сноски Знак"/>
    <w:basedOn w:val="a1"/>
    <w:link w:val="a6"/>
    <w:uiPriority w:val="99"/>
    <w:semiHidden/>
    <w:rsid w:val="0030167E"/>
    <w:rPr>
      <w:rFonts w:ascii="Times New Roman" w:eastAsia="Times New Roman" w:hAnsi="Times New Roman" w:cs="Times New Roman"/>
      <w:color w:val="000000"/>
      <w:sz w:val="20"/>
      <w:szCs w:val="20"/>
    </w:rPr>
  </w:style>
  <w:style w:type="character" w:styleId="a8">
    <w:name w:val="footnote reference"/>
    <w:basedOn w:val="a1"/>
    <w:uiPriority w:val="99"/>
    <w:semiHidden/>
    <w:unhideWhenUsed/>
    <w:rsid w:val="0030167E"/>
    <w:rPr>
      <w:vertAlign w:val="superscript"/>
    </w:rPr>
  </w:style>
  <w:style w:type="paragraph" w:styleId="a9">
    <w:name w:val="List Paragraph"/>
    <w:basedOn w:val="a0"/>
    <w:link w:val="aa"/>
    <w:uiPriority w:val="34"/>
    <w:qFormat/>
    <w:rsid w:val="00B51CFB"/>
    <w:pPr>
      <w:spacing w:after="3" w:line="248" w:lineRule="auto"/>
      <w:ind w:left="720"/>
      <w:contextualSpacing/>
    </w:pPr>
  </w:style>
  <w:style w:type="paragraph" w:styleId="61">
    <w:name w:val="toc 6"/>
    <w:basedOn w:val="a0"/>
    <w:next w:val="a0"/>
    <w:autoRedefine/>
    <w:uiPriority w:val="39"/>
    <w:unhideWhenUsed/>
    <w:rsid w:val="00831638"/>
    <w:pPr>
      <w:spacing w:after="0"/>
      <w:ind w:left="1400"/>
      <w:jc w:val="left"/>
    </w:pPr>
    <w:rPr>
      <w:rFonts w:asciiTheme="minorHAnsi" w:hAnsiTheme="minorHAnsi"/>
      <w:sz w:val="18"/>
      <w:szCs w:val="18"/>
    </w:rPr>
  </w:style>
  <w:style w:type="paragraph" w:styleId="71">
    <w:name w:val="toc 7"/>
    <w:basedOn w:val="a0"/>
    <w:next w:val="a0"/>
    <w:autoRedefine/>
    <w:uiPriority w:val="39"/>
    <w:unhideWhenUsed/>
    <w:rsid w:val="00831638"/>
    <w:pPr>
      <w:spacing w:after="0"/>
      <w:ind w:left="1680"/>
      <w:jc w:val="left"/>
    </w:pPr>
    <w:rPr>
      <w:rFonts w:asciiTheme="minorHAnsi" w:hAnsiTheme="minorHAnsi"/>
      <w:sz w:val="18"/>
      <w:szCs w:val="18"/>
    </w:rPr>
  </w:style>
  <w:style w:type="paragraph" w:styleId="81">
    <w:name w:val="toc 8"/>
    <w:basedOn w:val="a0"/>
    <w:next w:val="a0"/>
    <w:autoRedefine/>
    <w:uiPriority w:val="39"/>
    <w:unhideWhenUsed/>
    <w:rsid w:val="00831638"/>
    <w:pPr>
      <w:spacing w:after="0"/>
      <w:ind w:left="1960"/>
      <w:jc w:val="left"/>
    </w:pPr>
    <w:rPr>
      <w:rFonts w:asciiTheme="minorHAnsi" w:hAnsiTheme="minorHAnsi"/>
      <w:sz w:val="18"/>
      <w:szCs w:val="18"/>
    </w:rPr>
  </w:style>
  <w:style w:type="paragraph" w:styleId="91">
    <w:name w:val="toc 9"/>
    <w:basedOn w:val="a0"/>
    <w:next w:val="a0"/>
    <w:autoRedefine/>
    <w:uiPriority w:val="39"/>
    <w:unhideWhenUsed/>
    <w:rsid w:val="00831638"/>
    <w:pPr>
      <w:spacing w:after="0"/>
      <w:ind w:left="2240"/>
      <w:jc w:val="left"/>
    </w:pPr>
    <w:rPr>
      <w:rFonts w:asciiTheme="minorHAnsi" w:hAnsiTheme="minorHAnsi"/>
      <w:sz w:val="18"/>
      <w:szCs w:val="18"/>
    </w:rPr>
  </w:style>
  <w:style w:type="character" w:styleId="ab">
    <w:name w:val="Hyperlink"/>
    <w:basedOn w:val="a1"/>
    <w:uiPriority w:val="99"/>
    <w:unhideWhenUsed/>
    <w:rsid w:val="00831638"/>
    <w:rPr>
      <w:color w:val="0563C1" w:themeColor="hyperlink"/>
      <w:u w:val="single"/>
    </w:rPr>
  </w:style>
  <w:style w:type="character" w:customStyle="1" w:styleId="aa">
    <w:name w:val="Абзац списка Знак"/>
    <w:link w:val="a9"/>
    <w:uiPriority w:val="34"/>
    <w:locked/>
    <w:rsid w:val="00F11C6B"/>
    <w:rPr>
      <w:rFonts w:ascii="Times New Roman" w:eastAsia="Times New Roman" w:hAnsi="Times New Roman" w:cs="Times New Roman"/>
      <w:color w:val="000000"/>
      <w:sz w:val="28"/>
    </w:rPr>
  </w:style>
  <w:style w:type="paragraph" w:styleId="ac">
    <w:name w:val="header"/>
    <w:basedOn w:val="a0"/>
    <w:link w:val="ad"/>
    <w:uiPriority w:val="99"/>
    <w:unhideWhenUsed/>
    <w:rsid w:val="007F6D77"/>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7F6D77"/>
    <w:rPr>
      <w:rFonts w:ascii="Times New Roman" w:eastAsia="Times New Roman" w:hAnsi="Times New Roman" w:cs="Times New Roman"/>
      <w:color w:val="000000"/>
      <w:sz w:val="28"/>
    </w:rPr>
  </w:style>
  <w:style w:type="paragraph" w:customStyle="1" w:styleId="ae">
    <w:name w:val="Номер табл."/>
    <w:basedOn w:val="a0"/>
    <w:qFormat/>
    <w:rsid w:val="007F6D77"/>
    <w:pPr>
      <w:spacing w:after="0" w:line="240" w:lineRule="auto"/>
      <w:ind w:firstLine="709"/>
      <w:jc w:val="right"/>
    </w:pPr>
    <w:rPr>
      <w:color w:val="auto"/>
      <w:szCs w:val="24"/>
    </w:rPr>
  </w:style>
  <w:style w:type="paragraph" w:customStyle="1" w:styleId="af">
    <w:name w:val="Оглавл"/>
    <w:basedOn w:val="af0"/>
    <w:rsid w:val="007F6D77"/>
    <w:pPr>
      <w:spacing w:after="0" w:line="240" w:lineRule="auto"/>
      <w:ind w:left="0" w:firstLine="0"/>
      <w:jc w:val="center"/>
    </w:pPr>
    <w:rPr>
      <w:b/>
      <w:bCs/>
      <w:color w:val="auto"/>
      <w:szCs w:val="20"/>
      <w:lang w:val="x-none" w:eastAsia="x-none"/>
    </w:rPr>
  </w:style>
  <w:style w:type="paragraph" w:styleId="af0">
    <w:name w:val="Body Text Indent"/>
    <w:basedOn w:val="a0"/>
    <w:link w:val="af1"/>
    <w:uiPriority w:val="99"/>
    <w:semiHidden/>
    <w:unhideWhenUsed/>
    <w:rsid w:val="007F6D77"/>
    <w:pPr>
      <w:spacing w:after="120"/>
      <w:ind w:left="283"/>
    </w:pPr>
  </w:style>
  <w:style w:type="character" w:customStyle="1" w:styleId="af1">
    <w:name w:val="Основной текст с отступом Знак"/>
    <w:basedOn w:val="a1"/>
    <w:link w:val="af0"/>
    <w:uiPriority w:val="99"/>
    <w:semiHidden/>
    <w:rsid w:val="007F6D77"/>
    <w:rPr>
      <w:rFonts w:ascii="Times New Roman" w:eastAsia="Times New Roman" w:hAnsi="Times New Roman" w:cs="Times New Roman"/>
      <w:color w:val="000000"/>
      <w:sz w:val="28"/>
    </w:rPr>
  </w:style>
  <w:style w:type="paragraph" w:customStyle="1" w:styleId="a">
    <w:name w:val="Маркированный"/>
    <w:basedOn w:val="a0"/>
    <w:link w:val="af2"/>
    <w:rsid w:val="007F6D77"/>
    <w:pPr>
      <w:numPr>
        <w:numId w:val="22"/>
      </w:numPr>
      <w:spacing w:after="0" w:line="240" w:lineRule="auto"/>
    </w:pPr>
    <w:rPr>
      <w:color w:val="auto"/>
      <w:szCs w:val="24"/>
    </w:rPr>
  </w:style>
  <w:style w:type="character" w:customStyle="1" w:styleId="af2">
    <w:name w:val="Маркированный Знак Знак"/>
    <w:link w:val="a"/>
    <w:rsid w:val="007F6D77"/>
    <w:rPr>
      <w:rFonts w:ascii="Times New Roman" w:eastAsia="Times New Roman" w:hAnsi="Times New Roman" w:cs="Times New Roman"/>
      <w:sz w:val="28"/>
      <w:szCs w:val="24"/>
    </w:rPr>
  </w:style>
  <w:style w:type="paragraph" w:customStyle="1" w:styleId="Normal0">
    <w:name w:val="Normal 0"/>
    <w:basedOn w:val="a0"/>
    <w:link w:val="Normal00"/>
    <w:qFormat/>
    <w:rsid w:val="00C13968"/>
    <w:pPr>
      <w:spacing w:after="0" w:line="240" w:lineRule="auto"/>
      <w:ind w:firstLine="567"/>
    </w:pPr>
    <w:rPr>
      <w:color w:val="auto"/>
      <w:szCs w:val="28"/>
    </w:rPr>
  </w:style>
  <w:style w:type="character" w:customStyle="1" w:styleId="Normal00">
    <w:name w:val="Normal 0 Знак"/>
    <w:link w:val="Normal0"/>
    <w:rsid w:val="00C13968"/>
    <w:rPr>
      <w:rFonts w:ascii="Times New Roman" w:eastAsia="Times New Roman" w:hAnsi="Times New Roman" w:cs="Times New Roman"/>
      <w:sz w:val="28"/>
      <w:szCs w:val="28"/>
    </w:rPr>
  </w:style>
  <w:style w:type="paragraph" w:styleId="af3">
    <w:name w:val="Body Text"/>
    <w:basedOn w:val="a0"/>
    <w:link w:val="af4"/>
    <w:uiPriority w:val="99"/>
    <w:semiHidden/>
    <w:unhideWhenUsed/>
    <w:rsid w:val="00544B35"/>
    <w:pPr>
      <w:spacing w:after="120"/>
    </w:pPr>
  </w:style>
  <w:style w:type="character" w:customStyle="1" w:styleId="af4">
    <w:name w:val="Основной текст Знак"/>
    <w:basedOn w:val="a1"/>
    <w:link w:val="af3"/>
    <w:uiPriority w:val="99"/>
    <w:semiHidden/>
    <w:rsid w:val="00544B35"/>
    <w:rPr>
      <w:rFonts w:ascii="Times New Roman" w:eastAsia="Times New Roman" w:hAnsi="Times New Roman" w:cs="Times New Roman"/>
      <w:color w:val="000000"/>
      <w:sz w:val="28"/>
    </w:rPr>
  </w:style>
  <w:style w:type="character" w:styleId="af5">
    <w:name w:val="Emphasis"/>
    <w:qFormat/>
    <w:rsid w:val="009635B0"/>
    <w:rPr>
      <w:rFonts w:ascii="Calibri Light" w:hAnsi="Calibri Light" w:cs="Calibri Light"/>
      <w:spacing w:val="-4"/>
      <w:sz w:val="18"/>
      <w:szCs w:val="18"/>
    </w:rPr>
  </w:style>
  <w:style w:type="paragraph" w:customStyle="1" w:styleId="Default">
    <w:name w:val="Default"/>
    <w:rsid w:val="00DE3077"/>
    <w:pPr>
      <w:autoSpaceDE w:val="0"/>
      <w:autoSpaceDN w:val="0"/>
      <w:adjustRightInd w:val="0"/>
      <w:spacing w:after="0" w:line="240" w:lineRule="auto"/>
    </w:pPr>
    <w:rPr>
      <w:rFonts w:ascii="Calibri Light" w:eastAsia="Calibri Light" w:hAnsi="Calibri Light" w:cs="Calibri Light"/>
      <w:color w:val="000000"/>
      <w:sz w:val="24"/>
      <w:szCs w:val="24"/>
    </w:rPr>
  </w:style>
  <w:style w:type="paragraph" w:customStyle="1" w:styleId="af6">
    <w:name w:val="Шапка таблицы"/>
    <w:basedOn w:val="a0"/>
    <w:link w:val="af7"/>
    <w:qFormat/>
    <w:rsid w:val="003C1292"/>
    <w:pPr>
      <w:spacing w:after="0" w:line="240" w:lineRule="auto"/>
      <w:ind w:firstLine="0"/>
      <w:jc w:val="center"/>
    </w:pPr>
    <w:rPr>
      <w:rFonts w:ascii="Calibri Light" w:eastAsia="Calibri Light" w:hAnsi="Calibri Light" w:cs="Calibri Light"/>
      <w:color w:val="auto"/>
      <w:sz w:val="24"/>
      <w:szCs w:val="24"/>
    </w:rPr>
  </w:style>
  <w:style w:type="character" w:customStyle="1" w:styleId="af7">
    <w:name w:val="Шапка таблицы Знак"/>
    <w:link w:val="af6"/>
    <w:rsid w:val="003C1292"/>
    <w:rPr>
      <w:rFonts w:ascii="Calibri Light" w:eastAsia="Calibri Light" w:hAnsi="Calibri Light" w:cs="Calibri Light"/>
      <w:sz w:val="24"/>
      <w:szCs w:val="24"/>
    </w:rPr>
  </w:style>
  <w:style w:type="paragraph" w:customStyle="1" w:styleId="af8">
    <w:name w:val="Номер таблицы"/>
    <w:basedOn w:val="a0"/>
    <w:next w:val="a0"/>
    <w:link w:val="af9"/>
    <w:rsid w:val="00235ADA"/>
    <w:pPr>
      <w:spacing w:after="0" w:line="240" w:lineRule="auto"/>
      <w:ind w:firstLine="0"/>
      <w:jc w:val="right"/>
    </w:pPr>
    <w:rPr>
      <w:color w:val="auto"/>
      <w:szCs w:val="24"/>
    </w:rPr>
  </w:style>
  <w:style w:type="character" w:customStyle="1" w:styleId="af9">
    <w:name w:val="Номер таблицы Знак"/>
    <w:link w:val="af8"/>
    <w:rsid w:val="00235ADA"/>
    <w:rPr>
      <w:rFonts w:ascii="Times New Roman" w:eastAsia="Times New Roman" w:hAnsi="Times New Roman" w:cs="Times New Roman"/>
      <w:sz w:val="28"/>
      <w:szCs w:val="24"/>
    </w:rPr>
  </w:style>
  <w:style w:type="paragraph" w:styleId="afa">
    <w:name w:val="Balloon Text"/>
    <w:basedOn w:val="a0"/>
    <w:link w:val="afb"/>
    <w:uiPriority w:val="99"/>
    <w:semiHidden/>
    <w:unhideWhenUsed/>
    <w:rsid w:val="0000765D"/>
    <w:pPr>
      <w:spacing w:after="0" w:line="240" w:lineRule="auto"/>
    </w:pPr>
    <w:rPr>
      <w:rFonts w:ascii="Tahoma" w:hAnsi="Tahoma" w:cs="Tahoma"/>
      <w:sz w:val="16"/>
      <w:szCs w:val="16"/>
    </w:rPr>
  </w:style>
  <w:style w:type="character" w:customStyle="1" w:styleId="afb">
    <w:name w:val="Текст выноски Знак"/>
    <w:basedOn w:val="a1"/>
    <w:link w:val="afa"/>
    <w:uiPriority w:val="99"/>
    <w:semiHidden/>
    <w:rsid w:val="0000765D"/>
    <w:rPr>
      <w:rFonts w:ascii="Tahoma" w:eastAsia="Times New Roman" w:hAnsi="Tahoma" w:cs="Tahoma"/>
      <w:color w:val="000000"/>
      <w:sz w:val="16"/>
      <w:szCs w:val="16"/>
    </w:rPr>
  </w:style>
  <w:style w:type="paragraph" w:customStyle="1" w:styleId="ConsPlusNormal">
    <w:name w:val="ConsPlusNormal"/>
    <w:rsid w:val="00C02AF1"/>
    <w:pPr>
      <w:autoSpaceDE w:val="0"/>
      <w:autoSpaceDN w:val="0"/>
      <w:adjustRightInd w:val="0"/>
      <w:spacing w:after="0" w:line="240" w:lineRule="auto"/>
      <w:ind w:firstLine="720"/>
    </w:pPr>
    <w:rPr>
      <w:rFonts w:ascii="Arial" w:eastAsia="Times New Roman" w:hAnsi="Arial" w:cs="Arial"/>
      <w:sz w:val="20"/>
      <w:szCs w:val="20"/>
    </w:rPr>
  </w:style>
  <w:style w:type="paragraph" w:styleId="afc">
    <w:name w:val="footer"/>
    <w:basedOn w:val="a0"/>
    <w:link w:val="afd"/>
    <w:uiPriority w:val="99"/>
    <w:unhideWhenUsed/>
    <w:rsid w:val="00C02AF1"/>
    <w:pPr>
      <w:tabs>
        <w:tab w:val="center" w:pos="4680"/>
        <w:tab w:val="right" w:pos="9360"/>
      </w:tabs>
      <w:spacing w:after="0" w:line="240" w:lineRule="auto"/>
      <w:ind w:firstLine="0"/>
      <w:jc w:val="left"/>
    </w:pPr>
    <w:rPr>
      <w:rFonts w:asciiTheme="minorHAnsi" w:eastAsiaTheme="minorEastAsia" w:hAnsiTheme="minorHAnsi"/>
      <w:color w:val="auto"/>
      <w:sz w:val="22"/>
    </w:rPr>
  </w:style>
  <w:style w:type="character" w:customStyle="1" w:styleId="afd">
    <w:name w:val="Нижний колонтитул Знак"/>
    <w:basedOn w:val="a1"/>
    <w:link w:val="afc"/>
    <w:uiPriority w:val="99"/>
    <w:rsid w:val="00C02AF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footer" Target="footer17.xml"/><Relationship Id="rId3" Type="http://schemas.openxmlformats.org/officeDocument/2006/relationships/styles" Target="styles.xml"/><Relationship Id="rId21" Type="http://schemas.openxmlformats.org/officeDocument/2006/relationships/footer" Target="footer1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6.xml"/><Relationship Id="rId33" Type="http://schemas.openxmlformats.org/officeDocument/2006/relationships/footer" Target="footer24.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1.xml"/><Relationship Id="rId29"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5.xml"/><Relationship Id="rId32" Type="http://schemas.openxmlformats.org/officeDocument/2006/relationships/footer" Target="footer23.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14.xml"/><Relationship Id="rId28" Type="http://schemas.openxmlformats.org/officeDocument/2006/relationships/footer" Target="footer19.xml"/><Relationship Id="rId10" Type="http://schemas.openxmlformats.org/officeDocument/2006/relationships/footer" Target="footer2.xml"/><Relationship Id="rId19" Type="http://schemas.openxmlformats.org/officeDocument/2006/relationships/footer" Target="footer10.xml"/><Relationship Id="rId31" Type="http://schemas.openxmlformats.org/officeDocument/2006/relationships/footer" Target="footer2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3.xml"/><Relationship Id="rId27" Type="http://schemas.openxmlformats.org/officeDocument/2006/relationships/footer" Target="footer18.xml"/><Relationship Id="rId30" Type="http://schemas.openxmlformats.org/officeDocument/2006/relationships/footer" Target="footer21.xm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0463C-92DD-47BB-92FA-A5531AE89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29</Pages>
  <Words>4580</Words>
  <Characters>26111</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UT</vt:lpstr>
    </vt:vector>
  </TitlesOfParts>
  <Company>SPecialiST RePack</Company>
  <LinksUpToDate>false</LinksUpToDate>
  <CharactersWithSpaces>30630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dc:title>
  <dc:creator>Ivanov</dc:creator>
  <cp:lastModifiedBy>USER</cp:lastModifiedBy>
  <cp:revision>14</cp:revision>
  <cp:lastPrinted>2022-01-14T06:43:00Z</cp:lastPrinted>
  <dcterms:created xsi:type="dcterms:W3CDTF">2022-01-14T06:44:00Z</dcterms:created>
  <dcterms:modified xsi:type="dcterms:W3CDTF">2022-04-19T11:04:00Z</dcterms:modified>
</cp:coreProperties>
</file>